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B75" w:rsidRDefault="00833B75" w:rsidP="00833B75">
      <w:pPr>
        <w:autoSpaceDE w:val="0"/>
        <w:autoSpaceDN w:val="0"/>
        <w:adjustRightInd w:val="0"/>
        <w:jc w:val="center"/>
        <w:rPr>
          <w:rFonts w:ascii="Verdana" w:hAnsi="Verdana" w:cs="Tahoma"/>
          <w:b/>
          <w:bCs/>
          <w:sz w:val="20"/>
          <w:szCs w:val="20"/>
          <w:lang w:val="es-MX"/>
        </w:rPr>
      </w:pPr>
      <w:r w:rsidRPr="00833B75">
        <w:rPr>
          <w:rFonts w:ascii="Verdana" w:hAnsi="Verdana" w:cs="Tahoma"/>
          <w:b/>
          <w:bCs/>
          <w:sz w:val="22"/>
          <w:szCs w:val="20"/>
          <w:lang w:val="es-MX"/>
        </w:rPr>
        <w:t>WSDL</w:t>
      </w:r>
      <w:r>
        <w:rPr>
          <w:rFonts w:ascii="Verdana" w:hAnsi="Verdana" w:cs="Tahoma"/>
          <w:b/>
          <w:bCs/>
          <w:sz w:val="20"/>
          <w:szCs w:val="20"/>
          <w:lang w:val="es-MX"/>
        </w:rPr>
        <w:t xml:space="preserve"> PARA TRANSMISION DE MANIFISTO AÉREO Y DOCUMENTOS DE TRANSPORTE A VENTANILLA UNICA POR WEB SEVICE</w:t>
      </w:r>
    </w:p>
    <w:p w:rsidR="00833B75" w:rsidRDefault="00833B75" w:rsidP="00833B75">
      <w:pPr>
        <w:autoSpaceDE w:val="0"/>
        <w:autoSpaceDN w:val="0"/>
        <w:adjustRightInd w:val="0"/>
        <w:jc w:val="center"/>
        <w:rPr>
          <w:rFonts w:ascii="Verdana" w:hAnsi="Verdana" w:cs="Tahoma"/>
          <w:b/>
          <w:bCs/>
          <w:sz w:val="20"/>
          <w:szCs w:val="20"/>
          <w:lang w:val="es-MX"/>
        </w:rPr>
      </w:pPr>
    </w:p>
    <w:p w:rsidR="00833B75" w:rsidRDefault="00833B75" w:rsidP="00833B75">
      <w:pPr>
        <w:autoSpaceDE w:val="0"/>
        <w:autoSpaceDN w:val="0"/>
        <w:adjustRightInd w:val="0"/>
        <w:jc w:val="center"/>
        <w:rPr>
          <w:rFonts w:ascii="Verdana" w:hAnsi="Verdana" w:cs="Tahoma"/>
          <w:b/>
          <w:bCs/>
          <w:sz w:val="20"/>
          <w:szCs w:val="20"/>
          <w:lang w:val="es-MX"/>
        </w:rPr>
      </w:pPr>
    </w:p>
    <w:p w:rsidR="00833B75" w:rsidRDefault="00FC43DB" w:rsidP="00833B75">
      <w:pPr>
        <w:autoSpaceDE w:val="0"/>
        <w:autoSpaceDN w:val="0"/>
        <w:adjustRightInd w:val="0"/>
        <w:jc w:val="center"/>
        <w:rPr>
          <w:rFonts w:ascii="Verdana" w:hAnsi="Verdana" w:cs="Tahoma"/>
          <w:b/>
          <w:bCs/>
          <w:sz w:val="20"/>
          <w:szCs w:val="20"/>
          <w:lang w:val="es-MX"/>
        </w:rPr>
      </w:pPr>
      <w:r>
        <w:rPr>
          <w:rFonts w:ascii="Verdana" w:hAnsi="Verdana" w:cs="Tahoma"/>
          <w:b/>
          <w:bCs/>
          <w:sz w:val="20"/>
          <w:szCs w:val="20"/>
          <w:lang w:val="es-MX"/>
        </w:rPr>
        <w:object w:dxaOrig="1551" w:dyaOrig="1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5" o:title=""/>
          </v:shape>
          <o:OLEObject Type="Embed" ProgID="Package" ShapeID="_x0000_i1025" DrawAspect="Icon" ObjectID="_1451221392" r:id="rId6"/>
        </w:object>
      </w:r>
    </w:p>
    <w:p w:rsidR="00833B75" w:rsidRDefault="00833B75">
      <w:pPr>
        <w:rPr>
          <w:lang w:val="es-MX"/>
        </w:rPr>
      </w:pPr>
    </w:p>
    <w:p w:rsidR="00833B75" w:rsidRPr="00833B75" w:rsidRDefault="00833B75" w:rsidP="00833B75">
      <w:proofErr w:type="gramStart"/>
      <w:r w:rsidRPr="00833B75">
        <w:t>&lt;?xml</w:t>
      </w:r>
      <w:proofErr w:type="gramEnd"/>
      <w:r w:rsidRPr="00833B75">
        <w:t xml:space="preserve"> version='1.0' encoding='UTF-8'?&gt;&lt;!-- Published by JAX-WS RI at http://jax-ws.dev.java.net. RI's version is Oracle JAX-WS 2.1.5. --&gt;&lt;</w:t>
      </w:r>
      <w:proofErr w:type="gramStart"/>
      <w:r w:rsidRPr="00833B75">
        <w:t>!--</w:t>
      </w:r>
      <w:proofErr w:type="gramEnd"/>
      <w:r w:rsidRPr="00833B75">
        <w:t xml:space="preserve"> Generated by JAX-WS RI at http://jax-ws.dev.java.net. RI's version is Oracle JAX-WS 2.1.5. --&gt;&lt;definitions xmlns:wssutil="http://docs.oasis-open.org/wss/2004/01/oasis-200401-wss-wssecurity-utility-1.0.xsd" </w:t>
      </w:r>
      <w:proofErr w:type="spellStart"/>
      <w:r w:rsidRPr="00833B75">
        <w:t>xmlns:wsp</w:t>
      </w:r>
      <w:proofErr w:type="spellEnd"/>
      <w:r w:rsidRPr="00833B75">
        <w:t xml:space="preserve">="http://schemas.xmlsoap.org/ws/2004/09/policy" </w:t>
      </w:r>
      <w:proofErr w:type="spellStart"/>
      <w:r w:rsidRPr="00833B75">
        <w:t>xmlns:soap</w:t>
      </w:r>
      <w:proofErr w:type="spellEnd"/>
      <w:r w:rsidRPr="00833B75">
        <w:t xml:space="preserve">="http://schemas.xmlsoap.org/wsdl/soap/" xmlns:tns="http://ws.proceso1.aereos.privados.www.ventanillaunica.gob.mx/" </w:t>
      </w:r>
      <w:proofErr w:type="spellStart"/>
      <w:r w:rsidRPr="00833B75">
        <w:t>xmlns:xsd</w:t>
      </w:r>
      <w:proofErr w:type="spellEnd"/>
      <w:r w:rsidRPr="00833B75">
        <w:t xml:space="preserve">="http://www.w3.org/2001/XMLSchema" </w:t>
      </w:r>
      <w:proofErr w:type="spellStart"/>
      <w:r w:rsidRPr="00833B75">
        <w:t>xmlns</w:t>
      </w:r>
      <w:proofErr w:type="spellEnd"/>
      <w:r w:rsidRPr="00833B75">
        <w:t>="http://schemas.xmlsoap.org/wsdl/" targetNamespace="http://ws.proceso1.aereos.privados.www.ventanillaunica.gob.mx/" name="</w:t>
      </w:r>
      <w:proofErr w:type="spellStart"/>
      <w:r w:rsidRPr="00833B75">
        <w:t>RecepcionMensajeIataWs</w:t>
      </w:r>
      <w:proofErr w:type="spellEnd"/>
      <w:r w:rsidRPr="00833B75">
        <w:t>"&gt;</w:t>
      </w:r>
    </w:p>
    <w:p w:rsidR="00833B75" w:rsidRPr="00833B75" w:rsidRDefault="00833B75" w:rsidP="00833B75">
      <w:r w:rsidRPr="00833B75">
        <w:t>&lt;</w:t>
      </w:r>
      <w:proofErr w:type="spellStart"/>
      <w:r w:rsidRPr="00833B75">
        <w:t>wsp</w:t>
      </w:r>
      <w:proofErr w:type="gramStart"/>
      <w:r w:rsidRPr="00833B75">
        <w:t>:UsingPolicy</w:t>
      </w:r>
      <w:proofErr w:type="spellEnd"/>
      <w:proofErr w:type="gramEnd"/>
      <w:r w:rsidRPr="00833B75">
        <w:t xml:space="preserve"> </w:t>
      </w:r>
      <w:proofErr w:type="spellStart"/>
      <w:r w:rsidRPr="00833B75">
        <w:t>wssutil:Required</w:t>
      </w:r>
      <w:proofErr w:type="spellEnd"/>
      <w:r w:rsidRPr="00833B75">
        <w:t>="true"/&gt;</w:t>
      </w:r>
    </w:p>
    <w:p w:rsidR="00833B75" w:rsidRPr="00833B75" w:rsidRDefault="00833B75" w:rsidP="00833B75">
      <w:r w:rsidRPr="00833B75">
        <w:t>&lt;</w:t>
      </w:r>
      <w:proofErr w:type="spellStart"/>
      <w:r w:rsidRPr="00833B75">
        <w:t>wsp</w:t>
      </w:r>
      <w:proofErr w:type="gramStart"/>
      <w:r w:rsidRPr="00833B75">
        <w:t>:Policy</w:t>
      </w:r>
      <w:proofErr w:type="spellEnd"/>
      <w:proofErr w:type="gramEnd"/>
      <w:r w:rsidRPr="00833B75">
        <w:t xml:space="preserve"> </w:t>
      </w:r>
      <w:proofErr w:type="spellStart"/>
      <w:r w:rsidRPr="00833B75">
        <w:t>wssutil:Id</w:t>
      </w:r>
      <w:proofErr w:type="spellEnd"/>
      <w:r w:rsidRPr="00833B75">
        <w:t>="Mtom.xml"&gt;</w:t>
      </w:r>
    </w:p>
    <w:p w:rsidR="00833B75" w:rsidRPr="00833B75" w:rsidRDefault="00833B75" w:rsidP="00833B75">
      <w:r w:rsidRPr="00833B75">
        <w:t>&lt;ns1</w:t>
      </w:r>
      <w:proofErr w:type="gramStart"/>
      <w:r w:rsidRPr="00833B75">
        <w:t>:OptimizedMimeSerialization</w:t>
      </w:r>
      <w:proofErr w:type="gramEnd"/>
      <w:r w:rsidRPr="00833B75">
        <w:t xml:space="preserve"> xmlns:ns1="http://schemas.xmlsoap.org/ws/2004/09/policy/optimizedmimeserialization"/&gt;</w:t>
      </w:r>
    </w:p>
    <w:p w:rsidR="00833B75" w:rsidRPr="00833B75" w:rsidRDefault="00833B75" w:rsidP="00833B75">
      <w:r w:rsidRPr="00833B75">
        <w:t>&lt;/</w:t>
      </w:r>
      <w:proofErr w:type="spellStart"/>
      <w:r w:rsidRPr="00833B75">
        <w:t>wsp</w:t>
      </w:r>
      <w:proofErr w:type="gramStart"/>
      <w:r w:rsidRPr="00833B75">
        <w:t>:Policy</w:t>
      </w:r>
      <w:proofErr w:type="spellEnd"/>
      <w:proofErr w:type="gramEnd"/>
      <w:r w:rsidRPr="00833B75">
        <w:t>&gt;</w:t>
      </w:r>
    </w:p>
    <w:p w:rsidR="00833B75" w:rsidRPr="00833B75" w:rsidRDefault="00833B75" w:rsidP="00833B75">
      <w:r w:rsidRPr="00833B75">
        <w:t>&lt;</w:t>
      </w:r>
      <w:proofErr w:type="spellStart"/>
      <w:r w:rsidRPr="00833B75">
        <w:t>wsp</w:t>
      </w:r>
      <w:proofErr w:type="gramStart"/>
      <w:r w:rsidRPr="00833B75">
        <w:t>:Policy</w:t>
      </w:r>
      <w:proofErr w:type="spellEnd"/>
      <w:proofErr w:type="gramEnd"/>
      <w:r w:rsidRPr="00833B75">
        <w:t xml:space="preserve"> </w:t>
      </w:r>
      <w:proofErr w:type="spellStart"/>
      <w:r w:rsidRPr="00833B75">
        <w:t>wssutil:Id</w:t>
      </w:r>
      <w:proofErr w:type="spellEnd"/>
      <w:r w:rsidRPr="00833B75">
        <w:t>="Wssp1.2-Https-UsernameToken-Plain.xml"&gt;</w:t>
      </w:r>
    </w:p>
    <w:p w:rsidR="00833B75" w:rsidRPr="00833B75" w:rsidRDefault="00833B75" w:rsidP="00833B75">
      <w:r w:rsidRPr="00833B75">
        <w:t>&lt;ns2</w:t>
      </w:r>
      <w:proofErr w:type="gramStart"/>
      <w:r w:rsidRPr="00833B75">
        <w:t>:TransportBinding</w:t>
      </w:r>
      <w:proofErr w:type="gramEnd"/>
      <w:r w:rsidRPr="00833B75">
        <w:t xml:space="preserve"> xmlns:ns2="http://docs.oasis-open.org/ws-sx/ws-securitypolicy/200512"&gt;</w:t>
      </w:r>
    </w:p>
    <w:p w:rsidR="00833B75" w:rsidRPr="00833B75" w:rsidRDefault="00833B75" w:rsidP="00833B75">
      <w:r w:rsidRPr="00833B75">
        <w:t>&lt;</w:t>
      </w:r>
      <w:proofErr w:type="spellStart"/>
      <w:proofErr w:type="gramStart"/>
      <w:r w:rsidRPr="00833B75">
        <w:t>wsp:</w:t>
      </w:r>
      <w:proofErr w:type="gramEnd"/>
      <w:r w:rsidRPr="00833B75">
        <w:t>Policy</w:t>
      </w:r>
      <w:proofErr w:type="spellEnd"/>
      <w:r w:rsidRPr="00833B75">
        <w:t>&gt;</w:t>
      </w:r>
    </w:p>
    <w:p w:rsidR="00833B75" w:rsidRPr="00833B75" w:rsidRDefault="00833B75" w:rsidP="00833B75">
      <w:r w:rsidRPr="00833B75">
        <w:t>&lt;ns2</w:t>
      </w:r>
      <w:proofErr w:type="gramStart"/>
      <w:r w:rsidRPr="00833B75">
        <w:t>:TransportToken</w:t>
      </w:r>
      <w:proofErr w:type="gramEnd"/>
      <w:r w:rsidRPr="00833B75">
        <w:t>&gt;</w:t>
      </w:r>
    </w:p>
    <w:p w:rsidR="00833B75" w:rsidRPr="00833B75" w:rsidRDefault="00833B75" w:rsidP="00833B75">
      <w:r w:rsidRPr="00833B75">
        <w:t>&lt;</w:t>
      </w:r>
      <w:proofErr w:type="spellStart"/>
      <w:proofErr w:type="gramStart"/>
      <w:r w:rsidRPr="00833B75">
        <w:t>wsp:</w:t>
      </w:r>
      <w:proofErr w:type="gramEnd"/>
      <w:r w:rsidRPr="00833B75">
        <w:t>Policy</w:t>
      </w:r>
      <w:proofErr w:type="spellEnd"/>
      <w:r w:rsidRPr="00833B75">
        <w:t>&gt;</w:t>
      </w:r>
    </w:p>
    <w:p w:rsidR="00833B75" w:rsidRPr="00833B75" w:rsidRDefault="00833B75" w:rsidP="00833B75">
      <w:r w:rsidRPr="00833B75">
        <w:t>&lt;ns2</w:t>
      </w:r>
      <w:proofErr w:type="gramStart"/>
      <w:r w:rsidRPr="00833B75">
        <w:t>:HttpsToken</w:t>
      </w:r>
      <w:proofErr w:type="gramEnd"/>
      <w:r w:rsidRPr="00833B75">
        <w:t>/&gt;</w:t>
      </w:r>
    </w:p>
    <w:p w:rsidR="00833B75" w:rsidRPr="00833B75" w:rsidRDefault="00833B75" w:rsidP="00833B75">
      <w:r w:rsidRPr="00833B75">
        <w:t>&lt;/</w:t>
      </w:r>
      <w:proofErr w:type="spellStart"/>
      <w:r w:rsidRPr="00833B75">
        <w:t>wsp</w:t>
      </w:r>
      <w:proofErr w:type="gramStart"/>
      <w:r w:rsidRPr="00833B75">
        <w:t>:Policy</w:t>
      </w:r>
      <w:proofErr w:type="spellEnd"/>
      <w:proofErr w:type="gramEnd"/>
      <w:r w:rsidRPr="00833B75">
        <w:t>&gt;</w:t>
      </w:r>
    </w:p>
    <w:p w:rsidR="00833B75" w:rsidRPr="00833B75" w:rsidRDefault="00833B75" w:rsidP="00833B75">
      <w:r w:rsidRPr="00833B75">
        <w:t>&lt;/ns2</w:t>
      </w:r>
      <w:proofErr w:type="gramStart"/>
      <w:r w:rsidRPr="00833B75">
        <w:t>:TransportToken</w:t>
      </w:r>
      <w:proofErr w:type="gramEnd"/>
      <w:r w:rsidRPr="00833B75">
        <w:t>&gt;</w:t>
      </w:r>
    </w:p>
    <w:p w:rsidR="00833B75" w:rsidRPr="00833B75" w:rsidRDefault="00833B75" w:rsidP="00833B75">
      <w:r w:rsidRPr="00833B75">
        <w:t>&lt;ns2</w:t>
      </w:r>
      <w:proofErr w:type="gramStart"/>
      <w:r w:rsidRPr="00833B75">
        <w:t>:AlgorithmSuite</w:t>
      </w:r>
      <w:proofErr w:type="gramEnd"/>
      <w:r w:rsidRPr="00833B75">
        <w:t>&gt;</w:t>
      </w:r>
    </w:p>
    <w:p w:rsidR="00833B75" w:rsidRPr="00833B75" w:rsidRDefault="00833B75" w:rsidP="00833B75">
      <w:r w:rsidRPr="00833B75">
        <w:t>&lt;</w:t>
      </w:r>
      <w:proofErr w:type="spellStart"/>
      <w:proofErr w:type="gramStart"/>
      <w:r w:rsidRPr="00833B75">
        <w:t>wsp:</w:t>
      </w:r>
      <w:proofErr w:type="gramEnd"/>
      <w:r w:rsidRPr="00833B75">
        <w:t>Policy</w:t>
      </w:r>
      <w:proofErr w:type="spellEnd"/>
      <w:r w:rsidRPr="00833B75">
        <w:t>&gt;</w:t>
      </w:r>
    </w:p>
    <w:p w:rsidR="00833B75" w:rsidRPr="00833B75" w:rsidRDefault="00833B75" w:rsidP="00833B75">
      <w:r w:rsidRPr="00833B75">
        <w:t>&lt;ns2:Basic256/&gt;</w:t>
      </w:r>
    </w:p>
    <w:p w:rsidR="00833B75" w:rsidRPr="00833B75" w:rsidRDefault="00833B75" w:rsidP="00833B75">
      <w:r w:rsidRPr="00833B75">
        <w:t>&lt;/</w:t>
      </w:r>
      <w:proofErr w:type="spellStart"/>
      <w:r w:rsidRPr="00833B75">
        <w:t>wsp</w:t>
      </w:r>
      <w:proofErr w:type="gramStart"/>
      <w:r w:rsidRPr="00833B75">
        <w:t>:Policy</w:t>
      </w:r>
      <w:proofErr w:type="spellEnd"/>
      <w:proofErr w:type="gramEnd"/>
      <w:r w:rsidRPr="00833B75">
        <w:t>&gt;</w:t>
      </w:r>
    </w:p>
    <w:p w:rsidR="00833B75" w:rsidRPr="00833B75" w:rsidRDefault="00833B75" w:rsidP="00833B75">
      <w:r w:rsidRPr="00833B75">
        <w:t>&lt;/ns2</w:t>
      </w:r>
      <w:proofErr w:type="gramStart"/>
      <w:r w:rsidRPr="00833B75">
        <w:t>:AlgorithmSuite</w:t>
      </w:r>
      <w:proofErr w:type="gramEnd"/>
      <w:r w:rsidRPr="00833B75">
        <w:t>&gt;</w:t>
      </w:r>
    </w:p>
    <w:p w:rsidR="00833B75" w:rsidRPr="00833B75" w:rsidRDefault="00833B75" w:rsidP="00833B75">
      <w:r w:rsidRPr="00833B75">
        <w:t>&lt;ns2</w:t>
      </w:r>
      <w:proofErr w:type="gramStart"/>
      <w:r w:rsidRPr="00833B75">
        <w:t>:Layout</w:t>
      </w:r>
      <w:proofErr w:type="gramEnd"/>
      <w:r w:rsidRPr="00833B75">
        <w:t>&gt;</w:t>
      </w:r>
    </w:p>
    <w:p w:rsidR="00833B75" w:rsidRPr="00833B75" w:rsidRDefault="00833B75" w:rsidP="00833B75">
      <w:r w:rsidRPr="00833B75">
        <w:t>&lt;</w:t>
      </w:r>
      <w:proofErr w:type="spellStart"/>
      <w:proofErr w:type="gramStart"/>
      <w:r w:rsidRPr="00833B75">
        <w:t>wsp:</w:t>
      </w:r>
      <w:proofErr w:type="gramEnd"/>
      <w:r w:rsidRPr="00833B75">
        <w:t>Policy</w:t>
      </w:r>
      <w:proofErr w:type="spellEnd"/>
      <w:r w:rsidRPr="00833B75">
        <w:t>&gt;</w:t>
      </w:r>
    </w:p>
    <w:p w:rsidR="00833B75" w:rsidRPr="00833B75" w:rsidRDefault="00833B75" w:rsidP="00833B75">
      <w:r w:rsidRPr="00833B75">
        <w:t>&lt;ns2</w:t>
      </w:r>
      <w:proofErr w:type="gramStart"/>
      <w:r w:rsidRPr="00833B75">
        <w:t>:Lax</w:t>
      </w:r>
      <w:proofErr w:type="gramEnd"/>
      <w:r w:rsidRPr="00833B75">
        <w:t>/&gt;</w:t>
      </w:r>
    </w:p>
    <w:p w:rsidR="00833B75" w:rsidRPr="00833B75" w:rsidRDefault="00833B75" w:rsidP="00833B75">
      <w:r w:rsidRPr="00833B75">
        <w:t>&lt;/</w:t>
      </w:r>
      <w:proofErr w:type="spellStart"/>
      <w:r w:rsidRPr="00833B75">
        <w:t>wsp</w:t>
      </w:r>
      <w:proofErr w:type="gramStart"/>
      <w:r w:rsidRPr="00833B75">
        <w:t>:Policy</w:t>
      </w:r>
      <w:proofErr w:type="spellEnd"/>
      <w:proofErr w:type="gramEnd"/>
      <w:r w:rsidRPr="00833B75">
        <w:t>&gt;</w:t>
      </w:r>
    </w:p>
    <w:p w:rsidR="00833B75" w:rsidRPr="00833B75" w:rsidRDefault="00833B75" w:rsidP="00833B75">
      <w:r w:rsidRPr="00833B75">
        <w:t>&lt;/ns2</w:t>
      </w:r>
      <w:proofErr w:type="gramStart"/>
      <w:r w:rsidRPr="00833B75">
        <w:t>:Layout</w:t>
      </w:r>
      <w:proofErr w:type="gramEnd"/>
      <w:r w:rsidRPr="00833B75">
        <w:t>&gt;</w:t>
      </w:r>
    </w:p>
    <w:p w:rsidR="00833B75" w:rsidRPr="00833B75" w:rsidRDefault="00833B75" w:rsidP="00833B75">
      <w:r w:rsidRPr="00833B75">
        <w:t>&lt;ns2</w:t>
      </w:r>
      <w:proofErr w:type="gramStart"/>
      <w:r w:rsidRPr="00833B75">
        <w:t>:IncludeTimestamp</w:t>
      </w:r>
      <w:proofErr w:type="gramEnd"/>
      <w:r w:rsidRPr="00833B75">
        <w:t>/&gt;</w:t>
      </w:r>
    </w:p>
    <w:p w:rsidR="00833B75" w:rsidRPr="00833B75" w:rsidRDefault="00833B75" w:rsidP="00833B75">
      <w:r w:rsidRPr="00833B75">
        <w:t>&lt;/</w:t>
      </w:r>
      <w:proofErr w:type="spellStart"/>
      <w:r w:rsidRPr="00833B75">
        <w:t>wsp</w:t>
      </w:r>
      <w:proofErr w:type="gramStart"/>
      <w:r w:rsidRPr="00833B75">
        <w:t>:Policy</w:t>
      </w:r>
      <w:proofErr w:type="spellEnd"/>
      <w:proofErr w:type="gramEnd"/>
      <w:r w:rsidRPr="00833B75">
        <w:t>&gt;</w:t>
      </w:r>
    </w:p>
    <w:p w:rsidR="00833B75" w:rsidRPr="00833B75" w:rsidRDefault="00833B75" w:rsidP="00833B75">
      <w:r w:rsidRPr="00833B75">
        <w:lastRenderedPageBreak/>
        <w:t>&lt;/ns2</w:t>
      </w:r>
      <w:proofErr w:type="gramStart"/>
      <w:r w:rsidRPr="00833B75">
        <w:t>:TransportBinding</w:t>
      </w:r>
      <w:proofErr w:type="gramEnd"/>
      <w:r w:rsidRPr="00833B75">
        <w:t>&gt;</w:t>
      </w:r>
    </w:p>
    <w:p w:rsidR="00833B75" w:rsidRPr="00833B75" w:rsidRDefault="00833B75" w:rsidP="00833B75">
      <w:r w:rsidRPr="00833B75">
        <w:t>&lt;ns3</w:t>
      </w:r>
      <w:proofErr w:type="gramStart"/>
      <w:r w:rsidRPr="00833B75">
        <w:t>:SupportingTokens</w:t>
      </w:r>
      <w:proofErr w:type="gramEnd"/>
      <w:r w:rsidRPr="00833B75">
        <w:t xml:space="preserve"> xmlns:ns3="http://docs.oasis-open.org/ws-sx/ws-securitypolicy/200512"&gt;</w:t>
      </w:r>
    </w:p>
    <w:p w:rsidR="00833B75" w:rsidRPr="00833B75" w:rsidRDefault="00833B75" w:rsidP="00833B75">
      <w:r w:rsidRPr="00833B75">
        <w:t>&lt;</w:t>
      </w:r>
      <w:proofErr w:type="spellStart"/>
      <w:proofErr w:type="gramStart"/>
      <w:r w:rsidRPr="00833B75">
        <w:t>wsp:</w:t>
      </w:r>
      <w:proofErr w:type="gramEnd"/>
      <w:r w:rsidRPr="00833B75">
        <w:t>Policy</w:t>
      </w:r>
      <w:proofErr w:type="spellEnd"/>
      <w:r w:rsidRPr="00833B75">
        <w:t>&gt;</w:t>
      </w:r>
    </w:p>
    <w:p w:rsidR="00833B75" w:rsidRPr="00833B75" w:rsidRDefault="00833B75" w:rsidP="00833B75">
      <w:r w:rsidRPr="00833B75">
        <w:t>&lt;ns3</w:t>
      </w:r>
      <w:proofErr w:type="gramStart"/>
      <w:r w:rsidRPr="00833B75">
        <w:t>:UsernameToken</w:t>
      </w:r>
      <w:proofErr w:type="gramEnd"/>
      <w:r w:rsidRPr="00833B75">
        <w:t xml:space="preserve"> ns3:IncludeToken="http://docs.oasis-open.org/ws-sx/ws-securitypolicy/200512/IncludeToken/AlwaysToRecipient"&gt;</w:t>
      </w:r>
    </w:p>
    <w:p w:rsidR="00833B75" w:rsidRPr="00833B75" w:rsidRDefault="00833B75" w:rsidP="00833B75">
      <w:r w:rsidRPr="00833B75">
        <w:t>&lt;</w:t>
      </w:r>
      <w:proofErr w:type="spellStart"/>
      <w:proofErr w:type="gramStart"/>
      <w:r w:rsidRPr="00833B75">
        <w:t>wsp:</w:t>
      </w:r>
      <w:proofErr w:type="gramEnd"/>
      <w:r w:rsidRPr="00833B75">
        <w:t>Policy</w:t>
      </w:r>
      <w:proofErr w:type="spellEnd"/>
      <w:r w:rsidRPr="00833B75">
        <w:t>&gt;</w:t>
      </w:r>
    </w:p>
    <w:p w:rsidR="00833B75" w:rsidRPr="00833B75" w:rsidRDefault="00833B75" w:rsidP="00833B75">
      <w:r w:rsidRPr="00833B75">
        <w:t>&lt;ns3:WssUsernameToken10/&gt;</w:t>
      </w:r>
    </w:p>
    <w:p w:rsidR="00833B75" w:rsidRPr="00833B75" w:rsidRDefault="00833B75" w:rsidP="00833B75">
      <w:r w:rsidRPr="00833B75">
        <w:t>&lt;/</w:t>
      </w:r>
      <w:proofErr w:type="spellStart"/>
      <w:r w:rsidRPr="00833B75">
        <w:t>wsp</w:t>
      </w:r>
      <w:proofErr w:type="gramStart"/>
      <w:r w:rsidRPr="00833B75">
        <w:t>:Policy</w:t>
      </w:r>
      <w:proofErr w:type="spellEnd"/>
      <w:proofErr w:type="gramEnd"/>
      <w:r w:rsidRPr="00833B75">
        <w:t>&gt;</w:t>
      </w:r>
    </w:p>
    <w:p w:rsidR="00833B75" w:rsidRPr="00833B75" w:rsidRDefault="00833B75" w:rsidP="00833B75">
      <w:r w:rsidRPr="00833B75">
        <w:t>&lt;/ns3</w:t>
      </w:r>
      <w:proofErr w:type="gramStart"/>
      <w:r w:rsidRPr="00833B75">
        <w:t>:UsernameToken</w:t>
      </w:r>
      <w:proofErr w:type="gramEnd"/>
      <w:r w:rsidRPr="00833B75">
        <w:t>&gt;</w:t>
      </w:r>
    </w:p>
    <w:p w:rsidR="00833B75" w:rsidRPr="00833B75" w:rsidRDefault="00833B75" w:rsidP="00833B75">
      <w:r w:rsidRPr="00833B75">
        <w:t>&lt;/</w:t>
      </w:r>
      <w:proofErr w:type="spellStart"/>
      <w:r w:rsidRPr="00833B75">
        <w:t>wsp</w:t>
      </w:r>
      <w:proofErr w:type="gramStart"/>
      <w:r w:rsidRPr="00833B75">
        <w:t>:Policy</w:t>
      </w:r>
      <w:proofErr w:type="spellEnd"/>
      <w:proofErr w:type="gramEnd"/>
      <w:r w:rsidRPr="00833B75">
        <w:t>&gt;</w:t>
      </w:r>
    </w:p>
    <w:p w:rsidR="00833B75" w:rsidRPr="00833B75" w:rsidRDefault="00833B75" w:rsidP="00833B75">
      <w:r w:rsidRPr="00833B75">
        <w:t>&lt;/ns3</w:t>
      </w:r>
      <w:proofErr w:type="gramStart"/>
      <w:r w:rsidRPr="00833B75">
        <w:t>:SupportingTokens</w:t>
      </w:r>
      <w:proofErr w:type="gramEnd"/>
      <w:r w:rsidRPr="00833B75">
        <w:t>&gt;</w:t>
      </w:r>
    </w:p>
    <w:p w:rsidR="00833B75" w:rsidRPr="00833B75" w:rsidRDefault="00833B75" w:rsidP="00833B75">
      <w:r w:rsidRPr="00833B75">
        <w:t>&lt;/</w:t>
      </w:r>
      <w:proofErr w:type="spellStart"/>
      <w:r w:rsidRPr="00833B75">
        <w:t>wsp</w:t>
      </w:r>
      <w:proofErr w:type="gramStart"/>
      <w:r w:rsidRPr="00833B75">
        <w:t>:Policy</w:t>
      </w:r>
      <w:proofErr w:type="spellEnd"/>
      <w:proofErr w:type="gramEnd"/>
      <w:r w:rsidRPr="00833B75">
        <w:t>&gt;</w:t>
      </w:r>
    </w:p>
    <w:p w:rsidR="00833B75" w:rsidRPr="00833B75" w:rsidRDefault="00833B75" w:rsidP="00833B75">
      <w:r w:rsidRPr="00833B75">
        <w:t>&lt;</w:t>
      </w:r>
      <w:proofErr w:type="gramStart"/>
      <w:r w:rsidRPr="00833B75">
        <w:t>types</w:t>
      </w:r>
      <w:proofErr w:type="gramEnd"/>
      <w:r w:rsidRPr="00833B75">
        <w:t>&gt;</w:t>
      </w:r>
    </w:p>
    <w:p w:rsidR="00833B75" w:rsidRPr="00833B75" w:rsidRDefault="00833B75" w:rsidP="00833B75">
      <w:r w:rsidRPr="00833B75">
        <w:t>&lt;</w:t>
      </w:r>
      <w:proofErr w:type="spellStart"/>
      <w:proofErr w:type="gramStart"/>
      <w:r w:rsidRPr="00833B75">
        <w:t>xsd:</w:t>
      </w:r>
      <w:proofErr w:type="gramEnd"/>
      <w:r w:rsidRPr="00833B75">
        <w:t>schema</w:t>
      </w:r>
      <w:proofErr w:type="spellEnd"/>
      <w:r w:rsidRPr="00833B75">
        <w:t>&gt;</w:t>
      </w:r>
    </w:p>
    <w:p w:rsidR="00833B75" w:rsidRPr="00833B75" w:rsidRDefault="00833B75" w:rsidP="00833B75">
      <w:r w:rsidRPr="00833B75">
        <w:t>&lt;</w:t>
      </w:r>
      <w:proofErr w:type="spellStart"/>
      <w:r w:rsidRPr="00833B75">
        <w:t>xsd</w:t>
      </w:r>
      <w:proofErr w:type="gramStart"/>
      <w:r w:rsidRPr="00833B75">
        <w:t>:import</w:t>
      </w:r>
      <w:proofErr w:type="spellEnd"/>
      <w:proofErr w:type="gramEnd"/>
      <w:r w:rsidRPr="00833B75">
        <w:t xml:space="preserve"> namespace="http://ws.proceso1.aereos.privados.www.ventanillaunica.gob.mx/" schemaLocation="https://localhost:7002/aereos/RecepcionMensajeIataWs?xsd=1"/&gt;</w:t>
      </w:r>
    </w:p>
    <w:p w:rsidR="00833B75" w:rsidRPr="00833B75" w:rsidRDefault="00833B75" w:rsidP="00833B75">
      <w:r w:rsidRPr="00833B75">
        <w:t>&lt;/</w:t>
      </w:r>
      <w:proofErr w:type="spellStart"/>
      <w:r w:rsidRPr="00833B75">
        <w:t>xsd</w:t>
      </w:r>
      <w:proofErr w:type="gramStart"/>
      <w:r w:rsidRPr="00833B75">
        <w:t>:schema</w:t>
      </w:r>
      <w:proofErr w:type="spellEnd"/>
      <w:proofErr w:type="gramEnd"/>
      <w:r w:rsidRPr="00833B75">
        <w:t>&gt;</w:t>
      </w:r>
    </w:p>
    <w:p w:rsidR="00833B75" w:rsidRPr="00833B75" w:rsidRDefault="00833B75" w:rsidP="00833B75">
      <w:r w:rsidRPr="00833B75">
        <w:t>&lt;/types&gt;</w:t>
      </w:r>
    </w:p>
    <w:p w:rsidR="00833B75" w:rsidRPr="00833B75" w:rsidRDefault="00833B75" w:rsidP="00833B75">
      <w:r w:rsidRPr="00833B75">
        <w:t>&lt;message name="</w:t>
      </w:r>
      <w:proofErr w:type="spellStart"/>
      <w:r w:rsidRPr="00833B75">
        <w:t>recibirMensajeWs</w:t>
      </w:r>
      <w:proofErr w:type="spellEnd"/>
      <w:r w:rsidRPr="00833B75">
        <w:t>"&gt;</w:t>
      </w:r>
    </w:p>
    <w:p w:rsidR="00833B75" w:rsidRPr="00833B75" w:rsidRDefault="00833B75" w:rsidP="00833B75">
      <w:r w:rsidRPr="00833B75">
        <w:t>&lt;part name="parameters" element="</w:t>
      </w:r>
      <w:proofErr w:type="spellStart"/>
      <w:r w:rsidRPr="00833B75">
        <w:t>tns</w:t>
      </w:r>
      <w:proofErr w:type="gramStart"/>
      <w:r w:rsidRPr="00833B75">
        <w:t>:recibirMensajeWs</w:t>
      </w:r>
      <w:proofErr w:type="spellEnd"/>
      <w:proofErr w:type="gramEnd"/>
      <w:r w:rsidRPr="00833B75">
        <w:t>"/&gt;</w:t>
      </w:r>
    </w:p>
    <w:p w:rsidR="00833B75" w:rsidRPr="00833B75" w:rsidRDefault="00833B75" w:rsidP="00833B75">
      <w:r w:rsidRPr="00833B75">
        <w:t>&lt;part name="</w:t>
      </w:r>
      <w:proofErr w:type="spellStart"/>
      <w:r w:rsidRPr="00833B75">
        <w:t>url</w:t>
      </w:r>
      <w:proofErr w:type="spellEnd"/>
      <w:r w:rsidRPr="00833B75">
        <w:t>" element="</w:t>
      </w:r>
      <w:proofErr w:type="spellStart"/>
      <w:r w:rsidRPr="00833B75">
        <w:t>tns</w:t>
      </w:r>
      <w:proofErr w:type="gramStart"/>
      <w:r w:rsidRPr="00833B75">
        <w:t>:url</w:t>
      </w:r>
      <w:proofErr w:type="spellEnd"/>
      <w:proofErr w:type="gramEnd"/>
      <w:r w:rsidRPr="00833B75">
        <w:t>"/&gt;</w:t>
      </w:r>
    </w:p>
    <w:p w:rsidR="00833B75" w:rsidRPr="00833B75" w:rsidRDefault="00833B75" w:rsidP="00833B75">
      <w:r w:rsidRPr="00833B75">
        <w:t>&lt;part name="</w:t>
      </w:r>
      <w:proofErr w:type="spellStart"/>
      <w:r w:rsidRPr="00833B75">
        <w:t>pais</w:t>
      </w:r>
      <w:proofErr w:type="spellEnd"/>
      <w:r w:rsidRPr="00833B75">
        <w:t>" element="</w:t>
      </w:r>
      <w:proofErr w:type="spellStart"/>
      <w:r w:rsidRPr="00833B75">
        <w:t>tns</w:t>
      </w:r>
      <w:proofErr w:type="gramStart"/>
      <w:r w:rsidRPr="00833B75">
        <w:t>:pais</w:t>
      </w:r>
      <w:proofErr w:type="spellEnd"/>
      <w:proofErr w:type="gramEnd"/>
      <w:r w:rsidRPr="00833B75">
        <w:t>"/&gt;</w:t>
      </w:r>
    </w:p>
    <w:p w:rsidR="00833B75" w:rsidRPr="00833B75" w:rsidRDefault="00833B75" w:rsidP="00833B75">
      <w:r w:rsidRPr="00833B75">
        <w:t>&lt;/message&gt;</w:t>
      </w:r>
    </w:p>
    <w:p w:rsidR="00833B75" w:rsidRPr="00833B75" w:rsidRDefault="00833B75" w:rsidP="00833B75">
      <w:r w:rsidRPr="00833B75">
        <w:t>&lt;message name="</w:t>
      </w:r>
      <w:proofErr w:type="spellStart"/>
      <w:r w:rsidRPr="00833B75">
        <w:t>recibirMensajeWsResponse</w:t>
      </w:r>
      <w:proofErr w:type="spellEnd"/>
      <w:r w:rsidRPr="00833B75">
        <w:t>"&gt;</w:t>
      </w:r>
    </w:p>
    <w:p w:rsidR="00833B75" w:rsidRPr="00833B75" w:rsidRDefault="00833B75" w:rsidP="00833B75">
      <w:r w:rsidRPr="00833B75">
        <w:t>&lt;part name="result" element="</w:t>
      </w:r>
      <w:proofErr w:type="spellStart"/>
      <w:r w:rsidRPr="00833B75">
        <w:t>tns</w:t>
      </w:r>
      <w:proofErr w:type="gramStart"/>
      <w:r w:rsidRPr="00833B75">
        <w:t>:recibirMensajeWsResponse</w:t>
      </w:r>
      <w:proofErr w:type="spellEnd"/>
      <w:proofErr w:type="gramEnd"/>
      <w:r w:rsidRPr="00833B75">
        <w:t>"/&gt;</w:t>
      </w:r>
    </w:p>
    <w:p w:rsidR="00833B75" w:rsidRPr="00FC43DB" w:rsidRDefault="00833B75" w:rsidP="00833B75">
      <w:r w:rsidRPr="00FC43DB">
        <w:t>&lt;/message&gt;</w:t>
      </w:r>
    </w:p>
    <w:p w:rsidR="00833B75" w:rsidRPr="00FC43DB" w:rsidRDefault="00833B75" w:rsidP="00833B75">
      <w:r w:rsidRPr="00FC43DB">
        <w:t>&lt;</w:t>
      </w:r>
      <w:proofErr w:type="spellStart"/>
      <w:r w:rsidRPr="00FC43DB">
        <w:t>portType</w:t>
      </w:r>
      <w:proofErr w:type="spellEnd"/>
      <w:r w:rsidRPr="00FC43DB">
        <w:t xml:space="preserve"> name="</w:t>
      </w:r>
      <w:proofErr w:type="spellStart"/>
      <w:r w:rsidRPr="00FC43DB">
        <w:t>WsAereos</w:t>
      </w:r>
      <w:proofErr w:type="spellEnd"/>
      <w:r w:rsidRPr="00FC43DB">
        <w:t>"&gt;</w:t>
      </w:r>
    </w:p>
    <w:p w:rsidR="00833B75" w:rsidRPr="00833B75" w:rsidRDefault="00833B75" w:rsidP="00833B75">
      <w:r w:rsidRPr="00833B75">
        <w:t>&lt;operation name="</w:t>
      </w:r>
      <w:proofErr w:type="spellStart"/>
      <w:r w:rsidRPr="00833B75">
        <w:t>recibirMensajeWs</w:t>
      </w:r>
      <w:proofErr w:type="spellEnd"/>
      <w:r w:rsidRPr="00833B75">
        <w:t xml:space="preserve">" </w:t>
      </w:r>
      <w:proofErr w:type="spellStart"/>
      <w:r w:rsidRPr="00833B75">
        <w:t>parameterOrder</w:t>
      </w:r>
      <w:proofErr w:type="spellEnd"/>
      <w:r w:rsidRPr="00833B75">
        <w:t xml:space="preserve">="parameters </w:t>
      </w:r>
      <w:proofErr w:type="spellStart"/>
      <w:r w:rsidRPr="00833B75">
        <w:t>url</w:t>
      </w:r>
      <w:proofErr w:type="spellEnd"/>
      <w:r w:rsidRPr="00833B75">
        <w:t xml:space="preserve"> </w:t>
      </w:r>
      <w:proofErr w:type="spellStart"/>
      <w:r w:rsidRPr="00833B75">
        <w:t>pais</w:t>
      </w:r>
      <w:proofErr w:type="spellEnd"/>
      <w:r w:rsidRPr="00833B75">
        <w:t>"&gt;</w:t>
      </w:r>
    </w:p>
    <w:p w:rsidR="00833B75" w:rsidRPr="00833B75" w:rsidRDefault="00833B75" w:rsidP="00833B75">
      <w:r w:rsidRPr="00833B75">
        <w:t>&lt;input message="</w:t>
      </w:r>
      <w:proofErr w:type="spellStart"/>
      <w:r w:rsidRPr="00833B75">
        <w:t>tns</w:t>
      </w:r>
      <w:proofErr w:type="gramStart"/>
      <w:r w:rsidRPr="00833B75">
        <w:t>:recibirMensajeWs</w:t>
      </w:r>
      <w:proofErr w:type="spellEnd"/>
      <w:proofErr w:type="gramEnd"/>
      <w:r w:rsidRPr="00833B75">
        <w:t>"/&gt;</w:t>
      </w:r>
    </w:p>
    <w:p w:rsidR="00833B75" w:rsidRPr="00FC43DB" w:rsidRDefault="00833B75" w:rsidP="00833B75">
      <w:r w:rsidRPr="00FC43DB">
        <w:t>&lt;output message="</w:t>
      </w:r>
      <w:proofErr w:type="spellStart"/>
      <w:r w:rsidRPr="00FC43DB">
        <w:t>tns</w:t>
      </w:r>
      <w:proofErr w:type="gramStart"/>
      <w:r w:rsidRPr="00FC43DB">
        <w:t>:recibirMensajeWsResponse</w:t>
      </w:r>
      <w:proofErr w:type="spellEnd"/>
      <w:proofErr w:type="gramEnd"/>
      <w:r w:rsidRPr="00FC43DB">
        <w:t>"/&gt;</w:t>
      </w:r>
    </w:p>
    <w:p w:rsidR="00833B75" w:rsidRPr="00833B75" w:rsidRDefault="00833B75" w:rsidP="00833B75">
      <w:r w:rsidRPr="00833B75">
        <w:t>&lt;/operation&gt;</w:t>
      </w:r>
    </w:p>
    <w:p w:rsidR="00833B75" w:rsidRPr="00833B75" w:rsidRDefault="00833B75" w:rsidP="00833B75">
      <w:r w:rsidRPr="00833B75">
        <w:t>&lt;/</w:t>
      </w:r>
      <w:proofErr w:type="spellStart"/>
      <w:r w:rsidRPr="00833B75">
        <w:t>portType</w:t>
      </w:r>
      <w:proofErr w:type="spellEnd"/>
      <w:r w:rsidRPr="00833B75">
        <w:t>&gt;</w:t>
      </w:r>
    </w:p>
    <w:p w:rsidR="00833B75" w:rsidRPr="00833B75" w:rsidRDefault="00833B75" w:rsidP="00833B75">
      <w:r w:rsidRPr="00833B75">
        <w:t>&lt;binding name="</w:t>
      </w:r>
      <w:proofErr w:type="spellStart"/>
      <w:r w:rsidRPr="00833B75">
        <w:t>WsAereosPortBinding</w:t>
      </w:r>
      <w:proofErr w:type="spellEnd"/>
      <w:r w:rsidRPr="00833B75">
        <w:t>" type="</w:t>
      </w:r>
      <w:proofErr w:type="spellStart"/>
      <w:r w:rsidRPr="00833B75">
        <w:t>tns</w:t>
      </w:r>
      <w:proofErr w:type="gramStart"/>
      <w:r w:rsidRPr="00833B75">
        <w:t>:WsAereos</w:t>
      </w:r>
      <w:proofErr w:type="spellEnd"/>
      <w:proofErr w:type="gramEnd"/>
      <w:r w:rsidRPr="00833B75">
        <w:t>"&gt;</w:t>
      </w:r>
    </w:p>
    <w:p w:rsidR="00833B75" w:rsidRPr="00833B75" w:rsidRDefault="00833B75" w:rsidP="00833B75">
      <w:r w:rsidRPr="00833B75">
        <w:t>&lt;</w:t>
      </w:r>
      <w:proofErr w:type="spellStart"/>
      <w:r w:rsidRPr="00833B75">
        <w:t>wsp</w:t>
      </w:r>
      <w:proofErr w:type="gramStart"/>
      <w:r w:rsidRPr="00833B75">
        <w:t>:PolicyReference</w:t>
      </w:r>
      <w:proofErr w:type="spellEnd"/>
      <w:proofErr w:type="gramEnd"/>
      <w:r w:rsidRPr="00833B75">
        <w:t xml:space="preserve"> URI="#Mtom.xml"/&gt;</w:t>
      </w:r>
    </w:p>
    <w:p w:rsidR="00833B75" w:rsidRPr="00833B75" w:rsidRDefault="00833B75" w:rsidP="00833B75">
      <w:r w:rsidRPr="00833B75">
        <w:t>&lt;</w:t>
      </w:r>
      <w:proofErr w:type="spellStart"/>
      <w:r w:rsidRPr="00833B75">
        <w:t>wsp</w:t>
      </w:r>
      <w:proofErr w:type="gramStart"/>
      <w:r w:rsidRPr="00833B75">
        <w:t>:PolicyReference</w:t>
      </w:r>
      <w:proofErr w:type="spellEnd"/>
      <w:proofErr w:type="gramEnd"/>
      <w:r w:rsidRPr="00833B75">
        <w:t xml:space="preserve"> URI="#Wssp1.2-Https-UsernameToken-Plain.xml"/&gt;</w:t>
      </w:r>
    </w:p>
    <w:p w:rsidR="00833B75" w:rsidRPr="00833B75" w:rsidRDefault="00833B75" w:rsidP="00833B75">
      <w:r w:rsidRPr="00833B75">
        <w:t>&lt;</w:t>
      </w:r>
      <w:proofErr w:type="spellStart"/>
      <w:r w:rsidRPr="00833B75">
        <w:t>soap</w:t>
      </w:r>
      <w:proofErr w:type="gramStart"/>
      <w:r w:rsidRPr="00833B75">
        <w:t>:binding</w:t>
      </w:r>
      <w:proofErr w:type="spellEnd"/>
      <w:proofErr w:type="gramEnd"/>
      <w:r w:rsidRPr="00833B75">
        <w:t xml:space="preserve"> transport="http://schemas.xmlsoap.org/soap/http" style="document"/&gt;</w:t>
      </w:r>
    </w:p>
    <w:p w:rsidR="00833B75" w:rsidRPr="00833B75" w:rsidRDefault="00833B75" w:rsidP="00833B75">
      <w:r w:rsidRPr="00833B75">
        <w:t>&lt;operation name="</w:t>
      </w:r>
      <w:proofErr w:type="spellStart"/>
      <w:r w:rsidRPr="00833B75">
        <w:t>recibirMensajeWs</w:t>
      </w:r>
      <w:proofErr w:type="spellEnd"/>
      <w:r w:rsidRPr="00833B75">
        <w:t>"&gt;</w:t>
      </w:r>
    </w:p>
    <w:p w:rsidR="00833B75" w:rsidRPr="00833B75" w:rsidRDefault="00833B75" w:rsidP="00833B75">
      <w:r w:rsidRPr="00833B75">
        <w:t>&lt;</w:t>
      </w:r>
      <w:proofErr w:type="spellStart"/>
      <w:r w:rsidRPr="00833B75">
        <w:t>soap</w:t>
      </w:r>
      <w:proofErr w:type="gramStart"/>
      <w:r w:rsidRPr="00833B75">
        <w:t>:operation</w:t>
      </w:r>
      <w:proofErr w:type="spellEnd"/>
      <w:proofErr w:type="gramEnd"/>
      <w:r w:rsidRPr="00833B75">
        <w:t xml:space="preserve"> </w:t>
      </w:r>
      <w:proofErr w:type="spellStart"/>
      <w:r w:rsidRPr="00833B75">
        <w:t>soapAction</w:t>
      </w:r>
      <w:proofErr w:type="spellEnd"/>
      <w:r w:rsidRPr="00833B75">
        <w:t>=""/&gt;</w:t>
      </w:r>
    </w:p>
    <w:p w:rsidR="00833B75" w:rsidRPr="00833B75" w:rsidRDefault="00833B75" w:rsidP="00833B75">
      <w:r w:rsidRPr="00833B75">
        <w:t>&lt;</w:t>
      </w:r>
      <w:proofErr w:type="gramStart"/>
      <w:r w:rsidRPr="00833B75">
        <w:t>input</w:t>
      </w:r>
      <w:proofErr w:type="gramEnd"/>
      <w:r w:rsidRPr="00833B75">
        <w:t>&gt;</w:t>
      </w:r>
    </w:p>
    <w:p w:rsidR="00833B75" w:rsidRPr="00833B75" w:rsidRDefault="00833B75" w:rsidP="00833B75">
      <w:r w:rsidRPr="00833B75">
        <w:t>&lt;</w:t>
      </w:r>
      <w:proofErr w:type="spellStart"/>
      <w:r w:rsidRPr="00833B75">
        <w:t>soap</w:t>
      </w:r>
      <w:proofErr w:type="gramStart"/>
      <w:r w:rsidRPr="00833B75">
        <w:t>:body</w:t>
      </w:r>
      <w:proofErr w:type="spellEnd"/>
      <w:proofErr w:type="gramEnd"/>
      <w:r w:rsidRPr="00833B75">
        <w:t xml:space="preserve"> use="literal" parts="parameters"/&gt;</w:t>
      </w:r>
    </w:p>
    <w:p w:rsidR="00833B75" w:rsidRPr="00833B75" w:rsidRDefault="00833B75" w:rsidP="00833B75">
      <w:r w:rsidRPr="00833B75">
        <w:t>&lt;</w:t>
      </w:r>
      <w:proofErr w:type="spellStart"/>
      <w:r w:rsidRPr="00833B75">
        <w:t>soap</w:t>
      </w:r>
      <w:proofErr w:type="gramStart"/>
      <w:r w:rsidRPr="00833B75">
        <w:t>:header</w:t>
      </w:r>
      <w:proofErr w:type="spellEnd"/>
      <w:proofErr w:type="gramEnd"/>
      <w:r w:rsidRPr="00833B75">
        <w:t xml:space="preserve"> message="</w:t>
      </w:r>
      <w:proofErr w:type="spellStart"/>
      <w:r w:rsidRPr="00833B75">
        <w:t>tns:recibirMensajeWs</w:t>
      </w:r>
      <w:proofErr w:type="spellEnd"/>
      <w:r w:rsidRPr="00833B75">
        <w:t>" part="</w:t>
      </w:r>
      <w:proofErr w:type="spellStart"/>
      <w:r w:rsidRPr="00833B75">
        <w:t>url</w:t>
      </w:r>
      <w:proofErr w:type="spellEnd"/>
      <w:r w:rsidRPr="00833B75">
        <w:t>" use="literal"/&gt;</w:t>
      </w:r>
    </w:p>
    <w:p w:rsidR="00833B75" w:rsidRPr="00833B75" w:rsidRDefault="00833B75" w:rsidP="00833B75">
      <w:r w:rsidRPr="00833B75">
        <w:t>&lt;</w:t>
      </w:r>
      <w:proofErr w:type="spellStart"/>
      <w:r w:rsidRPr="00833B75">
        <w:t>soap</w:t>
      </w:r>
      <w:proofErr w:type="gramStart"/>
      <w:r w:rsidRPr="00833B75">
        <w:t>:header</w:t>
      </w:r>
      <w:proofErr w:type="spellEnd"/>
      <w:proofErr w:type="gramEnd"/>
      <w:r w:rsidRPr="00833B75">
        <w:t xml:space="preserve"> message="</w:t>
      </w:r>
      <w:proofErr w:type="spellStart"/>
      <w:r w:rsidRPr="00833B75">
        <w:t>tns:recibirMensajeWs</w:t>
      </w:r>
      <w:proofErr w:type="spellEnd"/>
      <w:r w:rsidRPr="00833B75">
        <w:t>" part="</w:t>
      </w:r>
      <w:proofErr w:type="spellStart"/>
      <w:r w:rsidRPr="00833B75">
        <w:t>pais</w:t>
      </w:r>
      <w:proofErr w:type="spellEnd"/>
      <w:r w:rsidRPr="00833B75">
        <w:t>" use="literal"/&gt;</w:t>
      </w:r>
    </w:p>
    <w:p w:rsidR="00833B75" w:rsidRPr="00833B75" w:rsidRDefault="00833B75" w:rsidP="00833B75">
      <w:r w:rsidRPr="00833B75">
        <w:t>&lt;/input&gt;</w:t>
      </w:r>
    </w:p>
    <w:p w:rsidR="00833B75" w:rsidRPr="00833B75" w:rsidRDefault="00833B75" w:rsidP="00833B75">
      <w:r w:rsidRPr="00833B75">
        <w:lastRenderedPageBreak/>
        <w:t>&lt;</w:t>
      </w:r>
      <w:proofErr w:type="gramStart"/>
      <w:r w:rsidRPr="00833B75">
        <w:t>output</w:t>
      </w:r>
      <w:proofErr w:type="gramEnd"/>
      <w:r w:rsidRPr="00833B75">
        <w:t>&gt;</w:t>
      </w:r>
    </w:p>
    <w:p w:rsidR="00833B75" w:rsidRPr="00833B75" w:rsidRDefault="00833B75" w:rsidP="00833B75">
      <w:r w:rsidRPr="00833B75">
        <w:t>&lt;</w:t>
      </w:r>
      <w:proofErr w:type="spellStart"/>
      <w:r w:rsidRPr="00833B75">
        <w:t>soap</w:t>
      </w:r>
      <w:proofErr w:type="gramStart"/>
      <w:r w:rsidRPr="00833B75">
        <w:t>:body</w:t>
      </w:r>
      <w:proofErr w:type="spellEnd"/>
      <w:proofErr w:type="gramEnd"/>
      <w:r w:rsidRPr="00833B75">
        <w:t xml:space="preserve"> use="literal"/&gt;</w:t>
      </w:r>
    </w:p>
    <w:p w:rsidR="00833B75" w:rsidRPr="00833B75" w:rsidRDefault="00833B75" w:rsidP="00833B75">
      <w:r w:rsidRPr="00833B75">
        <w:t>&lt;/output&gt;</w:t>
      </w:r>
    </w:p>
    <w:p w:rsidR="00833B75" w:rsidRPr="00833B75" w:rsidRDefault="00833B75" w:rsidP="00833B75">
      <w:r w:rsidRPr="00833B75">
        <w:t>&lt;/operation&gt;</w:t>
      </w:r>
    </w:p>
    <w:p w:rsidR="00833B75" w:rsidRPr="00833B75" w:rsidRDefault="00833B75" w:rsidP="00833B75">
      <w:r w:rsidRPr="00833B75">
        <w:t>&lt;/binding&gt;</w:t>
      </w:r>
    </w:p>
    <w:p w:rsidR="00833B75" w:rsidRPr="00833B75" w:rsidRDefault="00833B75" w:rsidP="00833B75">
      <w:r w:rsidRPr="00833B75">
        <w:t>&lt;service name="</w:t>
      </w:r>
      <w:proofErr w:type="spellStart"/>
      <w:r w:rsidRPr="00833B75">
        <w:t>RecepcionMensajeIataWs</w:t>
      </w:r>
      <w:proofErr w:type="spellEnd"/>
      <w:r w:rsidRPr="00833B75">
        <w:t>"&gt;</w:t>
      </w:r>
    </w:p>
    <w:p w:rsidR="00833B75" w:rsidRPr="00833B75" w:rsidRDefault="00833B75" w:rsidP="00833B75">
      <w:r w:rsidRPr="00833B75">
        <w:t>&lt;port name="</w:t>
      </w:r>
      <w:proofErr w:type="spellStart"/>
      <w:r w:rsidRPr="00833B75">
        <w:t>WsAereosPort</w:t>
      </w:r>
      <w:proofErr w:type="spellEnd"/>
      <w:r w:rsidRPr="00833B75">
        <w:t>" binding="</w:t>
      </w:r>
      <w:proofErr w:type="spellStart"/>
      <w:r w:rsidRPr="00833B75">
        <w:t>tns</w:t>
      </w:r>
      <w:proofErr w:type="gramStart"/>
      <w:r w:rsidRPr="00833B75">
        <w:t>:WsAereosPortBinding</w:t>
      </w:r>
      <w:proofErr w:type="spellEnd"/>
      <w:proofErr w:type="gramEnd"/>
      <w:r w:rsidRPr="00833B75">
        <w:t>"&gt;</w:t>
      </w:r>
    </w:p>
    <w:p w:rsidR="00833B75" w:rsidRPr="00833B75" w:rsidRDefault="00833B75" w:rsidP="00833B75">
      <w:r w:rsidRPr="00833B75">
        <w:t>&lt;</w:t>
      </w:r>
      <w:proofErr w:type="spellStart"/>
      <w:r w:rsidRPr="00833B75">
        <w:t>soap</w:t>
      </w:r>
      <w:proofErr w:type="gramStart"/>
      <w:r w:rsidRPr="00833B75">
        <w:t>:address</w:t>
      </w:r>
      <w:proofErr w:type="spellEnd"/>
      <w:proofErr w:type="gramEnd"/>
      <w:r w:rsidRPr="00833B75">
        <w:t xml:space="preserve"> location="https://localhost:7002/aereos/RecepcionMensajeIataWs"/&gt;</w:t>
      </w:r>
    </w:p>
    <w:p w:rsidR="00833B75" w:rsidRPr="00833B75" w:rsidRDefault="00833B75" w:rsidP="00833B75">
      <w:pPr>
        <w:rPr>
          <w:lang w:val="es-MX"/>
        </w:rPr>
      </w:pPr>
      <w:r w:rsidRPr="00833B75">
        <w:rPr>
          <w:lang w:val="es-MX"/>
        </w:rPr>
        <w:t>&lt;/</w:t>
      </w:r>
      <w:proofErr w:type="spellStart"/>
      <w:proofErr w:type="gramStart"/>
      <w:r w:rsidRPr="00833B75">
        <w:rPr>
          <w:lang w:val="es-MX"/>
        </w:rPr>
        <w:t>port</w:t>
      </w:r>
      <w:proofErr w:type="spellEnd"/>
      <w:proofErr w:type="gramEnd"/>
      <w:r w:rsidRPr="00833B75">
        <w:rPr>
          <w:lang w:val="es-MX"/>
        </w:rPr>
        <w:t>&gt;</w:t>
      </w:r>
    </w:p>
    <w:p w:rsidR="00833B75" w:rsidRPr="00833B75" w:rsidRDefault="00833B75" w:rsidP="00833B75">
      <w:pPr>
        <w:rPr>
          <w:lang w:val="es-MX"/>
        </w:rPr>
      </w:pPr>
      <w:r w:rsidRPr="00833B75">
        <w:rPr>
          <w:lang w:val="es-MX"/>
        </w:rPr>
        <w:t>&lt;/</w:t>
      </w:r>
      <w:proofErr w:type="spellStart"/>
      <w:proofErr w:type="gramStart"/>
      <w:r w:rsidRPr="00833B75">
        <w:rPr>
          <w:lang w:val="es-MX"/>
        </w:rPr>
        <w:t>service</w:t>
      </w:r>
      <w:proofErr w:type="spellEnd"/>
      <w:proofErr w:type="gramEnd"/>
      <w:r w:rsidRPr="00833B75">
        <w:rPr>
          <w:lang w:val="es-MX"/>
        </w:rPr>
        <w:t>&gt;</w:t>
      </w:r>
    </w:p>
    <w:p w:rsidR="00833B75" w:rsidRDefault="00833B75" w:rsidP="00833B75">
      <w:pPr>
        <w:rPr>
          <w:lang w:val="es-MX"/>
        </w:rPr>
      </w:pPr>
      <w:r w:rsidRPr="00833B75">
        <w:rPr>
          <w:lang w:val="es-MX"/>
        </w:rPr>
        <w:t>&lt;/</w:t>
      </w:r>
      <w:proofErr w:type="spellStart"/>
      <w:proofErr w:type="gramStart"/>
      <w:r w:rsidRPr="00833B75">
        <w:rPr>
          <w:lang w:val="es-MX"/>
        </w:rPr>
        <w:t>definitions</w:t>
      </w:r>
      <w:proofErr w:type="spellEnd"/>
      <w:proofErr w:type="gramEnd"/>
      <w:r w:rsidRPr="00833B75">
        <w:rPr>
          <w:lang w:val="es-MX"/>
        </w:rPr>
        <w:t>&gt;</w:t>
      </w:r>
    </w:p>
    <w:p w:rsidR="00833B75" w:rsidRDefault="00833B75" w:rsidP="00833B75">
      <w:pPr>
        <w:rPr>
          <w:lang w:val="es-MX"/>
        </w:rPr>
      </w:pPr>
    </w:p>
    <w:p w:rsidR="00833B75" w:rsidRDefault="00833B75" w:rsidP="00833B75">
      <w:pPr>
        <w:rPr>
          <w:lang w:val="es-MX"/>
        </w:rPr>
      </w:pPr>
    </w:p>
    <w:p w:rsidR="00833B75" w:rsidRDefault="00833B75" w:rsidP="00833B75">
      <w:pPr>
        <w:rPr>
          <w:lang w:val="es-MX"/>
        </w:rPr>
      </w:pPr>
    </w:p>
    <w:p w:rsidR="00833B75" w:rsidRPr="00833B75" w:rsidRDefault="00833B75" w:rsidP="00833B75">
      <w:pPr>
        <w:jc w:val="center"/>
        <w:rPr>
          <w:lang w:val="es-MX"/>
        </w:rPr>
      </w:pPr>
    </w:p>
    <w:sectPr w:rsidR="00833B75" w:rsidRPr="00833B75" w:rsidSect="00833B75"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33B75"/>
    <w:rsid w:val="002C23E2"/>
    <w:rsid w:val="00380D50"/>
    <w:rsid w:val="006B3D95"/>
    <w:rsid w:val="00833B75"/>
    <w:rsid w:val="00A57CD0"/>
    <w:rsid w:val="00B13DAC"/>
    <w:rsid w:val="00BB3707"/>
    <w:rsid w:val="00BD3D58"/>
    <w:rsid w:val="00DA5DD9"/>
    <w:rsid w:val="00FC4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B75"/>
    <w:pPr>
      <w:spacing w:after="0" w:line="240" w:lineRule="auto"/>
    </w:pPr>
    <w:rPr>
      <w:rFonts w:eastAsiaTheme="minorEastAsia"/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833B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s-MX"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833B75"/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b1">
    <w:name w:val="b1"/>
    <w:basedOn w:val="Fuentedeprrafopredeter"/>
    <w:rsid w:val="00833B75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m1">
    <w:name w:val="m1"/>
    <w:basedOn w:val="Fuentedeprrafopredeter"/>
    <w:rsid w:val="00833B75"/>
    <w:rPr>
      <w:color w:val="0000FF"/>
    </w:rPr>
  </w:style>
  <w:style w:type="character" w:customStyle="1" w:styleId="pi1">
    <w:name w:val="pi1"/>
    <w:basedOn w:val="Fuentedeprrafopredeter"/>
    <w:rsid w:val="00833B75"/>
    <w:rPr>
      <w:color w:val="0000FF"/>
    </w:rPr>
  </w:style>
  <w:style w:type="character" w:customStyle="1" w:styleId="ci1">
    <w:name w:val="ci1"/>
    <w:basedOn w:val="Fuentedeprrafopredeter"/>
    <w:rsid w:val="00833B75"/>
    <w:rPr>
      <w:rFonts w:ascii="Courier" w:hAnsi="Courier" w:hint="default"/>
      <w:color w:val="888888"/>
      <w:sz w:val="24"/>
      <w:szCs w:val="24"/>
    </w:rPr>
  </w:style>
  <w:style w:type="character" w:styleId="Hipervnculo">
    <w:name w:val="Hyperlink"/>
    <w:basedOn w:val="Fuentedeprrafopredeter"/>
    <w:uiPriority w:val="99"/>
    <w:semiHidden/>
    <w:unhideWhenUsed/>
    <w:rsid w:val="00833B75"/>
    <w:rPr>
      <w:color w:val="0000FF"/>
      <w:u w:val="single"/>
    </w:rPr>
  </w:style>
  <w:style w:type="character" w:customStyle="1" w:styleId="t1">
    <w:name w:val="t1"/>
    <w:basedOn w:val="Fuentedeprrafopredeter"/>
    <w:rsid w:val="00833B75"/>
    <w:rPr>
      <w:color w:val="990000"/>
    </w:rPr>
  </w:style>
  <w:style w:type="character" w:customStyle="1" w:styleId="ns1">
    <w:name w:val="ns1"/>
    <w:basedOn w:val="Fuentedeprrafopredeter"/>
    <w:rsid w:val="00833B75"/>
    <w:rPr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751390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06442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3641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43424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9421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7553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57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23652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98848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956199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694911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2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19329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67522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67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1646686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89598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24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8479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49174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5076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85119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55392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2794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16739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1990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7918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875111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942029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30508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644071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13062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95947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60775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847360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141145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4883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422089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604087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355506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924842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367044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93939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60661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5309958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8808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004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312175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12713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79234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55083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54728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938794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48451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0490271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66475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36726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2684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149094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93517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3180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08514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21566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9715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73263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3686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8871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62165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439000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9614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004911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1472492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5822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1909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47829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5858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43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5745343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37053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729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99609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86273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8530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27309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94514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5245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06582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4982668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445481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09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54652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46756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394444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51277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10034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05408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024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0299918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74513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36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37677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9329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71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5895873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10298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25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51447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67345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6224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32942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26472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474191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79701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773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6630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039362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038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02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37614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19583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31562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72222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098712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68019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88354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43781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0192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5189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473859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056439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67450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9856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15520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564570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2606207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638434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099754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174935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51077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869931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79879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0625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29941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559417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35942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5929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2827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9936802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67895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29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58936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8883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4078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61964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89210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8517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5262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54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6088973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0353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908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4675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1574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522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69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139314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54896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851920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66100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93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31091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82193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3440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30484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28032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18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46940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27481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262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55792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92192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237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03696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25192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9067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456855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624791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5048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092592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32984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29005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84288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6118383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194291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0878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431444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486930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9699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714738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671513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1937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46292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6838148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43336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2205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738745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10693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6054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321085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512126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3086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3847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2160846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37418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9030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274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7402946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45759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33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95624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47616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973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47028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40694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208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28596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700204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73199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139650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546845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726061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7465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58119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736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5113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907478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84037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04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10979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90522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1340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72776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18628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2829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3606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9635755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03981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08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63746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19306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27667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48291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957803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01245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45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9680849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56530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23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79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66377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474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2759758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4743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28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78042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03783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010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23060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32740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826299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87164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0926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61706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2133309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08298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505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47799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8658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3408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91652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49910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76010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21382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43361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5685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2100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28189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770807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932164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6702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17981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220890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3881524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906501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117740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23073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91100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140783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20561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817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58902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838685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7222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1667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8687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0586492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71989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12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53480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56901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302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36300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817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621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7008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A53C48-6F1B-4F99-9FB6-20C9DAD26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526</Words>
  <Characters>2894</Characters>
  <Application>Microsoft Office Word</Application>
  <DocSecurity>0</DocSecurity>
  <Lines>24</Lines>
  <Paragraphs>6</Paragraphs>
  <ScaleCrop>false</ScaleCrop>
  <Company/>
  <LinksUpToDate>false</LinksUpToDate>
  <CharactersWithSpaces>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mapc80cb</dc:creator>
  <cp:lastModifiedBy>mapc80cb</cp:lastModifiedBy>
  <cp:revision>2</cp:revision>
  <dcterms:created xsi:type="dcterms:W3CDTF">2014-01-14T22:05:00Z</dcterms:created>
  <dcterms:modified xsi:type="dcterms:W3CDTF">2014-01-14T22:17:00Z</dcterms:modified>
</cp:coreProperties>
</file>