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BEB" w:rsidRDefault="00560BEB" w:rsidP="00560BEB">
      <w:pPr>
        <w:jc w:val="center"/>
        <w:rPr>
          <w:rFonts w:ascii="Montserrat" w:hAnsi="Montserrat"/>
          <w:b/>
        </w:rPr>
      </w:pPr>
      <w:r w:rsidRPr="00560BEB">
        <w:rPr>
          <w:rFonts w:ascii="Montserrat" w:hAnsi="Montserrat"/>
          <w:b/>
          <w:highlight w:val="yellow"/>
        </w:rPr>
        <w:t>TRASPALEO</w:t>
      </w:r>
    </w:p>
    <w:p w:rsidR="00560BEB" w:rsidRPr="00560BEB" w:rsidRDefault="00560BEB" w:rsidP="00560BEB">
      <w:pPr>
        <w:jc w:val="center"/>
        <w:rPr>
          <w:rFonts w:ascii="Montserrat" w:hAnsi="Montserrat"/>
          <w:b/>
        </w:rPr>
      </w:pPr>
      <w:bookmarkStart w:id="0" w:name="_GoBack"/>
      <w:bookmarkEnd w:id="0"/>
    </w:p>
    <w:p w:rsidR="00560BEB" w:rsidRDefault="00560BEB" w:rsidP="00560BEB"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</w:t>
      </w:r>
      <w:hyperlink r:id="rId4" w:history="1">
        <w:r>
          <w:rPr>
            <w:rStyle w:val="Hipervnculo"/>
          </w:rPr>
          <w:t>http://schemas.xmlsoap.org/soap/envelope/</w:t>
        </w:r>
      </w:hyperlink>
      <w:r>
        <w:t>" xmlns:ws="</w:t>
      </w:r>
      <w:hyperlink r:id="rId5" w:history="1">
        <w:r>
          <w:rPr>
            <w:rStyle w:val="Hipervnculo"/>
          </w:rPr>
          <w:t>http://ws.operaciones.recintos.www.ventanillaunica.gob.mx</w:t>
        </w:r>
      </w:hyperlink>
      <w:r>
        <w:t>"  xmlns:wsu="</w:t>
      </w:r>
      <w:hyperlink r:id="rId6" w:history="1">
        <w:r>
          <w:rPr>
            <w:rStyle w:val="Hipervnculo"/>
          </w:rPr>
          <w:t>http://docs.oasis-open.org/wss/2004/01/oasis-200401-wss-wssecurity-utility-1.0.xsd</w:t>
        </w:r>
      </w:hyperlink>
      <w:r>
        <w:t>"&gt;</w:t>
      </w:r>
      <w:r>
        <w:br/>
        <w:t>    &lt;</w:t>
      </w:r>
      <w:proofErr w:type="spellStart"/>
      <w:r>
        <w:t>soapenv:Header</w:t>
      </w:r>
      <w:proofErr w:type="spellEnd"/>
      <w:r>
        <w:t>&gt;</w:t>
      </w:r>
      <w:r>
        <w:br/>
        <w:t>  &lt;</w:t>
      </w:r>
      <w:proofErr w:type="spellStart"/>
      <w:r>
        <w:t>wsse:Security</w:t>
      </w:r>
      <w:proofErr w:type="spellEnd"/>
      <w:r>
        <w:t xml:space="preserve"> xmlns:wsse="</w:t>
      </w:r>
      <w:hyperlink r:id="rId7" w:history="1">
        <w:r>
          <w:rPr>
            <w:rStyle w:val="Hipervnculo"/>
          </w:rPr>
          <w:t>http://docs.oasis-open.org/wss/2004/01/oasis-200401-wss-wssecurity-secext-1.0.xsd</w:t>
        </w:r>
      </w:hyperlink>
      <w:r>
        <w:t>"&gt;</w:t>
      </w:r>
      <w:r>
        <w:br/>
        <w:t>&lt;</w:t>
      </w:r>
      <w:proofErr w:type="spellStart"/>
      <w:r>
        <w:t>wsse:UsernameToken</w:t>
      </w:r>
      <w:proofErr w:type="spellEnd"/>
      <w:r>
        <w:t xml:space="preserve"> &gt;</w:t>
      </w:r>
      <w:r>
        <w:br/>
        <w:t>&lt;</w:t>
      </w:r>
      <w:proofErr w:type="spellStart"/>
      <w:r>
        <w:t>wsse:Username</w:t>
      </w:r>
      <w:proofErr w:type="spellEnd"/>
      <w:r>
        <w:t>&gt;MAR870122MX9&lt;/</w:t>
      </w:r>
      <w:proofErr w:type="spellStart"/>
      <w:r>
        <w:t>wsse:Username</w:t>
      </w:r>
      <w:proofErr w:type="spellEnd"/>
      <w:r>
        <w:t>&gt;</w:t>
      </w:r>
      <w:r>
        <w:br/>
        <w:t>&lt;</w:t>
      </w:r>
      <w:proofErr w:type="spellStart"/>
      <w:r>
        <w:t>wsse:Password</w:t>
      </w:r>
      <w:proofErr w:type="spellEnd"/>
      <w:r>
        <w:t xml:space="preserve"> Type="</w:t>
      </w:r>
      <w:hyperlink r:id="rId8" w:anchor="PasswordText" w:history="1">
        <w:r>
          <w:rPr>
            <w:rStyle w:val="Hipervnculo"/>
          </w:rPr>
          <w:t>http://docs.oasis-open.org/wss/2004/01/oasis-200401-wss-username-token-profile-1.0#PasswordText</w:t>
        </w:r>
      </w:hyperlink>
      <w:r>
        <w:t>"&gt;i1yzMzAa3RvVgMzNAmTnL0hvVmSRTYDOpmuTrO0+REFMnCTj+k+LFHmZRtgkMkEq&lt;/wsse:Password&gt;</w:t>
      </w:r>
      <w:r>
        <w:br/>
        <w:t>&lt;/</w:t>
      </w:r>
      <w:proofErr w:type="spellStart"/>
      <w:r>
        <w:t>wsse:UsernameToken</w:t>
      </w:r>
      <w:proofErr w:type="spellEnd"/>
      <w:r>
        <w:t>&gt;</w:t>
      </w:r>
      <w:r>
        <w:br/>
        <w:t>&lt;</w:t>
      </w:r>
      <w:proofErr w:type="spellStart"/>
      <w:r>
        <w:t>wsu:Timestamp</w:t>
      </w:r>
      <w:proofErr w:type="spellEnd"/>
      <w:r>
        <w:t xml:space="preserve"> </w:t>
      </w:r>
      <w:proofErr w:type="spellStart"/>
      <w:r>
        <w:t>wsu:Id</w:t>
      </w:r>
      <w:proofErr w:type="spellEnd"/>
      <w:r>
        <w:t>="Timestamp-5c9f0ef0-ab45-421d-a633-4c4fad26d945"&gt;</w:t>
      </w:r>
      <w:r>
        <w:br/>
        <w:t>        &lt;</w:t>
      </w:r>
      <w:proofErr w:type="spellStart"/>
      <w:r>
        <w:t>wsu:Created</w:t>
      </w:r>
      <w:proofErr w:type="spellEnd"/>
      <w:r>
        <w:t>&gt;2021-01-12T01:54:00Z&lt;/</w:t>
      </w:r>
      <w:proofErr w:type="spellStart"/>
      <w:r>
        <w:t>wsu:Created</w:t>
      </w:r>
      <w:proofErr w:type="spellEnd"/>
      <w:r>
        <w:t>&gt;</w:t>
      </w:r>
      <w:r>
        <w:br/>
        <w:t>        &lt;</w:t>
      </w:r>
      <w:proofErr w:type="spellStart"/>
      <w:r>
        <w:t>wsu:Expires</w:t>
      </w:r>
      <w:proofErr w:type="spellEnd"/>
      <w:r>
        <w:t>&gt;2021-01-12T23:59:25Z&lt;/</w:t>
      </w:r>
      <w:proofErr w:type="spellStart"/>
      <w:r>
        <w:t>wsu:Expires</w:t>
      </w:r>
      <w:proofErr w:type="spellEnd"/>
      <w:r>
        <w:t>&gt;</w:t>
      </w:r>
      <w:r>
        <w:br/>
        <w:t>      &lt;/</w:t>
      </w:r>
      <w:proofErr w:type="spellStart"/>
      <w:r>
        <w:t>wsu:Timestamp</w:t>
      </w:r>
      <w:proofErr w:type="spellEnd"/>
      <w:r>
        <w:t>&gt;</w:t>
      </w:r>
      <w:r>
        <w:br/>
        <w:t>&lt;/</w:t>
      </w:r>
      <w:proofErr w:type="spellStart"/>
      <w:r>
        <w:t>wsse:Security</w:t>
      </w:r>
      <w:proofErr w:type="spellEnd"/>
      <w:r>
        <w:t>&gt;</w:t>
      </w:r>
      <w:r>
        <w:br/>
        <w:t>   &lt;/</w:t>
      </w:r>
      <w:proofErr w:type="spellStart"/>
      <w:r>
        <w:t>soapenv:Header</w:t>
      </w:r>
      <w:proofErr w:type="spellEnd"/>
      <w:r>
        <w:t>&gt;</w:t>
      </w:r>
      <w:r>
        <w:br/>
        <w:t>   &lt;</w:t>
      </w:r>
      <w:proofErr w:type="spellStart"/>
      <w:r>
        <w:t>soapenv:Body</w:t>
      </w:r>
      <w:proofErr w:type="spellEnd"/>
      <w:r>
        <w:t>&gt;</w:t>
      </w:r>
      <w:r>
        <w:br/>
        <w:t>      &lt;</w:t>
      </w:r>
      <w:proofErr w:type="spellStart"/>
      <w:r>
        <w:t>ws:operacionTraspaleo</w:t>
      </w:r>
      <w:proofErr w:type="spellEnd"/>
      <w:r>
        <w:t>&gt;</w:t>
      </w:r>
      <w:r>
        <w:br/>
        <w:t>         &lt;!--Optional:--&gt;</w:t>
      </w:r>
      <w:r>
        <w:br/>
        <w:t>         &lt;arg0&gt;</w:t>
      </w:r>
      <w:r>
        <w:br/>
        <w:t>            &lt;informacionGeneralTraspaleo&gt;</w:t>
      </w:r>
      <w:r>
        <w:br/>
        <w:t>               &lt;consecutivo&gt;210000067&lt;/consecutivo&gt;</w:t>
      </w:r>
      <w:r>
        <w:br/>
        <w:t>               &lt;idAsociado&gt;210000066&lt;/idAsociado&gt;</w:t>
      </w:r>
      <w:r>
        <w:br/>
        <w:t>               &lt;fechaRegistro&gt;2021-01-11T11:18:35-05:00&lt;/fechaRegistro&gt;</w:t>
      </w:r>
      <w:r>
        <w:br/>
        <w:t>               &lt;tipoMovimiento&gt;5&lt;/tipoMovimiento&gt;</w:t>
      </w:r>
      <w:r>
        <w:br/>
        <w:t>               &lt;detalleMovimiento&gt;1&lt;/detalleMovimiento&gt;</w:t>
      </w:r>
      <w:r>
        <w:br/>
        <w:t>               &lt;tipoOperacion&gt;1&lt;/tipoOperacion&gt;</w:t>
      </w:r>
      <w:r>
        <w:br/>
        <w:t xml:space="preserve">               &lt;cveRecintoFiscalizado&gt;4305&lt;/cveRecintoFiscalizado&gt; </w:t>
      </w:r>
      <w:r>
        <w:br/>
        <w:t>               &lt;observaciones&gt;observaciones traspaleo PRUEBA 1&lt;/observaciones&gt;</w:t>
      </w:r>
      <w:r>
        <w:br/>
        <w:t>            &lt;/informacionGeneralTraspaleo&gt;</w:t>
      </w:r>
      <w:r>
        <w:br/>
        <w:t>            &lt;contenedorOrigen&gt;</w:t>
      </w:r>
      <w:r>
        <w:br/>
        <w:t>               &lt;iniciales&gt;LOLA&lt;/iniciales&gt;</w:t>
      </w:r>
      <w:r>
        <w:br/>
        <w:t>               &lt;numero&gt;2002002&lt;/numero&gt;</w:t>
      </w:r>
      <w:r>
        <w:br/>
        <w:t>               &lt;mercancia&gt;</w:t>
      </w:r>
      <w:r>
        <w:br/>
        <w:t>                  &lt;secuencia&gt;1&lt;/secuencia&gt;</w:t>
      </w:r>
      <w:r>
        <w:br/>
        <w:t>                  &lt;numPiezas&gt;400&lt;/numPiezas&gt;</w:t>
      </w:r>
      <w:r>
        <w:br/>
        <w:t>                  &lt;umc&gt;&lt;/umc&gt;</w:t>
      </w:r>
      <w:r>
        <w:br/>
        <w:t>                  &lt;peso&gt;2000&lt;/peso&gt;</w:t>
      </w:r>
      <w:r>
        <w:br/>
        <w:t>                  &lt;</w:t>
      </w:r>
      <w:proofErr w:type="spellStart"/>
      <w:r>
        <w:t>ump</w:t>
      </w:r>
      <w:proofErr w:type="spellEnd"/>
      <w:r>
        <w:t>&gt;K&lt;/</w:t>
      </w:r>
      <w:proofErr w:type="spellStart"/>
      <w:r>
        <w:t>ump</w:t>
      </w:r>
      <w:proofErr w:type="spellEnd"/>
      <w:r>
        <w:t>&gt;</w:t>
      </w:r>
      <w:r>
        <w:br/>
        <w:t>               &lt;/mercancia&gt;</w:t>
      </w:r>
      <w:r>
        <w:br/>
        <w:t xml:space="preserve">            &lt;/contenedorOrigen&gt;     </w:t>
      </w:r>
      <w:r>
        <w:br/>
        <w:t>            &lt;contenedorDestino&gt;</w:t>
      </w:r>
      <w:r>
        <w:br/>
      </w:r>
      <w:r>
        <w:lastRenderedPageBreak/>
        <w:t>               &lt;iniciales&gt;ZSZS&lt;/iniciales&gt;</w:t>
      </w:r>
      <w:r>
        <w:br/>
        <w:t>               &lt;numero&gt;1292928&lt;/numero&gt;</w:t>
      </w:r>
      <w:r>
        <w:br/>
        <w:t>               &lt;tipoContenedor&gt;2B&lt;/tipoContenedor&gt;</w:t>
      </w:r>
      <w:r>
        <w:br/>
        <w:t>               &lt;estadoContedor&gt;L&lt;/estadoContedor&gt;</w:t>
      </w:r>
      <w:r>
        <w:br/>
        <w:t>               &lt;!--Optional:--&gt;</w:t>
      </w:r>
      <w:r>
        <w:br/>
        <w:t>               &lt;listaSellos&gt;</w:t>
      </w:r>
      <w:r>
        <w:br/>
        <w:t>                  &lt;!--1 to 7 repetitions:--&gt;</w:t>
      </w:r>
      <w:r>
        <w:br/>
        <w:t>                  &lt;sello&gt;sello1&lt;/sello&gt;</w:t>
      </w:r>
      <w:r>
        <w:br/>
        <w:t>                  &lt;sello&gt;sello2&lt;/sello&gt;</w:t>
      </w:r>
      <w:r>
        <w:br/>
        <w:t>                  &lt;sello&gt;sello3&lt;/sello&gt;</w:t>
      </w:r>
      <w:r>
        <w:br/>
        <w:t>                  &lt;sello&gt;sello4&lt;/sello&gt;</w:t>
      </w:r>
      <w:r>
        <w:br/>
        <w:t>                  &lt;sello&gt;sello5&lt;/sello&gt;</w:t>
      </w:r>
      <w:r>
        <w:br/>
        <w:t>                  &lt;sello&gt;sello6&lt;/sello&gt;</w:t>
      </w:r>
      <w:r>
        <w:br/>
        <w:t>                  &lt;sello&gt;sello7&lt;/sello&gt;</w:t>
      </w:r>
      <w:r>
        <w:br/>
        <w:t>               &lt;/listaSellos&gt;</w:t>
      </w:r>
      <w:r>
        <w:br/>
        <w:t>               &lt;mercancia&gt;</w:t>
      </w:r>
      <w:r>
        <w:br/>
        <w:t>                  &lt;secuencia&gt;1&lt;/secuencia&gt;</w:t>
      </w:r>
      <w:r>
        <w:br/>
        <w:t>                  &lt;numPiezas&gt;400&lt;/numPiezas&gt;</w:t>
      </w:r>
      <w:r>
        <w:br/>
        <w:t>                  &lt;umc&gt;&lt;/umc&gt;</w:t>
      </w:r>
      <w:r>
        <w:br/>
        <w:t>                  &lt;peso&gt;2000&lt;/peso&gt;</w:t>
      </w:r>
      <w:r>
        <w:br/>
        <w:t>                  &lt;</w:t>
      </w:r>
      <w:proofErr w:type="spellStart"/>
      <w:r>
        <w:t>ump</w:t>
      </w:r>
      <w:proofErr w:type="spellEnd"/>
      <w:r>
        <w:t>&gt;K&lt;/</w:t>
      </w:r>
      <w:proofErr w:type="spellStart"/>
      <w:r>
        <w:t>ump</w:t>
      </w:r>
      <w:proofErr w:type="spellEnd"/>
      <w:r>
        <w:t>&gt;</w:t>
      </w:r>
      <w:r>
        <w:br/>
        <w:t>               &lt;/mercancia&gt;</w:t>
      </w:r>
      <w:r>
        <w:br/>
        <w:t>            &lt;/contenedorDestino&gt;</w:t>
      </w:r>
      <w:r>
        <w:br/>
        <w:t>         &lt;/arg0&gt;</w:t>
      </w:r>
      <w:r>
        <w:br/>
        <w:t>      &lt;/</w:t>
      </w:r>
      <w:proofErr w:type="spellStart"/>
      <w:r>
        <w:t>ws:operacionTraspaleo</w:t>
      </w:r>
      <w:proofErr w:type="spellEnd"/>
      <w:r>
        <w:t>&gt;</w:t>
      </w:r>
      <w:r>
        <w:br/>
        <w:t>   &lt;/</w:t>
      </w:r>
      <w:proofErr w:type="spellStart"/>
      <w:r>
        <w:t>soapenv:Body</w:t>
      </w:r>
      <w:proofErr w:type="spellEnd"/>
      <w:r>
        <w:t>&gt;</w:t>
      </w:r>
      <w:r>
        <w:br/>
        <w:t>&lt;/</w:t>
      </w:r>
      <w:proofErr w:type="spellStart"/>
      <w:r>
        <w:t>soapenv:Envelope</w:t>
      </w:r>
      <w:proofErr w:type="spellEnd"/>
      <w:r>
        <w:t>&gt;</w:t>
      </w:r>
    </w:p>
    <w:p w:rsidR="00C76F8B" w:rsidRDefault="00C76F8B"/>
    <w:sectPr w:rsidR="00C76F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BEB"/>
    <w:rsid w:val="00560BEB"/>
    <w:rsid w:val="00C7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FE421"/>
  <w15:chartTrackingRefBased/>
  <w15:docId w15:val="{43431B72-7032-4FB1-9B9D-7D8BF820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BEB"/>
    <w:pPr>
      <w:spacing w:after="0" w:line="240" w:lineRule="auto"/>
    </w:pPr>
    <w:rPr>
      <w:rFonts w:ascii="Times New Roman" w:hAnsi="Times New Roman" w:cs="Times New Roman"/>
      <w:sz w:val="24"/>
      <w:szCs w:val="24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60B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1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oasis-open.org/wss/2004/01/oasis-200401-wss-username-token-profile-1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oasis-open.org/wss/2004/01/oasis-200401-wss-wssecurity-secext-1.0.xs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oasis-open.org/wss/2004/01/oasis-200401-wss-wssecurity-utility-1.0.xsd" TargetMode="External"/><Relationship Id="rId5" Type="http://schemas.openxmlformats.org/officeDocument/2006/relationships/hyperlink" Target="http://ws.operaciones.recintos.www.ventanillaunica.gob.mx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schemas.xmlsoap.org/soap/envelope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Montserrat Perez Lizardi</dc:creator>
  <cp:keywords/>
  <dc:description/>
  <cp:lastModifiedBy>Maria De Montserrat Perez Lizardi</cp:lastModifiedBy>
  <cp:revision>1</cp:revision>
  <dcterms:created xsi:type="dcterms:W3CDTF">2021-03-04T21:13:00Z</dcterms:created>
  <dcterms:modified xsi:type="dcterms:W3CDTF">2021-03-04T21:14:00Z</dcterms:modified>
</cp:coreProperties>
</file>