
<file path=[Content_Types].xml><?xml version="1.0" encoding="utf-8"?>
<Types xmlns="http://schemas.openxmlformats.org/package/2006/content-types">
  <Default Extension="png" ContentType="image/png"/>
  <Default Extension="bin" ContentType="application/vnd.openxmlformats-officedocument.oleObject"/>
  <Default Extension="xlsm" ContentType="application/vnd.ms-excel.sheet.macroEnabled.12"/>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4370" w:rsidRPr="00AB520C" w:rsidRDefault="00D44370" w:rsidP="000B1C55">
      <w:pPr>
        <w:pStyle w:val="Encabezado"/>
        <w:ind w:left="4252" w:hanging="4252"/>
        <w:jc w:val="center"/>
        <w:rPr>
          <w:rFonts w:ascii="Montserrat" w:hAnsi="Montserrat" w:cs="Arial"/>
          <w:b/>
          <w:bCs/>
          <w:caps/>
          <w:szCs w:val="20"/>
        </w:rPr>
      </w:pPr>
      <w:r w:rsidRPr="00AB520C">
        <w:rPr>
          <w:rFonts w:ascii="Montserrat" w:hAnsi="Montserrat"/>
          <w:noProof/>
          <w:szCs w:val="20"/>
          <w:lang w:eastAsia="es-MX"/>
        </w:rPr>
        <w:drawing>
          <wp:anchor distT="0" distB="0" distL="114300" distR="114300" simplePos="0" relativeHeight="251666432" behindDoc="0" locked="0" layoutInCell="1" allowOverlap="1" wp14:anchorId="492C0D1B" wp14:editId="39FF9E80">
            <wp:simplePos x="0" y="0"/>
            <wp:positionH relativeFrom="column">
              <wp:posOffset>4572000</wp:posOffset>
            </wp:positionH>
            <wp:positionV relativeFrom="paragraph">
              <wp:posOffset>-635</wp:posOffset>
            </wp:positionV>
            <wp:extent cx="1915160" cy="967740"/>
            <wp:effectExtent l="0" t="0" r="8890" b="3810"/>
            <wp:wrapNone/>
            <wp:docPr id="8" name="2 Imagen"/>
            <wp:cNvGraphicFramePr/>
            <a:graphic xmlns:a="http://schemas.openxmlformats.org/drawingml/2006/main">
              <a:graphicData uri="http://schemas.openxmlformats.org/drawingml/2006/picture">
                <pic:pic xmlns:pic="http://schemas.openxmlformats.org/drawingml/2006/picture">
                  <pic:nvPicPr>
                    <pic:cNvPr id="8" name="2 Imagen"/>
                    <pic:cNvPicPr/>
                  </pic:nvPicPr>
                  <pic:blipFill rotWithShape="1">
                    <a:blip r:embed="rId8" cstate="print">
                      <a:extLst>
                        <a:ext uri="{28A0092B-C50C-407E-A947-70E740481C1C}">
                          <a14:useLocalDpi xmlns:a14="http://schemas.microsoft.com/office/drawing/2010/main" val="0"/>
                        </a:ext>
                      </a:extLst>
                    </a:blip>
                    <a:srcRect l="5098" t="9787" r="83371" b="47509"/>
                    <a:stretch/>
                  </pic:blipFill>
                  <pic:spPr bwMode="auto">
                    <a:xfrm>
                      <a:off x="0" y="0"/>
                      <a:ext cx="1915160" cy="967740"/>
                    </a:xfrm>
                    <a:prstGeom prst="rect">
                      <a:avLst/>
                    </a:prstGeom>
                    <a:ln>
                      <a:noFill/>
                    </a:ln>
                    <a:extLst>
                      <a:ext uri="{53640926-AAD7-44D8-BBD7-CCE9431645EC}">
                        <a14:shadowObscured xmlns:a14="http://schemas.microsoft.com/office/drawing/2010/main"/>
                      </a:ext>
                    </a:extLst>
                  </pic:spPr>
                </pic:pic>
              </a:graphicData>
            </a:graphic>
          </wp:anchor>
        </w:drawing>
      </w:r>
    </w:p>
    <w:p w:rsidR="00D44370" w:rsidRPr="00AB520C" w:rsidRDefault="00D44370" w:rsidP="000B1C55">
      <w:pPr>
        <w:pStyle w:val="Encabezado"/>
        <w:ind w:left="4252" w:hanging="4252"/>
        <w:jc w:val="center"/>
        <w:rPr>
          <w:rFonts w:ascii="Montserrat" w:hAnsi="Montserrat" w:cs="Arial"/>
          <w:b/>
          <w:bCs/>
          <w:caps/>
          <w:szCs w:val="20"/>
        </w:rPr>
      </w:pPr>
    </w:p>
    <w:p w:rsidR="00D44370" w:rsidRPr="00AB520C" w:rsidRDefault="00D44370" w:rsidP="000B1C55">
      <w:pPr>
        <w:pStyle w:val="Encabezado"/>
        <w:ind w:left="4252" w:hanging="4252"/>
        <w:jc w:val="center"/>
        <w:rPr>
          <w:rFonts w:ascii="Montserrat" w:hAnsi="Montserrat" w:cs="Arial"/>
          <w:b/>
          <w:bCs/>
          <w:caps/>
          <w:szCs w:val="20"/>
        </w:rPr>
      </w:pPr>
    </w:p>
    <w:p w:rsidR="00D44370" w:rsidRPr="00AB520C" w:rsidRDefault="00D44370" w:rsidP="000B1C55">
      <w:pPr>
        <w:pStyle w:val="Encabezado"/>
        <w:ind w:left="4252" w:hanging="4252"/>
        <w:jc w:val="center"/>
        <w:rPr>
          <w:rFonts w:ascii="Montserrat" w:hAnsi="Montserrat" w:cs="Arial"/>
          <w:b/>
          <w:bCs/>
          <w:caps/>
          <w:szCs w:val="20"/>
        </w:rPr>
      </w:pPr>
    </w:p>
    <w:p w:rsidR="00D44370" w:rsidRPr="00AB520C" w:rsidRDefault="00D44370" w:rsidP="000B1C55">
      <w:pPr>
        <w:pStyle w:val="Encabezado"/>
        <w:ind w:left="4252" w:hanging="4252"/>
        <w:jc w:val="center"/>
        <w:rPr>
          <w:rFonts w:ascii="Montserrat" w:hAnsi="Montserrat" w:cs="Arial"/>
          <w:b/>
          <w:bCs/>
          <w:caps/>
          <w:szCs w:val="20"/>
        </w:rPr>
      </w:pPr>
    </w:p>
    <w:p w:rsidR="00D44370" w:rsidRPr="00AB520C" w:rsidRDefault="00D44370" w:rsidP="000B1C55">
      <w:pPr>
        <w:pStyle w:val="Encabezado"/>
        <w:ind w:left="4252" w:hanging="4252"/>
        <w:jc w:val="center"/>
        <w:rPr>
          <w:rFonts w:ascii="Montserrat" w:hAnsi="Montserrat" w:cs="Arial"/>
          <w:b/>
          <w:bCs/>
          <w:caps/>
          <w:szCs w:val="20"/>
        </w:rPr>
      </w:pPr>
    </w:p>
    <w:p w:rsidR="00D44370" w:rsidRPr="00AB520C" w:rsidRDefault="00D44370" w:rsidP="000B1C55">
      <w:pPr>
        <w:pStyle w:val="Encabezado"/>
        <w:ind w:left="4252" w:hanging="4252"/>
        <w:jc w:val="center"/>
        <w:rPr>
          <w:rFonts w:ascii="Montserrat" w:hAnsi="Montserrat" w:cs="Arial"/>
          <w:b/>
          <w:bCs/>
          <w:caps/>
          <w:szCs w:val="20"/>
        </w:rPr>
      </w:pPr>
    </w:p>
    <w:p w:rsidR="00D44370" w:rsidRPr="00AB520C" w:rsidRDefault="00D44370" w:rsidP="000B1C55">
      <w:pPr>
        <w:pStyle w:val="Encabezado"/>
        <w:ind w:left="4252" w:hanging="4252"/>
        <w:jc w:val="center"/>
        <w:rPr>
          <w:rFonts w:ascii="Montserrat" w:hAnsi="Montserrat" w:cs="Arial"/>
          <w:b/>
          <w:bCs/>
          <w:caps/>
          <w:szCs w:val="20"/>
        </w:rPr>
      </w:pPr>
    </w:p>
    <w:p w:rsidR="00D44370" w:rsidRPr="00AB520C" w:rsidRDefault="00D44370" w:rsidP="000B1C55">
      <w:pPr>
        <w:pStyle w:val="Encabezado"/>
        <w:ind w:left="4252" w:hanging="4252"/>
        <w:jc w:val="center"/>
        <w:rPr>
          <w:rFonts w:ascii="Montserrat" w:hAnsi="Montserrat" w:cs="Arial"/>
          <w:b/>
          <w:bCs/>
          <w:caps/>
          <w:szCs w:val="20"/>
        </w:rPr>
      </w:pPr>
    </w:p>
    <w:p w:rsidR="00D44370" w:rsidRPr="00AB520C" w:rsidRDefault="00D44370" w:rsidP="000B1C55">
      <w:pPr>
        <w:pStyle w:val="Encabezado"/>
        <w:ind w:left="4252" w:hanging="4252"/>
        <w:jc w:val="center"/>
        <w:rPr>
          <w:rFonts w:ascii="Montserrat" w:hAnsi="Montserrat" w:cs="Arial"/>
          <w:b/>
          <w:bCs/>
          <w:caps/>
          <w:szCs w:val="20"/>
        </w:rPr>
      </w:pPr>
    </w:p>
    <w:p w:rsidR="00D44370" w:rsidRPr="00AB520C" w:rsidRDefault="00D44370" w:rsidP="000B1C55">
      <w:pPr>
        <w:pStyle w:val="Encabezado"/>
        <w:ind w:left="4252" w:hanging="4252"/>
        <w:jc w:val="center"/>
        <w:rPr>
          <w:rFonts w:ascii="Montserrat" w:hAnsi="Montserrat" w:cs="Arial"/>
          <w:b/>
          <w:bCs/>
          <w:caps/>
          <w:szCs w:val="20"/>
        </w:rPr>
      </w:pPr>
    </w:p>
    <w:p w:rsidR="00D44370" w:rsidRPr="00AB520C" w:rsidRDefault="00D44370" w:rsidP="000B1C55">
      <w:pPr>
        <w:pStyle w:val="Encabezado"/>
        <w:ind w:left="4252" w:hanging="4252"/>
        <w:jc w:val="center"/>
        <w:rPr>
          <w:rFonts w:ascii="Montserrat" w:hAnsi="Montserrat" w:cs="Arial"/>
          <w:b/>
          <w:bCs/>
          <w:caps/>
          <w:szCs w:val="20"/>
        </w:rPr>
      </w:pPr>
    </w:p>
    <w:p w:rsidR="00D44370" w:rsidRPr="00AB520C" w:rsidRDefault="00D44370" w:rsidP="000B1C55">
      <w:pPr>
        <w:pStyle w:val="Encabezado"/>
        <w:ind w:left="4252" w:hanging="4252"/>
        <w:jc w:val="center"/>
        <w:rPr>
          <w:rFonts w:ascii="Montserrat" w:hAnsi="Montserrat" w:cs="Arial"/>
          <w:b/>
          <w:bCs/>
          <w:caps/>
          <w:szCs w:val="20"/>
        </w:rPr>
      </w:pPr>
    </w:p>
    <w:p w:rsidR="00D44370" w:rsidRPr="00AB520C" w:rsidRDefault="00D44370" w:rsidP="000B1C55">
      <w:pPr>
        <w:pStyle w:val="Encabezado"/>
        <w:ind w:left="4252" w:hanging="4252"/>
        <w:jc w:val="center"/>
        <w:rPr>
          <w:rFonts w:ascii="Montserrat" w:hAnsi="Montserrat" w:cs="Arial"/>
          <w:b/>
          <w:bCs/>
          <w:caps/>
          <w:sz w:val="36"/>
          <w:szCs w:val="36"/>
        </w:rPr>
      </w:pPr>
    </w:p>
    <w:p w:rsidR="003F78FA" w:rsidRPr="00AB520C" w:rsidRDefault="003F78FA" w:rsidP="003F78FA">
      <w:pPr>
        <w:pStyle w:val="Encabezado"/>
        <w:ind w:left="4252" w:hanging="4252"/>
        <w:rPr>
          <w:rFonts w:ascii="Montserrat" w:hAnsi="Montserrat" w:cs="Arial"/>
          <w:b/>
          <w:bCs/>
          <w:caps/>
          <w:sz w:val="36"/>
          <w:szCs w:val="36"/>
        </w:rPr>
      </w:pPr>
      <w:bookmarkStart w:id="0" w:name="_Toc236473120"/>
      <w:bookmarkStart w:id="1" w:name="_Toc236473154"/>
      <w:bookmarkStart w:id="2" w:name="_Toc236496069"/>
      <w:bookmarkStart w:id="3" w:name="_Toc236634733"/>
      <w:r w:rsidRPr="00AB520C">
        <w:rPr>
          <w:rFonts w:ascii="Montserrat" w:hAnsi="Montserrat" w:cs="Arial"/>
          <w:b/>
          <w:bCs/>
          <w:caps/>
          <w:sz w:val="36"/>
          <w:szCs w:val="36"/>
        </w:rPr>
        <w:t>Guia de apoyo para implementacion</w:t>
      </w:r>
    </w:p>
    <w:p w:rsidR="00B752B3" w:rsidRPr="00AB520C" w:rsidRDefault="00B752B3" w:rsidP="000B1C55">
      <w:pPr>
        <w:pStyle w:val="BodyText"/>
        <w:tabs>
          <w:tab w:val="left" w:pos="3855"/>
        </w:tabs>
        <w:spacing w:before="0" w:after="0"/>
        <w:rPr>
          <w:rFonts w:ascii="Montserrat" w:hAnsi="Montserrat" w:cs="Arial"/>
          <w:b/>
          <w:bCs/>
          <w:sz w:val="36"/>
          <w:szCs w:val="36"/>
        </w:rPr>
      </w:pPr>
    </w:p>
    <w:bookmarkEnd w:id="0"/>
    <w:bookmarkEnd w:id="1"/>
    <w:bookmarkEnd w:id="2"/>
    <w:bookmarkEnd w:id="3"/>
    <w:p w:rsidR="003F78FA" w:rsidRPr="00AB520C" w:rsidRDefault="003F78FA" w:rsidP="003F78FA">
      <w:pPr>
        <w:pStyle w:val="BodyText"/>
        <w:tabs>
          <w:tab w:val="left" w:pos="3855"/>
        </w:tabs>
        <w:spacing w:before="0" w:after="0"/>
        <w:rPr>
          <w:rFonts w:ascii="Montserrat" w:hAnsi="Montserrat" w:cs="Arial"/>
          <w:b/>
          <w:bCs/>
          <w:sz w:val="36"/>
          <w:szCs w:val="36"/>
        </w:rPr>
      </w:pPr>
      <w:r w:rsidRPr="00AB520C">
        <w:rPr>
          <w:rFonts w:ascii="Montserrat" w:hAnsi="Montserrat" w:cs="Arial"/>
          <w:b/>
          <w:bCs/>
          <w:sz w:val="36"/>
          <w:szCs w:val="36"/>
        </w:rPr>
        <w:t>Sistema de Recintos Fiscalizados Automatizado</w:t>
      </w:r>
    </w:p>
    <w:p w:rsidR="00B752B3" w:rsidRPr="00AB520C" w:rsidRDefault="00B752B3" w:rsidP="000B1C55">
      <w:pPr>
        <w:pStyle w:val="BodyText"/>
        <w:tabs>
          <w:tab w:val="left" w:pos="3855"/>
        </w:tabs>
        <w:spacing w:before="0" w:after="0"/>
        <w:rPr>
          <w:rFonts w:ascii="Montserrat" w:hAnsi="Montserrat" w:cs="Arial"/>
          <w:b/>
          <w:bCs/>
        </w:rPr>
      </w:pPr>
    </w:p>
    <w:p w:rsidR="003F78FA" w:rsidRPr="00AB520C" w:rsidRDefault="003F78FA" w:rsidP="000B1C55">
      <w:pPr>
        <w:pStyle w:val="BodyText"/>
        <w:tabs>
          <w:tab w:val="left" w:pos="3855"/>
        </w:tabs>
        <w:spacing w:before="0" w:after="0"/>
        <w:rPr>
          <w:rFonts w:ascii="Montserrat" w:hAnsi="Montserrat" w:cs="Arial"/>
          <w:b/>
          <w:bCs/>
        </w:rPr>
      </w:pPr>
    </w:p>
    <w:p w:rsidR="003F78FA" w:rsidRPr="00AB520C" w:rsidRDefault="003F78FA" w:rsidP="000B1C55">
      <w:pPr>
        <w:pStyle w:val="BodyText"/>
        <w:tabs>
          <w:tab w:val="left" w:pos="3855"/>
        </w:tabs>
        <w:spacing w:before="0" w:after="0"/>
        <w:rPr>
          <w:rFonts w:ascii="Montserrat" w:hAnsi="Montserrat" w:cs="Arial"/>
          <w:b/>
          <w:bCs/>
        </w:rPr>
      </w:pPr>
    </w:p>
    <w:p w:rsidR="003F78FA" w:rsidRPr="00AB520C" w:rsidRDefault="003F78FA" w:rsidP="000B1C55">
      <w:pPr>
        <w:pStyle w:val="BodyText"/>
        <w:tabs>
          <w:tab w:val="left" w:pos="3855"/>
        </w:tabs>
        <w:spacing w:before="0" w:after="0"/>
        <w:rPr>
          <w:rFonts w:ascii="Montserrat" w:hAnsi="Montserrat" w:cs="Arial"/>
          <w:b/>
          <w:bCs/>
        </w:rPr>
      </w:pPr>
    </w:p>
    <w:p w:rsidR="003F78FA" w:rsidRPr="00AB520C" w:rsidRDefault="003F78FA" w:rsidP="000B1C55">
      <w:pPr>
        <w:pStyle w:val="BodyText"/>
        <w:tabs>
          <w:tab w:val="left" w:pos="3855"/>
        </w:tabs>
        <w:spacing w:before="0" w:after="0"/>
        <w:rPr>
          <w:rFonts w:ascii="Montserrat" w:hAnsi="Montserrat" w:cs="Arial"/>
          <w:b/>
          <w:bCs/>
        </w:rPr>
      </w:pPr>
    </w:p>
    <w:p w:rsidR="003F78FA" w:rsidRPr="00AB520C" w:rsidRDefault="003F78FA" w:rsidP="000B1C55">
      <w:pPr>
        <w:pStyle w:val="BodyText"/>
        <w:tabs>
          <w:tab w:val="left" w:pos="3855"/>
        </w:tabs>
        <w:spacing w:before="0" w:after="0"/>
        <w:rPr>
          <w:rFonts w:ascii="Montserrat" w:hAnsi="Montserrat" w:cs="Arial"/>
          <w:b/>
          <w:bCs/>
        </w:rPr>
      </w:pPr>
    </w:p>
    <w:p w:rsidR="003F78FA" w:rsidRPr="00AB520C" w:rsidRDefault="003F78FA" w:rsidP="000B1C55">
      <w:pPr>
        <w:pStyle w:val="BodyText"/>
        <w:tabs>
          <w:tab w:val="left" w:pos="3855"/>
        </w:tabs>
        <w:spacing w:before="0" w:after="0"/>
        <w:rPr>
          <w:rFonts w:ascii="Montserrat" w:hAnsi="Montserrat" w:cs="Arial"/>
          <w:b/>
          <w:bCs/>
        </w:rPr>
      </w:pPr>
    </w:p>
    <w:p w:rsidR="003F78FA" w:rsidRPr="00AB520C" w:rsidRDefault="003F78FA" w:rsidP="000B1C55">
      <w:pPr>
        <w:pStyle w:val="BodyText"/>
        <w:tabs>
          <w:tab w:val="left" w:pos="3855"/>
        </w:tabs>
        <w:spacing w:before="0" w:after="0"/>
        <w:rPr>
          <w:rFonts w:ascii="Montserrat" w:hAnsi="Montserrat" w:cs="Arial"/>
          <w:b/>
          <w:bCs/>
        </w:rPr>
      </w:pPr>
    </w:p>
    <w:p w:rsidR="003F78FA" w:rsidRPr="00AB520C" w:rsidRDefault="003F78FA" w:rsidP="000B1C55">
      <w:pPr>
        <w:pStyle w:val="BodyText"/>
        <w:tabs>
          <w:tab w:val="left" w:pos="3855"/>
        </w:tabs>
        <w:spacing w:before="0" w:after="0"/>
        <w:rPr>
          <w:rFonts w:ascii="Montserrat" w:hAnsi="Montserrat" w:cs="Arial"/>
          <w:b/>
          <w:bCs/>
        </w:rPr>
      </w:pPr>
    </w:p>
    <w:p w:rsidR="003F78FA" w:rsidRPr="00AB520C" w:rsidRDefault="003F78FA" w:rsidP="000B1C55">
      <w:pPr>
        <w:pStyle w:val="BodyText"/>
        <w:tabs>
          <w:tab w:val="left" w:pos="3855"/>
        </w:tabs>
        <w:spacing w:before="0" w:after="0"/>
        <w:rPr>
          <w:rFonts w:ascii="Montserrat" w:hAnsi="Montserrat" w:cs="Arial"/>
          <w:b/>
          <w:bCs/>
        </w:rPr>
      </w:pPr>
    </w:p>
    <w:p w:rsidR="003F78FA" w:rsidRPr="00AB520C" w:rsidRDefault="003F78FA" w:rsidP="000B1C55">
      <w:pPr>
        <w:pStyle w:val="BodyText"/>
        <w:tabs>
          <w:tab w:val="left" w:pos="3855"/>
        </w:tabs>
        <w:spacing w:before="0" w:after="0"/>
        <w:rPr>
          <w:rFonts w:ascii="Montserrat" w:hAnsi="Montserrat" w:cs="Arial"/>
          <w:b/>
          <w:bCs/>
        </w:rPr>
      </w:pPr>
    </w:p>
    <w:p w:rsidR="003F78FA" w:rsidRPr="00AB520C" w:rsidRDefault="003F78FA" w:rsidP="000B1C55">
      <w:pPr>
        <w:pStyle w:val="BodyText"/>
        <w:tabs>
          <w:tab w:val="left" w:pos="3855"/>
        </w:tabs>
        <w:spacing w:before="0" w:after="0"/>
        <w:rPr>
          <w:rFonts w:ascii="Montserrat" w:hAnsi="Montserrat" w:cs="Arial"/>
          <w:b/>
          <w:bCs/>
        </w:rPr>
      </w:pPr>
    </w:p>
    <w:p w:rsidR="003F78FA" w:rsidRPr="00AB520C" w:rsidRDefault="003F78FA" w:rsidP="000B1C55">
      <w:pPr>
        <w:pStyle w:val="BodyText"/>
        <w:tabs>
          <w:tab w:val="left" w:pos="3855"/>
        </w:tabs>
        <w:spacing w:before="0" w:after="0"/>
        <w:rPr>
          <w:rFonts w:ascii="Montserrat" w:hAnsi="Montserrat" w:cs="Arial"/>
          <w:b/>
          <w:bCs/>
        </w:rPr>
      </w:pPr>
    </w:p>
    <w:p w:rsidR="003F78FA" w:rsidRPr="00AB520C" w:rsidRDefault="003F78FA" w:rsidP="000B1C55">
      <w:pPr>
        <w:pStyle w:val="BodyText"/>
        <w:tabs>
          <w:tab w:val="left" w:pos="3855"/>
        </w:tabs>
        <w:spacing w:before="0" w:after="0"/>
        <w:rPr>
          <w:rFonts w:ascii="Montserrat" w:hAnsi="Montserrat" w:cs="Arial"/>
          <w:b/>
          <w:bCs/>
        </w:rPr>
      </w:pPr>
    </w:p>
    <w:p w:rsidR="003F78FA" w:rsidRPr="00AB520C" w:rsidRDefault="003F78FA" w:rsidP="000B1C55">
      <w:pPr>
        <w:pStyle w:val="BodyText"/>
        <w:tabs>
          <w:tab w:val="left" w:pos="3855"/>
        </w:tabs>
        <w:spacing w:before="0" w:after="0"/>
        <w:rPr>
          <w:rFonts w:ascii="Montserrat" w:hAnsi="Montserrat" w:cs="Arial"/>
          <w:b/>
          <w:bCs/>
        </w:rPr>
      </w:pPr>
    </w:p>
    <w:p w:rsidR="003F78FA" w:rsidRPr="00AB520C" w:rsidRDefault="003F78FA" w:rsidP="000B1C55">
      <w:pPr>
        <w:pStyle w:val="BodyText"/>
        <w:tabs>
          <w:tab w:val="left" w:pos="3855"/>
        </w:tabs>
        <w:spacing w:before="0" w:after="0"/>
        <w:rPr>
          <w:rFonts w:ascii="Montserrat" w:hAnsi="Montserrat" w:cs="Arial"/>
          <w:b/>
          <w:bCs/>
        </w:rPr>
      </w:pPr>
    </w:p>
    <w:p w:rsidR="003F78FA" w:rsidRPr="00AB520C" w:rsidRDefault="003F78FA" w:rsidP="000B1C55">
      <w:pPr>
        <w:pStyle w:val="BodyText"/>
        <w:tabs>
          <w:tab w:val="left" w:pos="3855"/>
        </w:tabs>
        <w:spacing w:before="0" w:after="0"/>
        <w:rPr>
          <w:rFonts w:ascii="Montserrat" w:hAnsi="Montserrat" w:cs="Arial"/>
          <w:b/>
          <w:bCs/>
        </w:rPr>
      </w:pPr>
    </w:p>
    <w:p w:rsidR="003F78FA" w:rsidRPr="00AB520C" w:rsidRDefault="003F78FA" w:rsidP="000B1C55">
      <w:pPr>
        <w:pStyle w:val="BodyText"/>
        <w:tabs>
          <w:tab w:val="left" w:pos="3855"/>
        </w:tabs>
        <w:spacing w:before="0" w:after="0"/>
        <w:rPr>
          <w:rFonts w:ascii="Montserrat" w:hAnsi="Montserrat" w:cs="Arial"/>
          <w:b/>
          <w:bCs/>
        </w:rPr>
      </w:pPr>
    </w:p>
    <w:p w:rsidR="003F78FA" w:rsidRPr="00AB520C" w:rsidRDefault="003F78FA" w:rsidP="000B1C55">
      <w:pPr>
        <w:pStyle w:val="BodyText"/>
        <w:tabs>
          <w:tab w:val="left" w:pos="3855"/>
        </w:tabs>
        <w:spacing w:before="0" w:after="0"/>
        <w:rPr>
          <w:rFonts w:ascii="Montserrat" w:hAnsi="Montserrat" w:cs="Arial"/>
          <w:b/>
          <w:bCs/>
        </w:rPr>
      </w:pPr>
    </w:p>
    <w:p w:rsidR="003F78FA" w:rsidRPr="00AB520C" w:rsidRDefault="003F78FA" w:rsidP="000B1C55">
      <w:pPr>
        <w:pStyle w:val="BodyText"/>
        <w:tabs>
          <w:tab w:val="left" w:pos="3855"/>
        </w:tabs>
        <w:spacing w:before="0" w:after="0"/>
        <w:rPr>
          <w:rFonts w:ascii="Montserrat" w:hAnsi="Montserrat" w:cs="Arial"/>
          <w:b/>
          <w:bCs/>
        </w:rPr>
      </w:pPr>
    </w:p>
    <w:p w:rsidR="003F78FA" w:rsidRPr="00152C41" w:rsidRDefault="00152C41" w:rsidP="000B1C55">
      <w:pPr>
        <w:pStyle w:val="BodyText"/>
        <w:tabs>
          <w:tab w:val="left" w:pos="3855"/>
        </w:tabs>
        <w:spacing w:before="0" w:after="0"/>
        <w:rPr>
          <w:rFonts w:ascii="Montserrat" w:hAnsi="Montserrat" w:cs="Arial"/>
          <w:b/>
          <w:bCs/>
          <w:highlight w:val="blue"/>
        </w:rPr>
      </w:pPr>
      <w:r w:rsidRPr="00152C41">
        <w:rPr>
          <w:rFonts w:ascii="Montserrat" w:hAnsi="Montserrat" w:cs="Arial"/>
          <w:b/>
          <w:bCs/>
          <w:highlight w:val="blue"/>
        </w:rPr>
        <w:t>V.4.8</w:t>
      </w:r>
    </w:p>
    <w:p w:rsidR="003F78FA" w:rsidRPr="00AB520C" w:rsidRDefault="00152C41" w:rsidP="000B1C55">
      <w:pPr>
        <w:pStyle w:val="BodyText"/>
        <w:tabs>
          <w:tab w:val="left" w:pos="3855"/>
        </w:tabs>
        <w:spacing w:before="0" w:after="0"/>
        <w:rPr>
          <w:rFonts w:ascii="Montserrat" w:hAnsi="Montserrat" w:cs="Arial"/>
          <w:b/>
          <w:bCs/>
        </w:rPr>
      </w:pPr>
      <w:r w:rsidRPr="00152C41">
        <w:rPr>
          <w:rFonts w:ascii="Montserrat" w:hAnsi="Montserrat" w:cs="Arial"/>
          <w:b/>
          <w:bCs/>
          <w:highlight w:val="blue"/>
        </w:rPr>
        <w:t>Junio</w:t>
      </w:r>
      <w:r w:rsidR="00FA79AF" w:rsidRPr="00152C41">
        <w:rPr>
          <w:rFonts w:ascii="Montserrat" w:hAnsi="Montserrat" w:cs="Arial"/>
          <w:b/>
          <w:bCs/>
          <w:highlight w:val="blue"/>
        </w:rPr>
        <w:t xml:space="preserve"> 2022</w:t>
      </w:r>
    </w:p>
    <w:p w:rsidR="006A2BD9" w:rsidRPr="00AB520C" w:rsidRDefault="006A2BD9" w:rsidP="000B1C55">
      <w:pPr>
        <w:pStyle w:val="BodyText"/>
        <w:tabs>
          <w:tab w:val="left" w:pos="3855"/>
        </w:tabs>
        <w:spacing w:before="0" w:after="0"/>
        <w:rPr>
          <w:rFonts w:ascii="Montserrat" w:hAnsi="Montserrat" w:cs="Arial"/>
          <w:b/>
          <w:bCs/>
        </w:rPr>
      </w:pPr>
    </w:p>
    <w:p w:rsidR="006A2BD9" w:rsidRPr="00AB520C" w:rsidRDefault="006A2BD9" w:rsidP="000B1C55">
      <w:pPr>
        <w:pStyle w:val="BodyText"/>
        <w:tabs>
          <w:tab w:val="left" w:pos="3855"/>
        </w:tabs>
        <w:spacing w:before="0" w:after="0"/>
        <w:rPr>
          <w:rFonts w:ascii="Montserrat" w:hAnsi="Montserrat" w:cs="Arial"/>
          <w:b/>
          <w:bCs/>
        </w:rPr>
      </w:pPr>
    </w:p>
    <w:p w:rsidR="006A2BD9" w:rsidRPr="00AB520C" w:rsidRDefault="006A2BD9" w:rsidP="000B1C55">
      <w:pPr>
        <w:pStyle w:val="BodyText"/>
        <w:tabs>
          <w:tab w:val="left" w:pos="3855"/>
        </w:tabs>
        <w:spacing w:before="0" w:after="0"/>
        <w:rPr>
          <w:rFonts w:ascii="Montserrat" w:hAnsi="Montserrat" w:cs="Arial"/>
          <w:b/>
          <w:bCs/>
        </w:rPr>
      </w:pPr>
    </w:p>
    <w:p w:rsidR="006A2BD9" w:rsidRPr="00AB520C" w:rsidRDefault="006A2BD9" w:rsidP="000B1C55">
      <w:pPr>
        <w:pStyle w:val="BodyText"/>
        <w:tabs>
          <w:tab w:val="left" w:pos="3855"/>
        </w:tabs>
        <w:spacing w:before="0" w:after="0"/>
        <w:rPr>
          <w:rFonts w:ascii="Montserrat" w:hAnsi="Montserrat" w:cs="Arial"/>
          <w:b/>
          <w:bCs/>
        </w:rPr>
      </w:pPr>
    </w:p>
    <w:p w:rsidR="006A2BD9" w:rsidRPr="00AB520C" w:rsidRDefault="006A2BD9" w:rsidP="000B1C55">
      <w:pPr>
        <w:pStyle w:val="BodyText"/>
        <w:tabs>
          <w:tab w:val="left" w:pos="3855"/>
        </w:tabs>
        <w:spacing w:before="0" w:after="0"/>
        <w:rPr>
          <w:rFonts w:ascii="Montserrat" w:hAnsi="Montserrat" w:cs="Arial"/>
          <w:b/>
          <w:bCs/>
        </w:rPr>
      </w:pPr>
    </w:p>
    <w:p w:rsidR="006A2BD9" w:rsidRPr="00AB520C" w:rsidRDefault="006A2BD9" w:rsidP="000B1C55">
      <w:pPr>
        <w:pStyle w:val="BodyText"/>
        <w:tabs>
          <w:tab w:val="left" w:pos="3855"/>
        </w:tabs>
        <w:spacing w:before="0" w:after="0"/>
        <w:rPr>
          <w:rFonts w:ascii="Montserrat" w:hAnsi="Montserrat" w:cs="Arial"/>
          <w:b/>
          <w:bCs/>
        </w:rPr>
      </w:pPr>
    </w:p>
    <w:p w:rsidR="003F78FA" w:rsidRPr="00AB520C" w:rsidRDefault="003F78FA" w:rsidP="000B1C55">
      <w:pPr>
        <w:pStyle w:val="BodyText"/>
        <w:tabs>
          <w:tab w:val="left" w:pos="3855"/>
        </w:tabs>
        <w:spacing w:before="0" w:after="0"/>
        <w:rPr>
          <w:rFonts w:ascii="Montserrat" w:hAnsi="Montserrat" w:cs="Arial"/>
          <w:b/>
          <w:bCs/>
        </w:rPr>
      </w:pPr>
    </w:p>
    <w:p w:rsidR="002A5630" w:rsidRPr="00AB520C" w:rsidRDefault="002A5630" w:rsidP="00813C07">
      <w:pPr>
        <w:spacing w:after="240"/>
        <w:jc w:val="center"/>
        <w:rPr>
          <w:rFonts w:ascii="Montserrat" w:hAnsi="Montserrat" w:cs="Arial"/>
          <w:b/>
          <w:bCs/>
          <w:szCs w:val="20"/>
        </w:rPr>
      </w:pPr>
    </w:p>
    <w:p w:rsidR="00813C07" w:rsidRPr="00BA2F77" w:rsidRDefault="00C209C9" w:rsidP="00813C07">
      <w:pPr>
        <w:spacing w:after="240"/>
        <w:jc w:val="center"/>
        <w:rPr>
          <w:rFonts w:ascii="Montserrat" w:hAnsi="Montserrat" w:cs="Arial"/>
          <w:b/>
          <w:bCs/>
          <w:sz w:val="24"/>
          <w:szCs w:val="20"/>
        </w:rPr>
      </w:pPr>
      <w:r w:rsidRPr="00BA2F77">
        <w:rPr>
          <w:rFonts w:ascii="Montserrat" w:hAnsi="Montserrat" w:cs="Arial"/>
          <w:b/>
          <w:bCs/>
          <w:sz w:val="24"/>
          <w:szCs w:val="20"/>
        </w:rPr>
        <w:t>C</w:t>
      </w:r>
      <w:r w:rsidR="00BA2F77">
        <w:rPr>
          <w:rFonts w:ascii="Montserrat" w:hAnsi="Montserrat" w:cs="Arial"/>
          <w:b/>
          <w:bCs/>
          <w:sz w:val="24"/>
          <w:szCs w:val="20"/>
        </w:rPr>
        <w:t>ONTENIDO</w:t>
      </w:r>
    </w:p>
    <w:p w:rsidR="001255E1" w:rsidRDefault="00C209C9">
      <w:pPr>
        <w:pStyle w:val="TDC1"/>
        <w:tabs>
          <w:tab w:val="right" w:leader="dot" w:pos="10070"/>
        </w:tabs>
        <w:rPr>
          <w:rFonts w:eastAsiaTheme="minorEastAsia" w:cstheme="minorBidi"/>
          <w:b w:val="0"/>
          <w:bCs w:val="0"/>
          <w:i w:val="0"/>
          <w:iCs w:val="0"/>
          <w:noProof/>
          <w:sz w:val="22"/>
          <w:szCs w:val="22"/>
          <w:lang w:eastAsia="es-MX"/>
        </w:rPr>
      </w:pPr>
      <w:r w:rsidRPr="00C87EA0">
        <w:rPr>
          <w:rFonts w:ascii="Montserrat" w:hAnsi="Montserrat"/>
          <w:sz w:val="20"/>
          <w:szCs w:val="20"/>
        </w:rPr>
        <w:fldChar w:fldCharType="begin"/>
      </w:r>
      <w:r w:rsidRPr="00C87EA0">
        <w:rPr>
          <w:rFonts w:ascii="Montserrat" w:hAnsi="Montserrat"/>
          <w:sz w:val="20"/>
          <w:szCs w:val="20"/>
        </w:rPr>
        <w:instrText xml:space="preserve"> TOC \o "1-5" \h \z \u </w:instrText>
      </w:r>
      <w:r w:rsidRPr="00C87EA0">
        <w:rPr>
          <w:rFonts w:ascii="Montserrat" w:hAnsi="Montserrat"/>
          <w:sz w:val="20"/>
          <w:szCs w:val="20"/>
        </w:rPr>
        <w:fldChar w:fldCharType="separate"/>
      </w:r>
      <w:hyperlink w:anchor="_Toc76573558" w:history="1">
        <w:r w:rsidR="001255E1" w:rsidRPr="00DA08BC">
          <w:rPr>
            <w:rStyle w:val="Hipervnculo"/>
            <w:rFonts w:ascii="Montserrat" w:hAnsi="Montserrat"/>
            <w:noProof/>
          </w:rPr>
          <w:t>INVOLUCRADOS</w:t>
        </w:r>
        <w:r w:rsidR="001255E1">
          <w:rPr>
            <w:noProof/>
            <w:webHidden/>
          </w:rPr>
          <w:tab/>
        </w:r>
        <w:r w:rsidR="001255E1">
          <w:rPr>
            <w:noProof/>
            <w:webHidden/>
          </w:rPr>
          <w:fldChar w:fldCharType="begin"/>
        </w:r>
        <w:r w:rsidR="001255E1">
          <w:rPr>
            <w:noProof/>
            <w:webHidden/>
          </w:rPr>
          <w:instrText xml:space="preserve"> PAGEREF _Toc76573558 \h </w:instrText>
        </w:r>
        <w:r w:rsidR="001255E1">
          <w:rPr>
            <w:noProof/>
            <w:webHidden/>
          </w:rPr>
        </w:r>
        <w:r w:rsidR="001255E1">
          <w:rPr>
            <w:noProof/>
            <w:webHidden/>
          </w:rPr>
          <w:fldChar w:fldCharType="separate"/>
        </w:r>
        <w:r w:rsidR="00CE1A9B">
          <w:rPr>
            <w:noProof/>
            <w:webHidden/>
          </w:rPr>
          <w:t>4</w:t>
        </w:r>
        <w:r w:rsidR="001255E1">
          <w:rPr>
            <w:noProof/>
            <w:webHidden/>
          </w:rPr>
          <w:fldChar w:fldCharType="end"/>
        </w:r>
      </w:hyperlink>
    </w:p>
    <w:p w:rsidR="001255E1" w:rsidRDefault="008745BB">
      <w:pPr>
        <w:pStyle w:val="TDC1"/>
        <w:tabs>
          <w:tab w:val="right" w:leader="dot" w:pos="10070"/>
        </w:tabs>
        <w:rPr>
          <w:rFonts w:eastAsiaTheme="minorEastAsia" w:cstheme="minorBidi"/>
          <w:b w:val="0"/>
          <w:bCs w:val="0"/>
          <w:i w:val="0"/>
          <w:iCs w:val="0"/>
          <w:noProof/>
          <w:sz w:val="22"/>
          <w:szCs w:val="22"/>
          <w:lang w:eastAsia="es-MX"/>
        </w:rPr>
      </w:pPr>
      <w:hyperlink w:anchor="_Toc76573559" w:history="1">
        <w:r w:rsidR="001255E1" w:rsidRPr="00DA08BC">
          <w:rPr>
            <w:rStyle w:val="Hipervnculo"/>
            <w:rFonts w:ascii="Montserrat" w:hAnsi="Montserrat"/>
            <w:noProof/>
          </w:rPr>
          <w:t>ALCANCE</w:t>
        </w:r>
        <w:r w:rsidR="001255E1">
          <w:rPr>
            <w:noProof/>
            <w:webHidden/>
          </w:rPr>
          <w:tab/>
        </w:r>
        <w:r w:rsidR="001255E1">
          <w:rPr>
            <w:noProof/>
            <w:webHidden/>
          </w:rPr>
          <w:fldChar w:fldCharType="begin"/>
        </w:r>
        <w:r w:rsidR="001255E1">
          <w:rPr>
            <w:noProof/>
            <w:webHidden/>
          </w:rPr>
          <w:instrText xml:space="preserve"> PAGEREF _Toc76573559 \h </w:instrText>
        </w:r>
        <w:r w:rsidR="001255E1">
          <w:rPr>
            <w:noProof/>
            <w:webHidden/>
          </w:rPr>
        </w:r>
        <w:r w:rsidR="001255E1">
          <w:rPr>
            <w:noProof/>
            <w:webHidden/>
          </w:rPr>
          <w:fldChar w:fldCharType="separate"/>
        </w:r>
        <w:r w:rsidR="00CE1A9B">
          <w:rPr>
            <w:noProof/>
            <w:webHidden/>
          </w:rPr>
          <w:t>5</w:t>
        </w:r>
        <w:r w:rsidR="001255E1">
          <w:rPr>
            <w:noProof/>
            <w:webHidden/>
          </w:rPr>
          <w:fldChar w:fldCharType="end"/>
        </w:r>
      </w:hyperlink>
    </w:p>
    <w:p w:rsidR="001255E1" w:rsidRDefault="008745BB">
      <w:pPr>
        <w:pStyle w:val="TDC1"/>
        <w:tabs>
          <w:tab w:val="right" w:leader="dot" w:pos="10070"/>
        </w:tabs>
        <w:rPr>
          <w:rFonts w:eastAsiaTheme="minorEastAsia" w:cstheme="minorBidi"/>
          <w:b w:val="0"/>
          <w:bCs w:val="0"/>
          <w:i w:val="0"/>
          <w:iCs w:val="0"/>
          <w:noProof/>
          <w:sz w:val="22"/>
          <w:szCs w:val="22"/>
          <w:lang w:eastAsia="es-MX"/>
        </w:rPr>
      </w:pPr>
      <w:hyperlink w:anchor="_Toc76573560" w:history="1">
        <w:r w:rsidR="001255E1" w:rsidRPr="00DA08BC">
          <w:rPr>
            <w:rStyle w:val="Hipervnculo"/>
            <w:rFonts w:ascii="Montserrat" w:hAnsi="Montserrat"/>
            <w:noProof/>
          </w:rPr>
          <w:t>SISTEMA</w:t>
        </w:r>
        <w:r w:rsidR="001255E1">
          <w:rPr>
            <w:noProof/>
            <w:webHidden/>
          </w:rPr>
          <w:tab/>
        </w:r>
        <w:r w:rsidR="001255E1">
          <w:rPr>
            <w:noProof/>
            <w:webHidden/>
          </w:rPr>
          <w:fldChar w:fldCharType="begin"/>
        </w:r>
        <w:r w:rsidR="001255E1">
          <w:rPr>
            <w:noProof/>
            <w:webHidden/>
          </w:rPr>
          <w:instrText xml:space="preserve"> PAGEREF _Toc76573560 \h </w:instrText>
        </w:r>
        <w:r w:rsidR="001255E1">
          <w:rPr>
            <w:noProof/>
            <w:webHidden/>
          </w:rPr>
        </w:r>
        <w:r w:rsidR="001255E1">
          <w:rPr>
            <w:noProof/>
            <w:webHidden/>
          </w:rPr>
          <w:fldChar w:fldCharType="separate"/>
        </w:r>
        <w:r w:rsidR="00CE1A9B">
          <w:rPr>
            <w:noProof/>
            <w:webHidden/>
          </w:rPr>
          <w:t>6</w:t>
        </w:r>
        <w:r w:rsidR="001255E1">
          <w:rPr>
            <w:noProof/>
            <w:webHidden/>
          </w:rPr>
          <w:fldChar w:fldCharType="end"/>
        </w:r>
      </w:hyperlink>
    </w:p>
    <w:p w:rsidR="001255E1" w:rsidRDefault="008745BB">
      <w:pPr>
        <w:pStyle w:val="TDC1"/>
        <w:tabs>
          <w:tab w:val="right" w:leader="dot" w:pos="10070"/>
        </w:tabs>
        <w:rPr>
          <w:rFonts w:eastAsiaTheme="minorEastAsia" w:cstheme="minorBidi"/>
          <w:b w:val="0"/>
          <w:bCs w:val="0"/>
          <w:i w:val="0"/>
          <w:iCs w:val="0"/>
          <w:noProof/>
          <w:sz w:val="22"/>
          <w:szCs w:val="22"/>
          <w:lang w:eastAsia="es-MX"/>
        </w:rPr>
      </w:pPr>
      <w:hyperlink w:anchor="_Toc76573561" w:history="1">
        <w:r w:rsidR="001255E1" w:rsidRPr="00DA08BC">
          <w:rPr>
            <w:rStyle w:val="Hipervnculo"/>
            <w:rFonts w:ascii="Montserrat" w:hAnsi="Montserrat"/>
            <w:noProof/>
          </w:rPr>
          <w:t>CATÁLOGO DE MOVIMIENTO Y DETALLE MOVIMIENTO</w:t>
        </w:r>
        <w:r w:rsidR="001255E1">
          <w:rPr>
            <w:noProof/>
            <w:webHidden/>
          </w:rPr>
          <w:tab/>
        </w:r>
        <w:r w:rsidR="001255E1">
          <w:rPr>
            <w:noProof/>
            <w:webHidden/>
          </w:rPr>
          <w:fldChar w:fldCharType="begin"/>
        </w:r>
        <w:r w:rsidR="001255E1">
          <w:rPr>
            <w:noProof/>
            <w:webHidden/>
          </w:rPr>
          <w:instrText xml:space="preserve"> PAGEREF _Toc76573561 \h </w:instrText>
        </w:r>
        <w:r w:rsidR="001255E1">
          <w:rPr>
            <w:noProof/>
            <w:webHidden/>
          </w:rPr>
        </w:r>
        <w:r w:rsidR="001255E1">
          <w:rPr>
            <w:noProof/>
            <w:webHidden/>
          </w:rPr>
          <w:fldChar w:fldCharType="separate"/>
        </w:r>
        <w:r w:rsidR="00CE1A9B">
          <w:rPr>
            <w:noProof/>
            <w:webHidden/>
          </w:rPr>
          <w:t>6</w:t>
        </w:r>
        <w:r w:rsidR="001255E1">
          <w:rPr>
            <w:noProof/>
            <w:webHidden/>
          </w:rPr>
          <w:fldChar w:fldCharType="end"/>
        </w:r>
      </w:hyperlink>
    </w:p>
    <w:p w:rsidR="001255E1" w:rsidRDefault="008745BB">
      <w:pPr>
        <w:pStyle w:val="TDC1"/>
        <w:tabs>
          <w:tab w:val="right" w:leader="dot" w:pos="10070"/>
        </w:tabs>
        <w:rPr>
          <w:rFonts w:eastAsiaTheme="minorEastAsia" w:cstheme="minorBidi"/>
          <w:b w:val="0"/>
          <w:bCs w:val="0"/>
          <w:i w:val="0"/>
          <w:iCs w:val="0"/>
          <w:noProof/>
          <w:sz w:val="22"/>
          <w:szCs w:val="22"/>
          <w:lang w:eastAsia="es-MX"/>
        </w:rPr>
      </w:pPr>
      <w:hyperlink w:anchor="_Toc76573562" w:history="1">
        <w:r w:rsidR="001255E1" w:rsidRPr="00DA08BC">
          <w:rPr>
            <w:rStyle w:val="Hipervnculo"/>
            <w:rFonts w:ascii="Montserrat" w:hAnsi="Montserrat"/>
            <w:noProof/>
          </w:rPr>
          <w:t>DESCARGA DE WSDL</w:t>
        </w:r>
        <w:r w:rsidR="001255E1">
          <w:rPr>
            <w:noProof/>
            <w:webHidden/>
          </w:rPr>
          <w:tab/>
        </w:r>
        <w:r w:rsidR="001255E1">
          <w:rPr>
            <w:noProof/>
            <w:webHidden/>
          </w:rPr>
          <w:fldChar w:fldCharType="begin"/>
        </w:r>
        <w:r w:rsidR="001255E1">
          <w:rPr>
            <w:noProof/>
            <w:webHidden/>
          </w:rPr>
          <w:instrText xml:space="preserve"> PAGEREF _Toc76573562 \h </w:instrText>
        </w:r>
        <w:r w:rsidR="001255E1">
          <w:rPr>
            <w:noProof/>
            <w:webHidden/>
          </w:rPr>
        </w:r>
        <w:r w:rsidR="001255E1">
          <w:rPr>
            <w:noProof/>
            <w:webHidden/>
          </w:rPr>
          <w:fldChar w:fldCharType="separate"/>
        </w:r>
        <w:r w:rsidR="00CE1A9B">
          <w:rPr>
            <w:noProof/>
            <w:webHidden/>
          </w:rPr>
          <w:t>9</w:t>
        </w:r>
        <w:r w:rsidR="001255E1">
          <w:rPr>
            <w:noProof/>
            <w:webHidden/>
          </w:rPr>
          <w:fldChar w:fldCharType="end"/>
        </w:r>
      </w:hyperlink>
    </w:p>
    <w:p w:rsidR="001255E1" w:rsidRDefault="008745BB">
      <w:pPr>
        <w:pStyle w:val="TDC1"/>
        <w:tabs>
          <w:tab w:val="right" w:leader="dot" w:pos="10070"/>
        </w:tabs>
        <w:rPr>
          <w:rFonts w:eastAsiaTheme="minorEastAsia" w:cstheme="minorBidi"/>
          <w:b w:val="0"/>
          <w:bCs w:val="0"/>
          <w:i w:val="0"/>
          <w:iCs w:val="0"/>
          <w:noProof/>
          <w:sz w:val="22"/>
          <w:szCs w:val="22"/>
          <w:lang w:eastAsia="es-MX"/>
        </w:rPr>
      </w:pPr>
      <w:hyperlink w:anchor="_Toc76573563" w:history="1">
        <w:r w:rsidR="001255E1" w:rsidRPr="00DA08BC">
          <w:rPr>
            <w:rStyle w:val="Hipervnculo"/>
            <w:rFonts w:ascii="Montserrat" w:hAnsi="Montserrat"/>
            <w:noProof/>
          </w:rPr>
          <w:t>MENSAJE SIRA</w:t>
        </w:r>
        <w:r w:rsidR="001255E1">
          <w:rPr>
            <w:noProof/>
            <w:webHidden/>
          </w:rPr>
          <w:tab/>
        </w:r>
        <w:r w:rsidR="001255E1">
          <w:rPr>
            <w:noProof/>
            <w:webHidden/>
          </w:rPr>
          <w:fldChar w:fldCharType="begin"/>
        </w:r>
        <w:r w:rsidR="001255E1">
          <w:rPr>
            <w:noProof/>
            <w:webHidden/>
          </w:rPr>
          <w:instrText xml:space="preserve"> PAGEREF _Toc76573563 \h </w:instrText>
        </w:r>
        <w:r w:rsidR="001255E1">
          <w:rPr>
            <w:noProof/>
            <w:webHidden/>
          </w:rPr>
        </w:r>
        <w:r w:rsidR="001255E1">
          <w:rPr>
            <w:noProof/>
            <w:webHidden/>
          </w:rPr>
          <w:fldChar w:fldCharType="separate"/>
        </w:r>
        <w:r w:rsidR="00CE1A9B">
          <w:rPr>
            <w:noProof/>
            <w:webHidden/>
          </w:rPr>
          <w:t>9</w:t>
        </w:r>
        <w:r w:rsidR="001255E1">
          <w:rPr>
            <w:noProof/>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64" w:history="1">
        <w:r w:rsidR="001255E1" w:rsidRPr="00DA08BC">
          <w:rPr>
            <w:rStyle w:val="Hipervnculo"/>
          </w:rPr>
          <w:t>ENCABEZADO DEL MENSAJE</w:t>
        </w:r>
        <w:r w:rsidR="001255E1">
          <w:rPr>
            <w:webHidden/>
          </w:rPr>
          <w:tab/>
        </w:r>
        <w:r w:rsidR="001255E1">
          <w:rPr>
            <w:webHidden/>
          </w:rPr>
          <w:fldChar w:fldCharType="begin"/>
        </w:r>
        <w:r w:rsidR="001255E1">
          <w:rPr>
            <w:webHidden/>
          </w:rPr>
          <w:instrText xml:space="preserve"> PAGEREF _Toc76573564 \h </w:instrText>
        </w:r>
        <w:r w:rsidR="001255E1">
          <w:rPr>
            <w:webHidden/>
          </w:rPr>
        </w:r>
        <w:r w:rsidR="001255E1">
          <w:rPr>
            <w:webHidden/>
          </w:rPr>
          <w:fldChar w:fldCharType="separate"/>
        </w:r>
        <w:r w:rsidR="00CE1A9B">
          <w:rPr>
            <w:webHidden/>
          </w:rPr>
          <w:t>15</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65" w:history="1">
        <w:r w:rsidR="001255E1" w:rsidRPr="00DA08BC">
          <w:rPr>
            <w:rStyle w:val="Hipervnculo"/>
          </w:rPr>
          <w:t>CONTENIDO DEL MENSAJE</w:t>
        </w:r>
        <w:r w:rsidR="001255E1">
          <w:rPr>
            <w:webHidden/>
          </w:rPr>
          <w:tab/>
        </w:r>
        <w:r w:rsidR="001255E1">
          <w:rPr>
            <w:webHidden/>
          </w:rPr>
          <w:fldChar w:fldCharType="begin"/>
        </w:r>
        <w:r w:rsidR="001255E1">
          <w:rPr>
            <w:webHidden/>
          </w:rPr>
          <w:instrText xml:space="preserve"> PAGEREF _Toc76573565 \h </w:instrText>
        </w:r>
        <w:r w:rsidR="001255E1">
          <w:rPr>
            <w:webHidden/>
          </w:rPr>
        </w:r>
        <w:r w:rsidR="001255E1">
          <w:rPr>
            <w:webHidden/>
          </w:rPr>
          <w:fldChar w:fldCharType="separate"/>
        </w:r>
        <w:r w:rsidR="00CE1A9B">
          <w:rPr>
            <w:webHidden/>
          </w:rPr>
          <w:t>15</w:t>
        </w:r>
        <w:r w:rsidR="001255E1">
          <w:rPr>
            <w:webHidden/>
          </w:rPr>
          <w:fldChar w:fldCharType="end"/>
        </w:r>
      </w:hyperlink>
    </w:p>
    <w:p w:rsidR="001255E1" w:rsidRDefault="008745BB">
      <w:pPr>
        <w:pStyle w:val="TDC1"/>
        <w:tabs>
          <w:tab w:val="right" w:leader="dot" w:pos="10070"/>
        </w:tabs>
        <w:rPr>
          <w:rFonts w:eastAsiaTheme="minorEastAsia" w:cstheme="minorBidi"/>
          <w:b w:val="0"/>
          <w:bCs w:val="0"/>
          <w:i w:val="0"/>
          <w:iCs w:val="0"/>
          <w:noProof/>
          <w:sz w:val="22"/>
          <w:szCs w:val="22"/>
          <w:lang w:eastAsia="es-MX"/>
        </w:rPr>
      </w:pPr>
      <w:hyperlink w:anchor="_Toc76573566" w:history="1">
        <w:r w:rsidR="001255E1" w:rsidRPr="00DA08BC">
          <w:rPr>
            <w:rStyle w:val="Hipervnculo"/>
            <w:rFonts w:ascii="Montserrat" w:hAnsi="Montserrat"/>
            <w:noProof/>
          </w:rPr>
          <w:t>INGRESO SIMPLE</w:t>
        </w:r>
        <w:r w:rsidR="001255E1">
          <w:rPr>
            <w:noProof/>
            <w:webHidden/>
          </w:rPr>
          <w:tab/>
        </w:r>
        <w:r w:rsidR="001255E1">
          <w:rPr>
            <w:noProof/>
            <w:webHidden/>
          </w:rPr>
          <w:fldChar w:fldCharType="begin"/>
        </w:r>
        <w:r w:rsidR="001255E1">
          <w:rPr>
            <w:noProof/>
            <w:webHidden/>
          </w:rPr>
          <w:instrText xml:space="preserve"> PAGEREF _Toc76573566 \h </w:instrText>
        </w:r>
        <w:r w:rsidR="001255E1">
          <w:rPr>
            <w:noProof/>
            <w:webHidden/>
          </w:rPr>
        </w:r>
        <w:r w:rsidR="001255E1">
          <w:rPr>
            <w:noProof/>
            <w:webHidden/>
          </w:rPr>
          <w:fldChar w:fldCharType="separate"/>
        </w:r>
        <w:r w:rsidR="00CE1A9B">
          <w:rPr>
            <w:noProof/>
            <w:webHidden/>
          </w:rPr>
          <w:t>21</w:t>
        </w:r>
        <w:r w:rsidR="001255E1">
          <w:rPr>
            <w:noProof/>
            <w:webHidden/>
          </w:rPr>
          <w:fldChar w:fldCharType="end"/>
        </w:r>
      </w:hyperlink>
    </w:p>
    <w:p w:rsidR="001255E1" w:rsidRDefault="008745BB">
      <w:pPr>
        <w:pStyle w:val="TDC1"/>
        <w:tabs>
          <w:tab w:val="right" w:leader="dot" w:pos="10070"/>
        </w:tabs>
        <w:rPr>
          <w:rFonts w:eastAsiaTheme="minorEastAsia" w:cstheme="minorBidi"/>
          <w:b w:val="0"/>
          <w:bCs w:val="0"/>
          <w:i w:val="0"/>
          <w:iCs w:val="0"/>
          <w:noProof/>
          <w:sz w:val="22"/>
          <w:szCs w:val="22"/>
          <w:lang w:eastAsia="es-MX"/>
        </w:rPr>
      </w:pPr>
      <w:hyperlink w:anchor="_Toc76573567" w:history="1">
        <w:r w:rsidR="001255E1" w:rsidRPr="00DA08BC">
          <w:rPr>
            <w:rStyle w:val="Hipervnculo"/>
            <w:rFonts w:ascii="Montserrat" w:hAnsi="Montserrat"/>
            <w:noProof/>
          </w:rPr>
          <w:t>INGRESO PARCIAL</w:t>
        </w:r>
        <w:r w:rsidR="001255E1">
          <w:rPr>
            <w:noProof/>
            <w:webHidden/>
          </w:rPr>
          <w:tab/>
        </w:r>
        <w:r w:rsidR="001255E1">
          <w:rPr>
            <w:noProof/>
            <w:webHidden/>
          </w:rPr>
          <w:fldChar w:fldCharType="begin"/>
        </w:r>
        <w:r w:rsidR="001255E1">
          <w:rPr>
            <w:noProof/>
            <w:webHidden/>
          </w:rPr>
          <w:instrText xml:space="preserve"> PAGEREF _Toc76573567 \h </w:instrText>
        </w:r>
        <w:r w:rsidR="001255E1">
          <w:rPr>
            <w:noProof/>
            <w:webHidden/>
          </w:rPr>
        </w:r>
        <w:r w:rsidR="001255E1">
          <w:rPr>
            <w:noProof/>
            <w:webHidden/>
          </w:rPr>
          <w:fldChar w:fldCharType="separate"/>
        </w:r>
        <w:r w:rsidR="00CE1A9B">
          <w:rPr>
            <w:noProof/>
            <w:webHidden/>
          </w:rPr>
          <w:t>23</w:t>
        </w:r>
        <w:r w:rsidR="001255E1">
          <w:rPr>
            <w:noProof/>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68" w:history="1">
        <w:r w:rsidR="001255E1" w:rsidRPr="00DA08BC">
          <w:rPr>
            <w:rStyle w:val="Hipervnculo"/>
          </w:rPr>
          <w:t>ENCABEZADO DEL MENSAJE</w:t>
        </w:r>
        <w:r w:rsidR="001255E1">
          <w:rPr>
            <w:webHidden/>
          </w:rPr>
          <w:tab/>
        </w:r>
        <w:r w:rsidR="001255E1">
          <w:rPr>
            <w:webHidden/>
          </w:rPr>
          <w:fldChar w:fldCharType="begin"/>
        </w:r>
        <w:r w:rsidR="001255E1">
          <w:rPr>
            <w:webHidden/>
          </w:rPr>
          <w:instrText xml:space="preserve"> PAGEREF _Toc76573568 \h </w:instrText>
        </w:r>
        <w:r w:rsidR="001255E1">
          <w:rPr>
            <w:webHidden/>
          </w:rPr>
        </w:r>
        <w:r w:rsidR="001255E1">
          <w:rPr>
            <w:webHidden/>
          </w:rPr>
          <w:fldChar w:fldCharType="separate"/>
        </w:r>
        <w:r w:rsidR="00CE1A9B">
          <w:rPr>
            <w:webHidden/>
          </w:rPr>
          <w:t>35</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69" w:history="1">
        <w:r w:rsidR="001255E1" w:rsidRPr="00DA08BC">
          <w:rPr>
            <w:rStyle w:val="Hipervnculo"/>
          </w:rPr>
          <w:t>CONTENIDO DEL MENSAJE</w:t>
        </w:r>
        <w:r w:rsidR="001255E1">
          <w:rPr>
            <w:webHidden/>
          </w:rPr>
          <w:tab/>
        </w:r>
        <w:r w:rsidR="001255E1">
          <w:rPr>
            <w:webHidden/>
          </w:rPr>
          <w:fldChar w:fldCharType="begin"/>
        </w:r>
        <w:r w:rsidR="001255E1">
          <w:rPr>
            <w:webHidden/>
          </w:rPr>
          <w:instrText xml:space="preserve"> PAGEREF _Toc76573569 \h </w:instrText>
        </w:r>
        <w:r w:rsidR="001255E1">
          <w:rPr>
            <w:webHidden/>
          </w:rPr>
        </w:r>
        <w:r w:rsidR="001255E1">
          <w:rPr>
            <w:webHidden/>
          </w:rPr>
          <w:fldChar w:fldCharType="separate"/>
        </w:r>
        <w:r w:rsidR="00CE1A9B">
          <w:rPr>
            <w:webHidden/>
          </w:rPr>
          <w:t>35</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70" w:history="1">
        <w:r w:rsidR="001255E1" w:rsidRPr="00DA08BC">
          <w:rPr>
            <w:rStyle w:val="Hipervnculo"/>
          </w:rPr>
          <w:t>ENCABEZADO DEL MENSAJE</w:t>
        </w:r>
        <w:r w:rsidR="001255E1">
          <w:rPr>
            <w:webHidden/>
          </w:rPr>
          <w:tab/>
        </w:r>
        <w:r w:rsidR="001255E1">
          <w:rPr>
            <w:webHidden/>
          </w:rPr>
          <w:fldChar w:fldCharType="begin"/>
        </w:r>
        <w:r w:rsidR="001255E1">
          <w:rPr>
            <w:webHidden/>
          </w:rPr>
          <w:instrText xml:space="preserve"> PAGEREF _Toc76573570 \h </w:instrText>
        </w:r>
        <w:r w:rsidR="001255E1">
          <w:rPr>
            <w:webHidden/>
          </w:rPr>
        </w:r>
        <w:r w:rsidR="001255E1">
          <w:rPr>
            <w:webHidden/>
          </w:rPr>
          <w:fldChar w:fldCharType="separate"/>
        </w:r>
        <w:r w:rsidR="00CE1A9B">
          <w:rPr>
            <w:webHidden/>
          </w:rPr>
          <w:t>38</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71" w:history="1">
        <w:r w:rsidR="001255E1" w:rsidRPr="00DA08BC">
          <w:rPr>
            <w:rStyle w:val="Hipervnculo"/>
          </w:rPr>
          <w:t>CONTENIDO DEL MENSAJE</w:t>
        </w:r>
        <w:r w:rsidR="001255E1">
          <w:rPr>
            <w:webHidden/>
          </w:rPr>
          <w:tab/>
        </w:r>
        <w:r w:rsidR="001255E1">
          <w:rPr>
            <w:webHidden/>
          </w:rPr>
          <w:fldChar w:fldCharType="begin"/>
        </w:r>
        <w:r w:rsidR="001255E1">
          <w:rPr>
            <w:webHidden/>
          </w:rPr>
          <w:instrText xml:space="preserve"> PAGEREF _Toc76573571 \h </w:instrText>
        </w:r>
        <w:r w:rsidR="001255E1">
          <w:rPr>
            <w:webHidden/>
          </w:rPr>
        </w:r>
        <w:r w:rsidR="001255E1">
          <w:rPr>
            <w:webHidden/>
          </w:rPr>
          <w:fldChar w:fldCharType="separate"/>
        </w:r>
        <w:r w:rsidR="00CE1A9B">
          <w:rPr>
            <w:webHidden/>
          </w:rPr>
          <w:t>39</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72" w:history="1">
        <w:r w:rsidR="001255E1" w:rsidRPr="00DA08BC">
          <w:rPr>
            <w:rStyle w:val="Hipervnculo"/>
          </w:rPr>
          <w:t>TRANSMISIÓN DE DATOS MENSAJE “Cancelación de movimientos”</w:t>
        </w:r>
        <w:r w:rsidR="001255E1">
          <w:rPr>
            <w:webHidden/>
          </w:rPr>
          <w:tab/>
        </w:r>
        <w:r w:rsidR="001255E1">
          <w:rPr>
            <w:webHidden/>
          </w:rPr>
          <w:fldChar w:fldCharType="begin"/>
        </w:r>
        <w:r w:rsidR="001255E1">
          <w:rPr>
            <w:webHidden/>
          </w:rPr>
          <w:instrText xml:space="preserve"> PAGEREF _Toc76573572 \h </w:instrText>
        </w:r>
        <w:r w:rsidR="001255E1">
          <w:rPr>
            <w:webHidden/>
          </w:rPr>
        </w:r>
        <w:r w:rsidR="001255E1">
          <w:rPr>
            <w:webHidden/>
          </w:rPr>
          <w:fldChar w:fldCharType="separate"/>
        </w:r>
        <w:r w:rsidR="00CE1A9B">
          <w:rPr>
            <w:webHidden/>
          </w:rPr>
          <w:t>41</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73" w:history="1">
        <w:r w:rsidR="001255E1" w:rsidRPr="00DA08BC">
          <w:rPr>
            <w:rStyle w:val="Hipervnculo"/>
          </w:rPr>
          <w:t>ENCABEZADO DEL MENSAJE</w:t>
        </w:r>
        <w:r w:rsidR="001255E1">
          <w:rPr>
            <w:webHidden/>
          </w:rPr>
          <w:tab/>
        </w:r>
        <w:r w:rsidR="001255E1">
          <w:rPr>
            <w:webHidden/>
          </w:rPr>
          <w:fldChar w:fldCharType="begin"/>
        </w:r>
        <w:r w:rsidR="001255E1">
          <w:rPr>
            <w:webHidden/>
          </w:rPr>
          <w:instrText xml:space="preserve"> PAGEREF _Toc76573573 \h </w:instrText>
        </w:r>
        <w:r w:rsidR="001255E1">
          <w:rPr>
            <w:webHidden/>
          </w:rPr>
        </w:r>
        <w:r w:rsidR="001255E1">
          <w:rPr>
            <w:webHidden/>
          </w:rPr>
          <w:fldChar w:fldCharType="separate"/>
        </w:r>
        <w:r w:rsidR="00CE1A9B">
          <w:rPr>
            <w:webHidden/>
          </w:rPr>
          <w:t>41</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74" w:history="1">
        <w:r w:rsidR="001255E1" w:rsidRPr="00DA08BC">
          <w:rPr>
            <w:rStyle w:val="Hipervnculo"/>
          </w:rPr>
          <w:t>CONTENIDO DEL MENSAJE “CANCELACIÓN DE MOVIMIENTOS”</w:t>
        </w:r>
        <w:r w:rsidR="001255E1">
          <w:rPr>
            <w:webHidden/>
          </w:rPr>
          <w:tab/>
        </w:r>
        <w:r w:rsidR="001255E1">
          <w:rPr>
            <w:webHidden/>
          </w:rPr>
          <w:fldChar w:fldCharType="begin"/>
        </w:r>
        <w:r w:rsidR="001255E1">
          <w:rPr>
            <w:webHidden/>
          </w:rPr>
          <w:instrText xml:space="preserve"> PAGEREF _Toc76573574 \h </w:instrText>
        </w:r>
        <w:r w:rsidR="001255E1">
          <w:rPr>
            <w:webHidden/>
          </w:rPr>
        </w:r>
        <w:r w:rsidR="001255E1">
          <w:rPr>
            <w:webHidden/>
          </w:rPr>
          <w:fldChar w:fldCharType="separate"/>
        </w:r>
        <w:r w:rsidR="00CE1A9B">
          <w:rPr>
            <w:webHidden/>
          </w:rPr>
          <w:t>42</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75" w:history="1">
        <w:r w:rsidR="001255E1" w:rsidRPr="00DA08BC">
          <w:rPr>
            <w:rStyle w:val="Hipervnculo"/>
          </w:rPr>
          <w:t>ENCABEZADO DEL MENSAJE</w:t>
        </w:r>
        <w:r w:rsidR="001255E1">
          <w:rPr>
            <w:webHidden/>
          </w:rPr>
          <w:tab/>
        </w:r>
        <w:r w:rsidR="001255E1">
          <w:rPr>
            <w:webHidden/>
          </w:rPr>
          <w:fldChar w:fldCharType="begin"/>
        </w:r>
        <w:r w:rsidR="001255E1">
          <w:rPr>
            <w:webHidden/>
          </w:rPr>
          <w:instrText xml:space="preserve"> PAGEREF _Toc76573575 \h </w:instrText>
        </w:r>
        <w:r w:rsidR="001255E1">
          <w:rPr>
            <w:webHidden/>
          </w:rPr>
        </w:r>
        <w:r w:rsidR="001255E1">
          <w:rPr>
            <w:webHidden/>
          </w:rPr>
          <w:fldChar w:fldCharType="separate"/>
        </w:r>
        <w:r w:rsidR="00CE1A9B">
          <w:rPr>
            <w:webHidden/>
          </w:rPr>
          <w:t>43</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76" w:history="1">
        <w:r w:rsidR="001255E1" w:rsidRPr="00DA08BC">
          <w:rPr>
            <w:rStyle w:val="Hipervnculo"/>
          </w:rPr>
          <w:t>CONTENIDO DEL MENSAJE</w:t>
        </w:r>
        <w:r w:rsidR="001255E1">
          <w:rPr>
            <w:webHidden/>
          </w:rPr>
          <w:tab/>
        </w:r>
        <w:r w:rsidR="001255E1">
          <w:rPr>
            <w:webHidden/>
          </w:rPr>
          <w:fldChar w:fldCharType="begin"/>
        </w:r>
        <w:r w:rsidR="001255E1">
          <w:rPr>
            <w:webHidden/>
          </w:rPr>
          <w:instrText xml:space="preserve"> PAGEREF _Toc76573576 \h </w:instrText>
        </w:r>
        <w:r w:rsidR="001255E1">
          <w:rPr>
            <w:webHidden/>
          </w:rPr>
        </w:r>
        <w:r w:rsidR="001255E1">
          <w:rPr>
            <w:webHidden/>
          </w:rPr>
          <w:fldChar w:fldCharType="separate"/>
        </w:r>
        <w:r w:rsidR="00CE1A9B">
          <w:rPr>
            <w:webHidden/>
          </w:rPr>
          <w:t>43</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77" w:history="1">
        <w:r w:rsidR="001255E1" w:rsidRPr="00DA08BC">
          <w:rPr>
            <w:rStyle w:val="Hipervnculo"/>
          </w:rPr>
          <w:t>ENCABEZADO DEL MENSAJE</w:t>
        </w:r>
        <w:r w:rsidR="001255E1">
          <w:rPr>
            <w:webHidden/>
          </w:rPr>
          <w:tab/>
        </w:r>
        <w:r w:rsidR="001255E1">
          <w:rPr>
            <w:webHidden/>
          </w:rPr>
          <w:fldChar w:fldCharType="begin"/>
        </w:r>
        <w:r w:rsidR="001255E1">
          <w:rPr>
            <w:webHidden/>
          </w:rPr>
          <w:instrText xml:space="preserve"> PAGEREF _Toc76573577 \h </w:instrText>
        </w:r>
        <w:r w:rsidR="001255E1">
          <w:rPr>
            <w:webHidden/>
          </w:rPr>
        </w:r>
        <w:r w:rsidR="001255E1">
          <w:rPr>
            <w:webHidden/>
          </w:rPr>
          <w:fldChar w:fldCharType="separate"/>
        </w:r>
        <w:r w:rsidR="00CE1A9B">
          <w:rPr>
            <w:webHidden/>
          </w:rPr>
          <w:t>44</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78" w:history="1">
        <w:r w:rsidR="001255E1" w:rsidRPr="00DA08BC">
          <w:rPr>
            <w:rStyle w:val="Hipervnculo"/>
          </w:rPr>
          <w:t>CONTENIDO DEL MENSAJE</w:t>
        </w:r>
        <w:r w:rsidR="001255E1">
          <w:rPr>
            <w:webHidden/>
          </w:rPr>
          <w:tab/>
        </w:r>
        <w:r w:rsidR="001255E1">
          <w:rPr>
            <w:webHidden/>
          </w:rPr>
          <w:fldChar w:fldCharType="begin"/>
        </w:r>
        <w:r w:rsidR="001255E1">
          <w:rPr>
            <w:webHidden/>
          </w:rPr>
          <w:instrText xml:space="preserve"> PAGEREF _Toc76573578 \h </w:instrText>
        </w:r>
        <w:r w:rsidR="001255E1">
          <w:rPr>
            <w:webHidden/>
          </w:rPr>
        </w:r>
        <w:r w:rsidR="001255E1">
          <w:rPr>
            <w:webHidden/>
          </w:rPr>
          <w:fldChar w:fldCharType="separate"/>
        </w:r>
        <w:r w:rsidR="00CE1A9B">
          <w:rPr>
            <w:webHidden/>
          </w:rPr>
          <w:t>45</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79" w:history="1">
        <w:r w:rsidR="001255E1" w:rsidRPr="00DA08BC">
          <w:rPr>
            <w:rStyle w:val="Hipervnculo"/>
          </w:rPr>
          <w:t>CONTENIDO DEL MENSAJE</w:t>
        </w:r>
        <w:r w:rsidR="001255E1">
          <w:rPr>
            <w:webHidden/>
          </w:rPr>
          <w:tab/>
        </w:r>
        <w:r w:rsidR="001255E1">
          <w:rPr>
            <w:webHidden/>
          </w:rPr>
          <w:fldChar w:fldCharType="begin"/>
        </w:r>
        <w:r w:rsidR="001255E1">
          <w:rPr>
            <w:webHidden/>
          </w:rPr>
          <w:instrText xml:space="preserve"> PAGEREF _Toc76573579 \h </w:instrText>
        </w:r>
        <w:r w:rsidR="001255E1">
          <w:rPr>
            <w:webHidden/>
          </w:rPr>
        </w:r>
        <w:r w:rsidR="001255E1">
          <w:rPr>
            <w:webHidden/>
          </w:rPr>
          <w:fldChar w:fldCharType="separate"/>
        </w:r>
        <w:r w:rsidR="00CE1A9B">
          <w:rPr>
            <w:webHidden/>
          </w:rPr>
          <w:t>47</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80" w:history="1">
        <w:r w:rsidR="001255E1" w:rsidRPr="00DA08BC">
          <w:rPr>
            <w:rStyle w:val="Hipervnculo"/>
          </w:rPr>
          <w:t>ENCABEZADO DEL MENSAJE</w:t>
        </w:r>
        <w:r w:rsidR="001255E1">
          <w:rPr>
            <w:webHidden/>
          </w:rPr>
          <w:tab/>
        </w:r>
        <w:r w:rsidR="001255E1">
          <w:rPr>
            <w:webHidden/>
          </w:rPr>
          <w:fldChar w:fldCharType="begin"/>
        </w:r>
        <w:r w:rsidR="001255E1">
          <w:rPr>
            <w:webHidden/>
          </w:rPr>
          <w:instrText xml:space="preserve"> PAGEREF _Toc76573580 \h </w:instrText>
        </w:r>
        <w:r w:rsidR="001255E1">
          <w:rPr>
            <w:webHidden/>
          </w:rPr>
        </w:r>
        <w:r w:rsidR="001255E1">
          <w:rPr>
            <w:webHidden/>
          </w:rPr>
          <w:fldChar w:fldCharType="separate"/>
        </w:r>
        <w:r w:rsidR="00CE1A9B">
          <w:rPr>
            <w:webHidden/>
          </w:rPr>
          <w:t>49</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81" w:history="1">
        <w:r w:rsidR="001255E1" w:rsidRPr="00DA08BC">
          <w:rPr>
            <w:rStyle w:val="Hipervnculo"/>
          </w:rPr>
          <w:t>CONTENIDO DEL MENSAJE</w:t>
        </w:r>
        <w:r w:rsidR="001255E1">
          <w:rPr>
            <w:webHidden/>
          </w:rPr>
          <w:tab/>
        </w:r>
        <w:r w:rsidR="001255E1">
          <w:rPr>
            <w:webHidden/>
          </w:rPr>
          <w:fldChar w:fldCharType="begin"/>
        </w:r>
        <w:r w:rsidR="001255E1">
          <w:rPr>
            <w:webHidden/>
          </w:rPr>
          <w:instrText xml:space="preserve"> PAGEREF _Toc76573581 \h </w:instrText>
        </w:r>
        <w:r w:rsidR="001255E1">
          <w:rPr>
            <w:webHidden/>
          </w:rPr>
        </w:r>
        <w:r w:rsidR="001255E1">
          <w:rPr>
            <w:webHidden/>
          </w:rPr>
          <w:fldChar w:fldCharType="separate"/>
        </w:r>
        <w:r w:rsidR="00CE1A9B">
          <w:rPr>
            <w:webHidden/>
          </w:rPr>
          <w:t>49</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82" w:history="1">
        <w:r w:rsidR="001255E1" w:rsidRPr="00DA08BC">
          <w:rPr>
            <w:rStyle w:val="Hipervnculo"/>
          </w:rPr>
          <w:t>ENCABEZADO DEL MENSAJE</w:t>
        </w:r>
        <w:r w:rsidR="001255E1">
          <w:rPr>
            <w:webHidden/>
          </w:rPr>
          <w:tab/>
        </w:r>
        <w:r w:rsidR="001255E1">
          <w:rPr>
            <w:webHidden/>
          </w:rPr>
          <w:fldChar w:fldCharType="begin"/>
        </w:r>
        <w:r w:rsidR="001255E1">
          <w:rPr>
            <w:webHidden/>
          </w:rPr>
          <w:instrText xml:space="preserve"> PAGEREF _Toc76573582 \h </w:instrText>
        </w:r>
        <w:r w:rsidR="001255E1">
          <w:rPr>
            <w:webHidden/>
          </w:rPr>
        </w:r>
        <w:r w:rsidR="001255E1">
          <w:rPr>
            <w:webHidden/>
          </w:rPr>
          <w:fldChar w:fldCharType="separate"/>
        </w:r>
        <w:r w:rsidR="00CE1A9B">
          <w:rPr>
            <w:webHidden/>
          </w:rPr>
          <w:t>51</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83" w:history="1">
        <w:r w:rsidR="001255E1" w:rsidRPr="00DA08BC">
          <w:rPr>
            <w:rStyle w:val="Hipervnculo"/>
          </w:rPr>
          <w:t>CONTENIDO DEL MENSAJE</w:t>
        </w:r>
        <w:r w:rsidR="001255E1">
          <w:rPr>
            <w:webHidden/>
          </w:rPr>
          <w:tab/>
        </w:r>
        <w:r w:rsidR="001255E1">
          <w:rPr>
            <w:webHidden/>
          </w:rPr>
          <w:fldChar w:fldCharType="begin"/>
        </w:r>
        <w:r w:rsidR="001255E1">
          <w:rPr>
            <w:webHidden/>
          </w:rPr>
          <w:instrText xml:space="preserve"> PAGEREF _Toc76573583 \h </w:instrText>
        </w:r>
        <w:r w:rsidR="001255E1">
          <w:rPr>
            <w:webHidden/>
          </w:rPr>
        </w:r>
        <w:r w:rsidR="001255E1">
          <w:rPr>
            <w:webHidden/>
          </w:rPr>
          <w:fldChar w:fldCharType="separate"/>
        </w:r>
        <w:r w:rsidR="00CE1A9B">
          <w:rPr>
            <w:webHidden/>
          </w:rPr>
          <w:t>52</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84" w:history="1">
        <w:r w:rsidR="001255E1" w:rsidRPr="00DA08BC">
          <w:rPr>
            <w:rStyle w:val="Hipervnculo"/>
          </w:rPr>
          <w:t>ENCABEZADO DEL MENSAJE</w:t>
        </w:r>
        <w:r w:rsidR="001255E1">
          <w:rPr>
            <w:webHidden/>
          </w:rPr>
          <w:tab/>
        </w:r>
        <w:r w:rsidR="001255E1">
          <w:rPr>
            <w:webHidden/>
          </w:rPr>
          <w:fldChar w:fldCharType="begin"/>
        </w:r>
        <w:r w:rsidR="001255E1">
          <w:rPr>
            <w:webHidden/>
          </w:rPr>
          <w:instrText xml:space="preserve"> PAGEREF _Toc76573584 \h </w:instrText>
        </w:r>
        <w:r w:rsidR="001255E1">
          <w:rPr>
            <w:webHidden/>
          </w:rPr>
        </w:r>
        <w:r w:rsidR="001255E1">
          <w:rPr>
            <w:webHidden/>
          </w:rPr>
          <w:fldChar w:fldCharType="separate"/>
        </w:r>
        <w:r w:rsidR="00CE1A9B">
          <w:rPr>
            <w:webHidden/>
          </w:rPr>
          <w:t>53</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85" w:history="1">
        <w:r w:rsidR="001255E1" w:rsidRPr="00DA08BC">
          <w:rPr>
            <w:rStyle w:val="Hipervnculo"/>
          </w:rPr>
          <w:t>CONTENIDO DEL MENSAJE</w:t>
        </w:r>
        <w:r w:rsidR="001255E1">
          <w:rPr>
            <w:webHidden/>
          </w:rPr>
          <w:tab/>
        </w:r>
        <w:r w:rsidR="001255E1">
          <w:rPr>
            <w:webHidden/>
          </w:rPr>
          <w:fldChar w:fldCharType="begin"/>
        </w:r>
        <w:r w:rsidR="001255E1">
          <w:rPr>
            <w:webHidden/>
          </w:rPr>
          <w:instrText xml:space="preserve"> PAGEREF _Toc76573585 \h </w:instrText>
        </w:r>
        <w:r w:rsidR="001255E1">
          <w:rPr>
            <w:webHidden/>
          </w:rPr>
        </w:r>
        <w:r w:rsidR="001255E1">
          <w:rPr>
            <w:webHidden/>
          </w:rPr>
          <w:fldChar w:fldCharType="separate"/>
        </w:r>
        <w:r w:rsidR="00CE1A9B">
          <w:rPr>
            <w:webHidden/>
          </w:rPr>
          <w:t>53</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86" w:history="1">
        <w:r w:rsidR="001255E1" w:rsidRPr="00DA08BC">
          <w:rPr>
            <w:rStyle w:val="Hipervnculo"/>
          </w:rPr>
          <w:t>ENCABEZADO DEL MENSAJE</w:t>
        </w:r>
        <w:r w:rsidR="001255E1">
          <w:rPr>
            <w:webHidden/>
          </w:rPr>
          <w:tab/>
        </w:r>
        <w:r w:rsidR="001255E1">
          <w:rPr>
            <w:webHidden/>
          </w:rPr>
          <w:fldChar w:fldCharType="begin"/>
        </w:r>
        <w:r w:rsidR="001255E1">
          <w:rPr>
            <w:webHidden/>
          </w:rPr>
          <w:instrText xml:space="preserve"> PAGEREF _Toc76573586 \h </w:instrText>
        </w:r>
        <w:r w:rsidR="001255E1">
          <w:rPr>
            <w:webHidden/>
          </w:rPr>
        </w:r>
        <w:r w:rsidR="001255E1">
          <w:rPr>
            <w:webHidden/>
          </w:rPr>
          <w:fldChar w:fldCharType="separate"/>
        </w:r>
        <w:r w:rsidR="00CE1A9B">
          <w:rPr>
            <w:webHidden/>
          </w:rPr>
          <w:t>54</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87" w:history="1">
        <w:r w:rsidR="001255E1" w:rsidRPr="00DA08BC">
          <w:rPr>
            <w:rStyle w:val="Hipervnculo"/>
          </w:rPr>
          <w:t>CONTENIDO DEL MENSAJE “Consulta Notificación Transferencia”</w:t>
        </w:r>
        <w:r w:rsidR="001255E1">
          <w:rPr>
            <w:webHidden/>
          </w:rPr>
          <w:tab/>
        </w:r>
        <w:r w:rsidR="001255E1">
          <w:rPr>
            <w:webHidden/>
          </w:rPr>
          <w:fldChar w:fldCharType="begin"/>
        </w:r>
        <w:r w:rsidR="001255E1">
          <w:rPr>
            <w:webHidden/>
          </w:rPr>
          <w:instrText xml:space="preserve"> PAGEREF _Toc76573587 \h </w:instrText>
        </w:r>
        <w:r w:rsidR="001255E1">
          <w:rPr>
            <w:webHidden/>
          </w:rPr>
        </w:r>
        <w:r w:rsidR="001255E1">
          <w:rPr>
            <w:webHidden/>
          </w:rPr>
          <w:fldChar w:fldCharType="separate"/>
        </w:r>
        <w:r w:rsidR="00CE1A9B">
          <w:rPr>
            <w:webHidden/>
          </w:rPr>
          <w:t>55</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88" w:history="1">
        <w:r w:rsidR="001255E1" w:rsidRPr="00DA08BC">
          <w:rPr>
            <w:rStyle w:val="Hipervnculo"/>
          </w:rPr>
          <w:t>TRANSMISIÓN DE DATOS</w:t>
        </w:r>
        <w:r w:rsidR="001255E1">
          <w:rPr>
            <w:webHidden/>
          </w:rPr>
          <w:tab/>
        </w:r>
        <w:r w:rsidR="001255E1">
          <w:rPr>
            <w:webHidden/>
          </w:rPr>
          <w:fldChar w:fldCharType="begin"/>
        </w:r>
        <w:r w:rsidR="001255E1">
          <w:rPr>
            <w:webHidden/>
          </w:rPr>
          <w:instrText xml:space="preserve"> PAGEREF _Toc76573588 \h </w:instrText>
        </w:r>
        <w:r w:rsidR="001255E1">
          <w:rPr>
            <w:webHidden/>
          </w:rPr>
        </w:r>
        <w:r w:rsidR="001255E1">
          <w:rPr>
            <w:webHidden/>
          </w:rPr>
          <w:fldChar w:fldCharType="separate"/>
        </w:r>
        <w:r w:rsidR="00CE1A9B">
          <w:rPr>
            <w:webHidden/>
          </w:rPr>
          <w:t>55</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89" w:history="1">
        <w:r w:rsidR="001255E1" w:rsidRPr="00DA08BC">
          <w:rPr>
            <w:rStyle w:val="Hipervnculo"/>
          </w:rPr>
          <w:t>ENCABEZADO DEL MENSAJE</w:t>
        </w:r>
        <w:r w:rsidR="001255E1">
          <w:rPr>
            <w:webHidden/>
          </w:rPr>
          <w:tab/>
        </w:r>
        <w:r w:rsidR="001255E1">
          <w:rPr>
            <w:webHidden/>
          </w:rPr>
          <w:fldChar w:fldCharType="begin"/>
        </w:r>
        <w:r w:rsidR="001255E1">
          <w:rPr>
            <w:webHidden/>
          </w:rPr>
          <w:instrText xml:space="preserve"> PAGEREF _Toc76573589 \h </w:instrText>
        </w:r>
        <w:r w:rsidR="001255E1">
          <w:rPr>
            <w:webHidden/>
          </w:rPr>
        </w:r>
        <w:r w:rsidR="001255E1">
          <w:rPr>
            <w:webHidden/>
          </w:rPr>
          <w:fldChar w:fldCharType="separate"/>
        </w:r>
        <w:r w:rsidR="00CE1A9B">
          <w:rPr>
            <w:webHidden/>
          </w:rPr>
          <w:t>67</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90" w:history="1">
        <w:r w:rsidR="001255E1" w:rsidRPr="00DA08BC">
          <w:rPr>
            <w:rStyle w:val="Hipervnculo"/>
          </w:rPr>
          <w:t>CONTENIDO DEL MENSAJE</w:t>
        </w:r>
        <w:r w:rsidR="001255E1">
          <w:rPr>
            <w:webHidden/>
          </w:rPr>
          <w:tab/>
        </w:r>
        <w:r w:rsidR="001255E1">
          <w:rPr>
            <w:webHidden/>
          </w:rPr>
          <w:fldChar w:fldCharType="begin"/>
        </w:r>
        <w:r w:rsidR="001255E1">
          <w:rPr>
            <w:webHidden/>
          </w:rPr>
          <w:instrText xml:space="preserve"> PAGEREF _Toc76573590 \h </w:instrText>
        </w:r>
        <w:r w:rsidR="001255E1">
          <w:rPr>
            <w:webHidden/>
          </w:rPr>
        </w:r>
        <w:r w:rsidR="001255E1">
          <w:rPr>
            <w:webHidden/>
          </w:rPr>
          <w:fldChar w:fldCharType="separate"/>
        </w:r>
        <w:r w:rsidR="00CE1A9B">
          <w:rPr>
            <w:webHidden/>
          </w:rPr>
          <w:t>67</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91" w:history="1">
        <w:r w:rsidR="001255E1" w:rsidRPr="00DA08BC">
          <w:rPr>
            <w:rStyle w:val="Hipervnculo"/>
          </w:rPr>
          <w:t>TRANSMISIÓN DE DATOS MENSAJE</w:t>
        </w:r>
        <w:r w:rsidR="001255E1">
          <w:rPr>
            <w:webHidden/>
          </w:rPr>
          <w:tab/>
        </w:r>
        <w:r w:rsidR="001255E1">
          <w:rPr>
            <w:webHidden/>
          </w:rPr>
          <w:fldChar w:fldCharType="begin"/>
        </w:r>
        <w:r w:rsidR="001255E1">
          <w:rPr>
            <w:webHidden/>
          </w:rPr>
          <w:instrText xml:space="preserve"> PAGEREF _Toc76573591 \h </w:instrText>
        </w:r>
        <w:r w:rsidR="001255E1">
          <w:rPr>
            <w:webHidden/>
          </w:rPr>
        </w:r>
        <w:r w:rsidR="001255E1">
          <w:rPr>
            <w:webHidden/>
          </w:rPr>
          <w:fldChar w:fldCharType="separate"/>
        </w:r>
        <w:r w:rsidR="00CE1A9B">
          <w:rPr>
            <w:webHidden/>
          </w:rPr>
          <w:t>68</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92" w:history="1">
        <w:r w:rsidR="001255E1" w:rsidRPr="00DA08BC">
          <w:rPr>
            <w:rStyle w:val="Hipervnculo"/>
          </w:rPr>
          <w:t>ENCABEZADO DEL MENSAJE</w:t>
        </w:r>
        <w:r w:rsidR="001255E1">
          <w:rPr>
            <w:webHidden/>
          </w:rPr>
          <w:tab/>
        </w:r>
        <w:r w:rsidR="001255E1">
          <w:rPr>
            <w:webHidden/>
          </w:rPr>
          <w:fldChar w:fldCharType="begin"/>
        </w:r>
        <w:r w:rsidR="001255E1">
          <w:rPr>
            <w:webHidden/>
          </w:rPr>
          <w:instrText xml:space="preserve"> PAGEREF _Toc76573592 \h </w:instrText>
        </w:r>
        <w:r w:rsidR="001255E1">
          <w:rPr>
            <w:webHidden/>
          </w:rPr>
        </w:r>
        <w:r w:rsidR="001255E1">
          <w:rPr>
            <w:webHidden/>
          </w:rPr>
          <w:fldChar w:fldCharType="separate"/>
        </w:r>
        <w:r w:rsidR="00CE1A9B">
          <w:rPr>
            <w:webHidden/>
          </w:rPr>
          <w:t>69</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93" w:history="1">
        <w:r w:rsidR="001255E1" w:rsidRPr="00DA08BC">
          <w:rPr>
            <w:rStyle w:val="Hipervnculo"/>
          </w:rPr>
          <w:t>CONTENIDO DEL MENSAJE</w:t>
        </w:r>
        <w:r w:rsidR="001255E1">
          <w:rPr>
            <w:webHidden/>
          </w:rPr>
          <w:tab/>
        </w:r>
        <w:r w:rsidR="001255E1">
          <w:rPr>
            <w:webHidden/>
          </w:rPr>
          <w:fldChar w:fldCharType="begin"/>
        </w:r>
        <w:r w:rsidR="001255E1">
          <w:rPr>
            <w:webHidden/>
          </w:rPr>
          <w:instrText xml:space="preserve"> PAGEREF _Toc76573593 \h </w:instrText>
        </w:r>
        <w:r w:rsidR="001255E1">
          <w:rPr>
            <w:webHidden/>
          </w:rPr>
        </w:r>
        <w:r w:rsidR="001255E1">
          <w:rPr>
            <w:webHidden/>
          </w:rPr>
          <w:fldChar w:fldCharType="separate"/>
        </w:r>
        <w:r w:rsidR="00CE1A9B">
          <w:rPr>
            <w:webHidden/>
          </w:rPr>
          <w:t>70</w:t>
        </w:r>
        <w:r w:rsidR="001255E1">
          <w:rPr>
            <w:webHidden/>
          </w:rPr>
          <w:fldChar w:fldCharType="end"/>
        </w:r>
      </w:hyperlink>
    </w:p>
    <w:p w:rsidR="001255E1" w:rsidRDefault="008745BB">
      <w:pPr>
        <w:pStyle w:val="TDC3"/>
        <w:rPr>
          <w:rFonts w:asciiTheme="minorHAnsi" w:eastAsiaTheme="minorEastAsia" w:hAnsiTheme="minorHAnsi" w:cstheme="minorBidi"/>
          <w:b w:val="0"/>
          <w:sz w:val="22"/>
          <w:szCs w:val="22"/>
          <w:lang w:eastAsia="es-MX"/>
        </w:rPr>
      </w:pPr>
      <w:hyperlink w:anchor="_Toc76573594" w:history="1">
        <w:r w:rsidR="001255E1" w:rsidRPr="00DA08BC">
          <w:rPr>
            <w:rStyle w:val="Hipervnculo"/>
          </w:rPr>
          <w:t>RESPUESTA ACEPTADA /RECHAZADA - TRANSMISIÓN DE DATOS</w:t>
        </w:r>
        <w:r w:rsidR="001255E1">
          <w:rPr>
            <w:webHidden/>
          </w:rPr>
          <w:tab/>
        </w:r>
        <w:r w:rsidR="001255E1">
          <w:rPr>
            <w:webHidden/>
          </w:rPr>
          <w:fldChar w:fldCharType="begin"/>
        </w:r>
        <w:r w:rsidR="001255E1">
          <w:rPr>
            <w:webHidden/>
          </w:rPr>
          <w:instrText xml:space="preserve"> PAGEREF _Toc76573594 \h </w:instrText>
        </w:r>
        <w:r w:rsidR="001255E1">
          <w:rPr>
            <w:webHidden/>
          </w:rPr>
        </w:r>
        <w:r w:rsidR="001255E1">
          <w:rPr>
            <w:webHidden/>
          </w:rPr>
          <w:fldChar w:fldCharType="separate"/>
        </w:r>
        <w:r w:rsidR="00CE1A9B">
          <w:rPr>
            <w:webHidden/>
          </w:rPr>
          <w:t>70</w:t>
        </w:r>
        <w:r w:rsidR="001255E1">
          <w:rPr>
            <w:webHidden/>
          </w:rPr>
          <w:fldChar w:fldCharType="end"/>
        </w:r>
      </w:hyperlink>
    </w:p>
    <w:p w:rsidR="001255E1" w:rsidRDefault="008745BB">
      <w:pPr>
        <w:pStyle w:val="TDC1"/>
        <w:tabs>
          <w:tab w:val="right" w:leader="dot" w:pos="10070"/>
        </w:tabs>
        <w:rPr>
          <w:rFonts w:eastAsiaTheme="minorEastAsia" w:cstheme="minorBidi"/>
          <w:b w:val="0"/>
          <w:bCs w:val="0"/>
          <w:i w:val="0"/>
          <w:iCs w:val="0"/>
          <w:noProof/>
          <w:sz w:val="22"/>
          <w:szCs w:val="22"/>
          <w:lang w:eastAsia="es-MX"/>
        </w:rPr>
      </w:pPr>
      <w:hyperlink w:anchor="_Toc76573595" w:history="1">
        <w:r w:rsidR="001255E1" w:rsidRPr="00DA08BC">
          <w:rPr>
            <w:rStyle w:val="Hipervnculo"/>
            <w:rFonts w:ascii="Montserrat" w:hAnsi="Montserrat"/>
            <w:noProof/>
          </w:rPr>
          <w:t>RECHAZO</w:t>
        </w:r>
        <w:r w:rsidR="001255E1">
          <w:rPr>
            <w:noProof/>
            <w:webHidden/>
          </w:rPr>
          <w:tab/>
        </w:r>
        <w:r w:rsidR="001255E1">
          <w:rPr>
            <w:noProof/>
            <w:webHidden/>
          </w:rPr>
          <w:fldChar w:fldCharType="begin"/>
        </w:r>
        <w:r w:rsidR="001255E1">
          <w:rPr>
            <w:noProof/>
            <w:webHidden/>
          </w:rPr>
          <w:instrText xml:space="preserve"> PAGEREF _Toc76573595 \h </w:instrText>
        </w:r>
        <w:r w:rsidR="001255E1">
          <w:rPr>
            <w:noProof/>
            <w:webHidden/>
          </w:rPr>
        </w:r>
        <w:r w:rsidR="001255E1">
          <w:rPr>
            <w:noProof/>
            <w:webHidden/>
          </w:rPr>
          <w:fldChar w:fldCharType="separate"/>
        </w:r>
        <w:r w:rsidR="00CE1A9B">
          <w:rPr>
            <w:noProof/>
            <w:webHidden/>
          </w:rPr>
          <w:t>72</w:t>
        </w:r>
        <w:r w:rsidR="001255E1">
          <w:rPr>
            <w:noProof/>
            <w:webHidden/>
          </w:rPr>
          <w:fldChar w:fldCharType="end"/>
        </w:r>
      </w:hyperlink>
    </w:p>
    <w:p w:rsidR="001255E1" w:rsidRDefault="008745BB">
      <w:pPr>
        <w:pStyle w:val="TDC1"/>
        <w:tabs>
          <w:tab w:val="right" w:leader="dot" w:pos="10070"/>
        </w:tabs>
        <w:rPr>
          <w:rFonts w:eastAsiaTheme="minorEastAsia" w:cstheme="minorBidi"/>
          <w:b w:val="0"/>
          <w:bCs w:val="0"/>
          <w:i w:val="0"/>
          <w:iCs w:val="0"/>
          <w:noProof/>
          <w:sz w:val="22"/>
          <w:szCs w:val="22"/>
          <w:lang w:eastAsia="es-MX"/>
        </w:rPr>
      </w:pPr>
      <w:hyperlink w:anchor="_Toc76573596" w:history="1">
        <w:r w:rsidR="001255E1" w:rsidRPr="00DA08BC">
          <w:rPr>
            <w:rStyle w:val="Hipervnculo"/>
            <w:rFonts w:ascii="Montserrat" w:hAnsi="Montserrat"/>
            <w:noProof/>
          </w:rPr>
          <w:t>RESPUESTA POSITIVA DE RECEPCIÓN DE MENSAJE</w:t>
        </w:r>
        <w:r w:rsidR="001255E1">
          <w:rPr>
            <w:noProof/>
            <w:webHidden/>
          </w:rPr>
          <w:tab/>
        </w:r>
        <w:r w:rsidR="001255E1">
          <w:rPr>
            <w:noProof/>
            <w:webHidden/>
          </w:rPr>
          <w:fldChar w:fldCharType="begin"/>
        </w:r>
        <w:r w:rsidR="001255E1">
          <w:rPr>
            <w:noProof/>
            <w:webHidden/>
          </w:rPr>
          <w:instrText xml:space="preserve"> PAGEREF _Toc76573596 \h </w:instrText>
        </w:r>
        <w:r w:rsidR="001255E1">
          <w:rPr>
            <w:noProof/>
            <w:webHidden/>
          </w:rPr>
        </w:r>
        <w:r w:rsidR="001255E1">
          <w:rPr>
            <w:noProof/>
            <w:webHidden/>
          </w:rPr>
          <w:fldChar w:fldCharType="separate"/>
        </w:r>
        <w:r w:rsidR="00CE1A9B">
          <w:rPr>
            <w:noProof/>
            <w:webHidden/>
          </w:rPr>
          <w:t>73</w:t>
        </w:r>
        <w:r w:rsidR="001255E1">
          <w:rPr>
            <w:noProof/>
            <w:webHidden/>
          </w:rPr>
          <w:fldChar w:fldCharType="end"/>
        </w:r>
      </w:hyperlink>
    </w:p>
    <w:p w:rsidR="001255E1" w:rsidRDefault="008745BB">
      <w:pPr>
        <w:pStyle w:val="TDC1"/>
        <w:tabs>
          <w:tab w:val="right" w:leader="dot" w:pos="10070"/>
        </w:tabs>
        <w:rPr>
          <w:rFonts w:eastAsiaTheme="minorEastAsia" w:cstheme="minorBidi"/>
          <w:b w:val="0"/>
          <w:bCs w:val="0"/>
          <w:i w:val="0"/>
          <w:iCs w:val="0"/>
          <w:noProof/>
          <w:sz w:val="22"/>
          <w:szCs w:val="22"/>
          <w:lang w:eastAsia="es-MX"/>
        </w:rPr>
      </w:pPr>
      <w:hyperlink w:anchor="_Toc76573597" w:history="1">
        <w:r w:rsidR="001255E1" w:rsidRPr="00DA08BC">
          <w:rPr>
            <w:rStyle w:val="Hipervnculo"/>
            <w:rFonts w:ascii="Montserrat" w:hAnsi="Montserrat"/>
            <w:noProof/>
          </w:rPr>
          <w:t>RESPUESTA NEGATIVA POR ERRORES EN LA RECEPCIÓN DEL MENSAJE</w:t>
        </w:r>
        <w:r w:rsidR="001255E1">
          <w:rPr>
            <w:noProof/>
            <w:webHidden/>
          </w:rPr>
          <w:tab/>
        </w:r>
        <w:r w:rsidR="001255E1">
          <w:rPr>
            <w:noProof/>
            <w:webHidden/>
          </w:rPr>
          <w:fldChar w:fldCharType="begin"/>
        </w:r>
        <w:r w:rsidR="001255E1">
          <w:rPr>
            <w:noProof/>
            <w:webHidden/>
          </w:rPr>
          <w:instrText xml:space="preserve"> PAGEREF _Toc76573597 \h </w:instrText>
        </w:r>
        <w:r w:rsidR="001255E1">
          <w:rPr>
            <w:noProof/>
            <w:webHidden/>
          </w:rPr>
        </w:r>
        <w:r w:rsidR="001255E1">
          <w:rPr>
            <w:noProof/>
            <w:webHidden/>
          </w:rPr>
          <w:fldChar w:fldCharType="separate"/>
        </w:r>
        <w:r w:rsidR="00CE1A9B">
          <w:rPr>
            <w:noProof/>
            <w:webHidden/>
          </w:rPr>
          <w:t>74</w:t>
        </w:r>
        <w:r w:rsidR="001255E1">
          <w:rPr>
            <w:noProof/>
            <w:webHidden/>
          </w:rPr>
          <w:fldChar w:fldCharType="end"/>
        </w:r>
      </w:hyperlink>
    </w:p>
    <w:p w:rsidR="001255E1" w:rsidRDefault="008745BB">
      <w:pPr>
        <w:pStyle w:val="TDC1"/>
        <w:tabs>
          <w:tab w:val="right" w:leader="dot" w:pos="10070"/>
        </w:tabs>
        <w:rPr>
          <w:rFonts w:eastAsiaTheme="minorEastAsia" w:cstheme="minorBidi"/>
          <w:b w:val="0"/>
          <w:bCs w:val="0"/>
          <w:i w:val="0"/>
          <w:iCs w:val="0"/>
          <w:noProof/>
          <w:sz w:val="22"/>
          <w:szCs w:val="22"/>
          <w:lang w:eastAsia="es-MX"/>
        </w:rPr>
      </w:pPr>
      <w:hyperlink w:anchor="_Toc76573598" w:history="1">
        <w:r w:rsidR="001255E1" w:rsidRPr="00DA08BC">
          <w:rPr>
            <w:rStyle w:val="Hipervnculo"/>
            <w:rFonts w:ascii="Montserrat" w:hAnsi="Montserrat"/>
            <w:noProof/>
          </w:rPr>
          <w:t>CATÁLOGO DE ERRORES EN LOS MENSAJES (RESPUESTA NEGATIVA)</w:t>
        </w:r>
        <w:r w:rsidR="001255E1">
          <w:rPr>
            <w:noProof/>
            <w:webHidden/>
          </w:rPr>
          <w:tab/>
        </w:r>
        <w:r w:rsidR="001255E1">
          <w:rPr>
            <w:noProof/>
            <w:webHidden/>
          </w:rPr>
          <w:fldChar w:fldCharType="begin"/>
        </w:r>
        <w:r w:rsidR="001255E1">
          <w:rPr>
            <w:noProof/>
            <w:webHidden/>
          </w:rPr>
          <w:instrText xml:space="preserve"> PAGEREF _Toc76573598 \h </w:instrText>
        </w:r>
        <w:r w:rsidR="001255E1">
          <w:rPr>
            <w:noProof/>
            <w:webHidden/>
          </w:rPr>
        </w:r>
        <w:r w:rsidR="001255E1">
          <w:rPr>
            <w:noProof/>
            <w:webHidden/>
          </w:rPr>
          <w:fldChar w:fldCharType="separate"/>
        </w:r>
        <w:r w:rsidR="00CE1A9B">
          <w:rPr>
            <w:noProof/>
            <w:webHidden/>
          </w:rPr>
          <w:t>75</w:t>
        </w:r>
        <w:r w:rsidR="001255E1">
          <w:rPr>
            <w:noProof/>
            <w:webHidden/>
          </w:rPr>
          <w:fldChar w:fldCharType="end"/>
        </w:r>
      </w:hyperlink>
    </w:p>
    <w:p w:rsidR="001255E1" w:rsidRDefault="008745BB">
      <w:pPr>
        <w:pStyle w:val="TDC1"/>
        <w:tabs>
          <w:tab w:val="right" w:leader="dot" w:pos="10070"/>
        </w:tabs>
        <w:rPr>
          <w:rFonts w:eastAsiaTheme="minorEastAsia" w:cstheme="minorBidi"/>
          <w:b w:val="0"/>
          <w:bCs w:val="0"/>
          <w:i w:val="0"/>
          <w:iCs w:val="0"/>
          <w:noProof/>
          <w:sz w:val="22"/>
          <w:szCs w:val="22"/>
          <w:lang w:eastAsia="es-MX"/>
        </w:rPr>
      </w:pPr>
      <w:hyperlink w:anchor="_Toc76573599" w:history="1">
        <w:r w:rsidR="001255E1" w:rsidRPr="00DA08BC">
          <w:rPr>
            <w:rStyle w:val="Hipervnculo"/>
            <w:rFonts w:ascii="Montserrat" w:hAnsi="Montserrat"/>
            <w:noProof/>
          </w:rPr>
          <w:t>CATÁLOGO DE CRITERIOS DE RECHAZO (PROCESO 8)</w:t>
        </w:r>
        <w:r w:rsidR="001255E1">
          <w:rPr>
            <w:noProof/>
            <w:webHidden/>
          </w:rPr>
          <w:tab/>
        </w:r>
        <w:r w:rsidR="001255E1">
          <w:rPr>
            <w:noProof/>
            <w:webHidden/>
          </w:rPr>
          <w:fldChar w:fldCharType="begin"/>
        </w:r>
        <w:r w:rsidR="001255E1">
          <w:rPr>
            <w:noProof/>
            <w:webHidden/>
          </w:rPr>
          <w:instrText xml:space="preserve"> PAGEREF _Toc76573599 \h </w:instrText>
        </w:r>
        <w:r w:rsidR="001255E1">
          <w:rPr>
            <w:noProof/>
            <w:webHidden/>
          </w:rPr>
        </w:r>
        <w:r w:rsidR="001255E1">
          <w:rPr>
            <w:noProof/>
            <w:webHidden/>
          </w:rPr>
          <w:fldChar w:fldCharType="separate"/>
        </w:r>
        <w:r w:rsidR="00CE1A9B">
          <w:rPr>
            <w:noProof/>
            <w:webHidden/>
          </w:rPr>
          <w:t>75</w:t>
        </w:r>
        <w:r w:rsidR="001255E1">
          <w:rPr>
            <w:noProof/>
            <w:webHidden/>
          </w:rPr>
          <w:fldChar w:fldCharType="end"/>
        </w:r>
      </w:hyperlink>
    </w:p>
    <w:p w:rsidR="001255E1" w:rsidRDefault="008745BB">
      <w:pPr>
        <w:pStyle w:val="TDC1"/>
        <w:tabs>
          <w:tab w:val="right" w:leader="dot" w:pos="10070"/>
        </w:tabs>
        <w:rPr>
          <w:rFonts w:eastAsiaTheme="minorEastAsia" w:cstheme="minorBidi"/>
          <w:b w:val="0"/>
          <w:bCs w:val="0"/>
          <w:i w:val="0"/>
          <w:iCs w:val="0"/>
          <w:noProof/>
          <w:sz w:val="22"/>
          <w:szCs w:val="22"/>
          <w:lang w:eastAsia="es-MX"/>
        </w:rPr>
      </w:pPr>
      <w:hyperlink w:anchor="_Toc76573600" w:history="1">
        <w:r w:rsidR="001255E1" w:rsidRPr="00DA08BC">
          <w:rPr>
            <w:rStyle w:val="Hipervnculo"/>
            <w:rFonts w:ascii="Montserrat" w:hAnsi="Montserrat"/>
            <w:noProof/>
          </w:rPr>
          <w:t>CATÁLOGO DE UNIDADES DE PESO</w:t>
        </w:r>
        <w:r w:rsidR="001255E1">
          <w:rPr>
            <w:noProof/>
            <w:webHidden/>
          </w:rPr>
          <w:tab/>
        </w:r>
        <w:r w:rsidR="001255E1">
          <w:rPr>
            <w:noProof/>
            <w:webHidden/>
          </w:rPr>
          <w:fldChar w:fldCharType="begin"/>
        </w:r>
        <w:r w:rsidR="001255E1">
          <w:rPr>
            <w:noProof/>
            <w:webHidden/>
          </w:rPr>
          <w:instrText xml:space="preserve"> PAGEREF _Toc76573600 \h </w:instrText>
        </w:r>
        <w:r w:rsidR="001255E1">
          <w:rPr>
            <w:noProof/>
            <w:webHidden/>
          </w:rPr>
        </w:r>
        <w:r w:rsidR="001255E1">
          <w:rPr>
            <w:noProof/>
            <w:webHidden/>
          </w:rPr>
          <w:fldChar w:fldCharType="separate"/>
        </w:r>
        <w:r w:rsidR="00CE1A9B">
          <w:rPr>
            <w:noProof/>
            <w:webHidden/>
          </w:rPr>
          <w:t>76</w:t>
        </w:r>
        <w:r w:rsidR="001255E1">
          <w:rPr>
            <w:noProof/>
            <w:webHidden/>
          </w:rPr>
          <w:fldChar w:fldCharType="end"/>
        </w:r>
      </w:hyperlink>
    </w:p>
    <w:p w:rsidR="001255E1" w:rsidRDefault="008745BB">
      <w:pPr>
        <w:pStyle w:val="TDC1"/>
        <w:tabs>
          <w:tab w:val="right" w:leader="dot" w:pos="10070"/>
        </w:tabs>
        <w:rPr>
          <w:rFonts w:eastAsiaTheme="minorEastAsia" w:cstheme="minorBidi"/>
          <w:b w:val="0"/>
          <w:bCs w:val="0"/>
          <w:i w:val="0"/>
          <w:iCs w:val="0"/>
          <w:noProof/>
          <w:sz w:val="22"/>
          <w:szCs w:val="22"/>
          <w:lang w:eastAsia="es-MX"/>
        </w:rPr>
      </w:pPr>
      <w:hyperlink w:anchor="_Toc76573601" w:history="1">
        <w:r w:rsidR="001255E1" w:rsidRPr="00DA08BC">
          <w:rPr>
            <w:rStyle w:val="Hipervnculo"/>
            <w:rFonts w:ascii="Montserrat" w:hAnsi="Montserrat"/>
            <w:noProof/>
          </w:rPr>
          <w:t>CATÁLOGO DE UNIDADES DE MEDIDA DE CANTIDAD</w:t>
        </w:r>
        <w:r w:rsidR="001255E1">
          <w:rPr>
            <w:noProof/>
            <w:webHidden/>
          </w:rPr>
          <w:tab/>
        </w:r>
        <w:r w:rsidR="001255E1">
          <w:rPr>
            <w:noProof/>
            <w:webHidden/>
          </w:rPr>
          <w:fldChar w:fldCharType="begin"/>
        </w:r>
        <w:r w:rsidR="001255E1">
          <w:rPr>
            <w:noProof/>
            <w:webHidden/>
          </w:rPr>
          <w:instrText xml:space="preserve"> PAGEREF _Toc76573601 \h </w:instrText>
        </w:r>
        <w:r w:rsidR="001255E1">
          <w:rPr>
            <w:noProof/>
            <w:webHidden/>
          </w:rPr>
        </w:r>
        <w:r w:rsidR="001255E1">
          <w:rPr>
            <w:noProof/>
            <w:webHidden/>
          </w:rPr>
          <w:fldChar w:fldCharType="separate"/>
        </w:r>
        <w:r w:rsidR="00CE1A9B">
          <w:rPr>
            <w:noProof/>
            <w:webHidden/>
          </w:rPr>
          <w:t>76</w:t>
        </w:r>
        <w:r w:rsidR="001255E1">
          <w:rPr>
            <w:noProof/>
            <w:webHidden/>
          </w:rPr>
          <w:fldChar w:fldCharType="end"/>
        </w:r>
      </w:hyperlink>
    </w:p>
    <w:p w:rsidR="001255E1" w:rsidRDefault="008745BB">
      <w:pPr>
        <w:pStyle w:val="TDC1"/>
        <w:tabs>
          <w:tab w:val="right" w:leader="dot" w:pos="10070"/>
        </w:tabs>
        <w:rPr>
          <w:rFonts w:eastAsiaTheme="minorEastAsia" w:cstheme="minorBidi"/>
          <w:b w:val="0"/>
          <w:bCs w:val="0"/>
          <w:i w:val="0"/>
          <w:iCs w:val="0"/>
          <w:noProof/>
          <w:sz w:val="22"/>
          <w:szCs w:val="22"/>
          <w:lang w:eastAsia="es-MX"/>
        </w:rPr>
      </w:pPr>
      <w:hyperlink w:anchor="_Toc76573602" w:history="1">
        <w:r w:rsidR="001255E1" w:rsidRPr="00DA08BC">
          <w:rPr>
            <w:rStyle w:val="Hipervnculo"/>
            <w:rFonts w:ascii="Montserrat" w:hAnsi="Montserrat"/>
            <w:noProof/>
          </w:rPr>
          <w:t>CATÁLOGO DE IDENTIFICADORES DE PERSONAS</w:t>
        </w:r>
        <w:r w:rsidR="001255E1">
          <w:rPr>
            <w:noProof/>
            <w:webHidden/>
          </w:rPr>
          <w:tab/>
        </w:r>
        <w:r w:rsidR="001255E1">
          <w:rPr>
            <w:noProof/>
            <w:webHidden/>
          </w:rPr>
          <w:fldChar w:fldCharType="begin"/>
        </w:r>
        <w:r w:rsidR="001255E1">
          <w:rPr>
            <w:noProof/>
            <w:webHidden/>
          </w:rPr>
          <w:instrText xml:space="preserve"> PAGEREF _Toc76573602 \h </w:instrText>
        </w:r>
        <w:r w:rsidR="001255E1">
          <w:rPr>
            <w:noProof/>
            <w:webHidden/>
          </w:rPr>
        </w:r>
        <w:r w:rsidR="001255E1">
          <w:rPr>
            <w:noProof/>
            <w:webHidden/>
          </w:rPr>
          <w:fldChar w:fldCharType="separate"/>
        </w:r>
        <w:r w:rsidR="00CE1A9B">
          <w:rPr>
            <w:noProof/>
            <w:webHidden/>
          </w:rPr>
          <w:t>80</w:t>
        </w:r>
        <w:r w:rsidR="001255E1">
          <w:rPr>
            <w:noProof/>
            <w:webHidden/>
          </w:rPr>
          <w:fldChar w:fldCharType="end"/>
        </w:r>
      </w:hyperlink>
    </w:p>
    <w:p w:rsidR="001255E1" w:rsidRDefault="008745BB">
      <w:pPr>
        <w:pStyle w:val="TDC1"/>
        <w:tabs>
          <w:tab w:val="right" w:leader="dot" w:pos="10070"/>
        </w:tabs>
        <w:rPr>
          <w:rFonts w:eastAsiaTheme="minorEastAsia" w:cstheme="minorBidi"/>
          <w:b w:val="0"/>
          <w:bCs w:val="0"/>
          <w:i w:val="0"/>
          <w:iCs w:val="0"/>
          <w:noProof/>
          <w:sz w:val="22"/>
          <w:szCs w:val="22"/>
          <w:lang w:eastAsia="es-MX"/>
        </w:rPr>
      </w:pPr>
      <w:hyperlink w:anchor="_Toc76573603" w:history="1">
        <w:r w:rsidR="001255E1" w:rsidRPr="00DA08BC">
          <w:rPr>
            <w:rStyle w:val="Hipervnculo"/>
            <w:rFonts w:ascii="Montserrat" w:hAnsi="Montserrat"/>
            <w:noProof/>
          </w:rPr>
          <w:t>CATÁLOGO DE CONDICIONES DE CARGA</w:t>
        </w:r>
        <w:r w:rsidR="001255E1">
          <w:rPr>
            <w:noProof/>
            <w:webHidden/>
          </w:rPr>
          <w:tab/>
        </w:r>
        <w:r w:rsidR="001255E1">
          <w:rPr>
            <w:noProof/>
            <w:webHidden/>
          </w:rPr>
          <w:fldChar w:fldCharType="begin"/>
        </w:r>
        <w:r w:rsidR="001255E1">
          <w:rPr>
            <w:noProof/>
            <w:webHidden/>
          </w:rPr>
          <w:instrText xml:space="preserve"> PAGEREF _Toc76573603 \h </w:instrText>
        </w:r>
        <w:r w:rsidR="001255E1">
          <w:rPr>
            <w:noProof/>
            <w:webHidden/>
          </w:rPr>
        </w:r>
        <w:r w:rsidR="001255E1">
          <w:rPr>
            <w:noProof/>
            <w:webHidden/>
          </w:rPr>
          <w:fldChar w:fldCharType="separate"/>
        </w:r>
        <w:r w:rsidR="00CE1A9B">
          <w:rPr>
            <w:noProof/>
            <w:webHidden/>
          </w:rPr>
          <w:t>80</w:t>
        </w:r>
        <w:r w:rsidR="001255E1">
          <w:rPr>
            <w:noProof/>
            <w:webHidden/>
          </w:rPr>
          <w:fldChar w:fldCharType="end"/>
        </w:r>
      </w:hyperlink>
    </w:p>
    <w:p w:rsidR="001255E1" w:rsidRDefault="008745BB">
      <w:pPr>
        <w:pStyle w:val="TDC1"/>
        <w:tabs>
          <w:tab w:val="right" w:leader="dot" w:pos="10070"/>
        </w:tabs>
        <w:rPr>
          <w:rFonts w:eastAsiaTheme="minorEastAsia" w:cstheme="minorBidi"/>
          <w:b w:val="0"/>
          <w:bCs w:val="0"/>
          <w:i w:val="0"/>
          <w:iCs w:val="0"/>
          <w:noProof/>
          <w:sz w:val="22"/>
          <w:szCs w:val="22"/>
          <w:lang w:eastAsia="es-MX"/>
        </w:rPr>
      </w:pPr>
      <w:hyperlink w:anchor="_Toc76573604" w:history="1">
        <w:r w:rsidR="001255E1" w:rsidRPr="00DA08BC">
          <w:rPr>
            <w:rStyle w:val="Hipervnculo"/>
            <w:rFonts w:ascii="Montserrat" w:hAnsi="Montserrat"/>
            <w:noProof/>
          </w:rPr>
          <w:t>CATÁLOGO DE TIPOS DE CONTENEDORES</w:t>
        </w:r>
        <w:r w:rsidR="001255E1">
          <w:rPr>
            <w:noProof/>
            <w:webHidden/>
          </w:rPr>
          <w:tab/>
        </w:r>
        <w:r w:rsidR="001255E1">
          <w:rPr>
            <w:noProof/>
            <w:webHidden/>
          </w:rPr>
          <w:fldChar w:fldCharType="begin"/>
        </w:r>
        <w:r w:rsidR="001255E1">
          <w:rPr>
            <w:noProof/>
            <w:webHidden/>
          </w:rPr>
          <w:instrText xml:space="preserve"> PAGEREF _Toc76573604 \h </w:instrText>
        </w:r>
        <w:r w:rsidR="001255E1">
          <w:rPr>
            <w:noProof/>
            <w:webHidden/>
          </w:rPr>
        </w:r>
        <w:r w:rsidR="001255E1">
          <w:rPr>
            <w:noProof/>
            <w:webHidden/>
          </w:rPr>
          <w:fldChar w:fldCharType="separate"/>
        </w:r>
        <w:r w:rsidR="00CE1A9B">
          <w:rPr>
            <w:noProof/>
            <w:webHidden/>
          </w:rPr>
          <w:t>80</w:t>
        </w:r>
        <w:r w:rsidR="001255E1">
          <w:rPr>
            <w:noProof/>
            <w:webHidden/>
          </w:rPr>
          <w:fldChar w:fldCharType="end"/>
        </w:r>
      </w:hyperlink>
    </w:p>
    <w:p w:rsidR="001255E1" w:rsidRDefault="008745BB">
      <w:pPr>
        <w:pStyle w:val="TDC1"/>
        <w:tabs>
          <w:tab w:val="right" w:leader="dot" w:pos="10070"/>
        </w:tabs>
        <w:rPr>
          <w:rFonts w:eastAsiaTheme="minorEastAsia" w:cstheme="minorBidi"/>
          <w:b w:val="0"/>
          <w:bCs w:val="0"/>
          <w:i w:val="0"/>
          <w:iCs w:val="0"/>
          <w:noProof/>
          <w:sz w:val="22"/>
          <w:szCs w:val="22"/>
          <w:lang w:eastAsia="es-MX"/>
        </w:rPr>
      </w:pPr>
      <w:hyperlink w:anchor="_Toc76573605" w:history="1">
        <w:r w:rsidR="001255E1" w:rsidRPr="00DA08BC">
          <w:rPr>
            <w:rStyle w:val="Hipervnculo"/>
            <w:rFonts w:ascii="Montserrat" w:hAnsi="Montserrat"/>
            <w:noProof/>
          </w:rPr>
          <w:t>WSDL Y XSD DE SIRA</w:t>
        </w:r>
        <w:r w:rsidR="001255E1">
          <w:rPr>
            <w:noProof/>
            <w:webHidden/>
          </w:rPr>
          <w:tab/>
        </w:r>
        <w:r w:rsidR="001255E1">
          <w:rPr>
            <w:noProof/>
            <w:webHidden/>
          </w:rPr>
          <w:fldChar w:fldCharType="begin"/>
        </w:r>
        <w:r w:rsidR="001255E1">
          <w:rPr>
            <w:noProof/>
            <w:webHidden/>
          </w:rPr>
          <w:instrText xml:space="preserve"> PAGEREF _Toc76573605 \h </w:instrText>
        </w:r>
        <w:r w:rsidR="001255E1">
          <w:rPr>
            <w:noProof/>
            <w:webHidden/>
          </w:rPr>
        </w:r>
        <w:r w:rsidR="001255E1">
          <w:rPr>
            <w:noProof/>
            <w:webHidden/>
          </w:rPr>
          <w:fldChar w:fldCharType="separate"/>
        </w:r>
        <w:r w:rsidR="00CE1A9B">
          <w:rPr>
            <w:noProof/>
            <w:webHidden/>
          </w:rPr>
          <w:t>103</w:t>
        </w:r>
        <w:r w:rsidR="001255E1">
          <w:rPr>
            <w:noProof/>
            <w:webHidden/>
          </w:rPr>
          <w:fldChar w:fldCharType="end"/>
        </w:r>
      </w:hyperlink>
    </w:p>
    <w:p w:rsidR="00BA2F77" w:rsidRDefault="00C209C9" w:rsidP="00C87EA0">
      <w:pPr>
        <w:rPr>
          <w:rFonts w:ascii="Montserrat" w:hAnsi="Montserrat"/>
          <w:szCs w:val="20"/>
        </w:rPr>
      </w:pPr>
      <w:r w:rsidRPr="00C87EA0">
        <w:rPr>
          <w:rFonts w:ascii="Montserrat" w:hAnsi="Montserrat"/>
          <w:szCs w:val="20"/>
        </w:rPr>
        <w:fldChar w:fldCharType="end"/>
      </w:r>
      <w:bookmarkStart w:id="4" w:name="_Toc482691683"/>
      <w:bookmarkStart w:id="5" w:name="_Toc224375529"/>
      <w:bookmarkStart w:id="6" w:name="_Toc234301347"/>
      <w:bookmarkStart w:id="7" w:name="_Toc234302113"/>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bookmarkStart w:id="8" w:name="_GoBack"/>
      <w:bookmarkEnd w:id="8"/>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BA2F77" w:rsidRDefault="00BA2F77" w:rsidP="00C87EA0">
      <w:pPr>
        <w:rPr>
          <w:rFonts w:ascii="Montserrat" w:hAnsi="Montserrat"/>
          <w:szCs w:val="20"/>
        </w:rPr>
      </w:pPr>
    </w:p>
    <w:p w:rsidR="00C209C9" w:rsidRPr="00C87EA0" w:rsidRDefault="00A80259" w:rsidP="00C87EA0">
      <w:pPr>
        <w:rPr>
          <w:rFonts w:ascii="Montserrat" w:hAnsi="Montserrat"/>
          <w:b/>
          <w:szCs w:val="20"/>
        </w:rPr>
      </w:pPr>
      <w:r w:rsidRPr="00C87EA0">
        <w:rPr>
          <w:rFonts w:ascii="Montserrat" w:hAnsi="Montserrat"/>
          <w:b/>
          <w:szCs w:val="20"/>
        </w:rPr>
        <w:t>OBJETIVO</w:t>
      </w:r>
    </w:p>
    <w:p w:rsidR="00C209C9" w:rsidRPr="00AB520C" w:rsidRDefault="003F78FA" w:rsidP="00C209C9">
      <w:pPr>
        <w:spacing w:after="240"/>
        <w:rPr>
          <w:rFonts w:ascii="Montserrat" w:hAnsi="Montserrat" w:cs="Arial"/>
          <w:color w:val="000000" w:themeColor="text1"/>
          <w:szCs w:val="20"/>
        </w:rPr>
      </w:pPr>
      <w:r w:rsidRPr="00AB520C">
        <w:rPr>
          <w:rFonts w:ascii="Montserrat" w:hAnsi="Montserrat" w:cs="Arial"/>
          <w:color w:val="000000" w:themeColor="text1"/>
          <w:szCs w:val="20"/>
        </w:rPr>
        <w:t>El objetivo de esta guía</w:t>
      </w:r>
      <w:r w:rsidR="00C209C9" w:rsidRPr="00AB520C">
        <w:rPr>
          <w:rFonts w:ascii="Montserrat" w:hAnsi="Montserrat" w:cs="Arial"/>
          <w:color w:val="000000" w:themeColor="text1"/>
          <w:szCs w:val="20"/>
        </w:rPr>
        <w:t xml:space="preserve"> es proporcionar</w:t>
      </w:r>
      <w:r w:rsidR="0071205D" w:rsidRPr="00AB520C">
        <w:rPr>
          <w:rFonts w:ascii="Montserrat" w:hAnsi="Montserrat" w:cs="Arial"/>
          <w:color w:val="000000" w:themeColor="text1"/>
          <w:szCs w:val="20"/>
        </w:rPr>
        <w:t>, una herramienta que le</w:t>
      </w:r>
      <w:r w:rsidR="00C209C9" w:rsidRPr="00AB520C">
        <w:rPr>
          <w:rFonts w:ascii="Montserrat" w:hAnsi="Montserrat" w:cs="Arial"/>
          <w:color w:val="000000" w:themeColor="text1"/>
          <w:szCs w:val="20"/>
        </w:rPr>
        <w:t xml:space="preserve"> permita interactuar</w:t>
      </w:r>
      <w:r w:rsidR="0071205D" w:rsidRPr="00AB520C">
        <w:rPr>
          <w:rFonts w:ascii="Montserrat" w:hAnsi="Montserrat" w:cs="Arial"/>
          <w:color w:val="000000" w:themeColor="text1"/>
          <w:szCs w:val="20"/>
        </w:rPr>
        <w:t xml:space="preserve"> con el envío de mensajes XML a VUCEM</w:t>
      </w:r>
      <w:r w:rsidR="00C209C9" w:rsidRPr="00AB520C">
        <w:rPr>
          <w:rFonts w:ascii="Montserrat" w:hAnsi="Montserrat" w:cs="Arial"/>
          <w:color w:val="000000" w:themeColor="text1"/>
          <w:szCs w:val="20"/>
        </w:rPr>
        <w:t xml:space="preserve"> de forma correcta y eficiente, permitiendo la integración de la información de los Recintos Fiscalizados, para facilitar el control del flujo de mercancías de comercio exterior.</w:t>
      </w:r>
    </w:p>
    <w:p w:rsidR="00A80259" w:rsidRPr="00AB520C" w:rsidRDefault="00C209C9" w:rsidP="00A80259">
      <w:pPr>
        <w:spacing w:after="240"/>
        <w:rPr>
          <w:rFonts w:ascii="Montserrat" w:hAnsi="Montserrat"/>
          <w:szCs w:val="20"/>
        </w:rPr>
      </w:pPr>
      <w:r w:rsidRPr="00AB520C">
        <w:rPr>
          <w:rFonts w:ascii="Montserrat" w:hAnsi="Montserrat"/>
          <w:szCs w:val="20"/>
        </w:rPr>
        <w:t xml:space="preserve">La transmisión se realizará mediante un </w:t>
      </w:r>
      <w:r w:rsidR="000679A1" w:rsidRPr="00AB520C">
        <w:rPr>
          <w:rFonts w:ascii="Montserrat" w:hAnsi="Montserrat"/>
          <w:szCs w:val="20"/>
        </w:rPr>
        <w:t>servicio web</w:t>
      </w:r>
      <w:r w:rsidRPr="00AB520C">
        <w:rPr>
          <w:rFonts w:ascii="Montserrat" w:hAnsi="Montserrat"/>
          <w:szCs w:val="20"/>
        </w:rPr>
        <w:t>, permitiendo el acceso a través de la nube y disminuyendo el cost</w:t>
      </w:r>
      <w:r w:rsidR="00A80259" w:rsidRPr="00AB520C">
        <w:rPr>
          <w:rFonts w:ascii="Montserrat" w:hAnsi="Montserrat"/>
          <w:szCs w:val="20"/>
        </w:rPr>
        <w:t>o de desarrollo y comunicación.</w:t>
      </w:r>
    </w:p>
    <w:p w:rsidR="00C209C9" w:rsidRPr="00AB520C" w:rsidRDefault="00C209C9" w:rsidP="00C209C9">
      <w:pPr>
        <w:pStyle w:val="Ttulo1"/>
        <w:rPr>
          <w:rFonts w:ascii="Montserrat" w:hAnsi="Montserrat"/>
          <w:sz w:val="20"/>
          <w:szCs w:val="20"/>
        </w:rPr>
      </w:pPr>
      <w:bookmarkStart w:id="9" w:name="_Toc7519576"/>
      <w:bookmarkStart w:id="10" w:name="_Toc17814619"/>
      <w:bookmarkStart w:id="11" w:name="_Toc76573558"/>
      <w:r w:rsidRPr="00AB520C">
        <w:rPr>
          <w:rFonts w:ascii="Montserrat" w:hAnsi="Montserrat"/>
          <w:sz w:val="20"/>
          <w:szCs w:val="20"/>
        </w:rPr>
        <w:t>INVOLUCRADOS</w:t>
      </w:r>
      <w:bookmarkEnd w:id="9"/>
      <w:bookmarkEnd w:id="10"/>
      <w:bookmarkEnd w:id="11"/>
    </w:p>
    <w:p w:rsidR="00C209C9" w:rsidRPr="00AB520C" w:rsidRDefault="000679A1" w:rsidP="00B43089">
      <w:pPr>
        <w:pStyle w:val="Prrafodelista"/>
        <w:numPr>
          <w:ilvl w:val="0"/>
          <w:numId w:val="5"/>
        </w:numPr>
        <w:spacing w:before="0" w:after="160" w:line="276" w:lineRule="auto"/>
        <w:ind w:left="924" w:hanging="357"/>
        <w:rPr>
          <w:rFonts w:ascii="Montserrat" w:eastAsiaTheme="minorEastAsia" w:hAnsi="Montserrat"/>
          <w:lang w:val="es-MX"/>
        </w:rPr>
      </w:pPr>
      <w:r w:rsidRPr="00AB520C">
        <w:rPr>
          <w:rFonts w:ascii="Montserrat" w:eastAsiaTheme="minorEastAsia" w:hAnsi="Montserrat"/>
          <w:lang w:val="es-MX"/>
        </w:rPr>
        <w:t>Servicio web</w:t>
      </w:r>
      <w:r w:rsidR="00C209C9" w:rsidRPr="00AB520C">
        <w:rPr>
          <w:rFonts w:ascii="Montserrat" w:eastAsiaTheme="minorEastAsia" w:hAnsi="Montserrat"/>
          <w:lang w:val="es-MX"/>
        </w:rPr>
        <w:t xml:space="preserve">. Es una tecnología que utiliza un conjunto de protocolos y estándares que sirven para intercambiar datos entre aplicaciones </w:t>
      </w:r>
    </w:p>
    <w:p w:rsidR="00C209C9" w:rsidRPr="00AB520C" w:rsidRDefault="00C209C9" w:rsidP="00B43089">
      <w:pPr>
        <w:pStyle w:val="Prrafodelista"/>
        <w:numPr>
          <w:ilvl w:val="0"/>
          <w:numId w:val="5"/>
        </w:numPr>
        <w:spacing w:before="0" w:after="160" w:line="276" w:lineRule="auto"/>
        <w:ind w:left="924" w:hanging="357"/>
        <w:rPr>
          <w:rFonts w:ascii="Montserrat" w:eastAsiaTheme="minorEastAsia" w:hAnsi="Montserrat"/>
          <w:lang w:val="es-MX"/>
        </w:rPr>
      </w:pPr>
      <w:r w:rsidRPr="00AB520C">
        <w:rPr>
          <w:rFonts w:ascii="Montserrat" w:eastAsiaTheme="minorEastAsia" w:hAnsi="Montserrat"/>
          <w:lang w:val="es-MX"/>
        </w:rPr>
        <w:t>VUCEM (Ventanilla Única de Comercio Exterior Mexicana)</w:t>
      </w:r>
    </w:p>
    <w:p w:rsidR="00C209C9" w:rsidRPr="00AB520C" w:rsidRDefault="00C209C9" w:rsidP="00B43089">
      <w:pPr>
        <w:pStyle w:val="Prrafodelista"/>
        <w:numPr>
          <w:ilvl w:val="0"/>
          <w:numId w:val="5"/>
        </w:numPr>
        <w:spacing w:before="0" w:after="160" w:line="276" w:lineRule="auto"/>
        <w:ind w:left="924" w:hanging="357"/>
        <w:rPr>
          <w:rFonts w:ascii="Montserrat" w:eastAsiaTheme="minorEastAsia" w:hAnsi="Montserrat"/>
          <w:lang w:val="es-MX"/>
        </w:rPr>
      </w:pPr>
      <w:r w:rsidRPr="00AB520C">
        <w:rPr>
          <w:rFonts w:ascii="Montserrat" w:eastAsiaTheme="minorEastAsia" w:hAnsi="Montserrat"/>
          <w:lang w:val="es-MX"/>
        </w:rPr>
        <w:t xml:space="preserve">Personal autorizado para el ingreso de solicitudes vía </w:t>
      </w:r>
      <w:r w:rsidR="000679A1" w:rsidRPr="00AB520C">
        <w:rPr>
          <w:rFonts w:ascii="Montserrat" w:eastAsiaTheme="minorEastAsia" w:hAnsi="Montserrat"/>
          <w:lang w:val="es-MX"/>
        </w:rPr>
        <w:t>Servicio web</w:t>
      </w:r>
    </w:p>
    <w:p w:rsidR="00C209C9" w:rsidRPr="00AB520C" w:rsidRDefault="00C209C9" w:rsidP="00C209C9">
      <w:pPr>
        <w:pStyle w:val="Arial10ptBoldCentered"/>
        <w:rPr>
          <w:rStyle w:val="block"/>
          <w:rFonts w:ascii="Montserrat" w:hAnsi="Montserrat"/>
          <w:sz w:val="20"/>
        </w:rPr>
      </w:pPr>
      <w:r w:rsidRPr="00AB520C">
        <w:rPr>
          <w:rStyle w:val="block"/>
          <w:rFonts w:ascii="Montserrat" w:hAnsi="Montserrat"/>
          <w:sz w:val="20"/>
        </w:rPr>
        <w:t xml:space="preserve">PARA REGISTRAR TRÁMITES POR MEDIO DEL </w:t>
      </w:r>
      <w:r w:rsidR="000679A1" w:rsidRPr="00AB520C">
        <w:rPr>
          <w:rStyle w:val="block"/>
          <w:rFonts w:ascii="Montserrat" w:hAnsi="Montserrat"/>
          <w:sz w:val="20"/>
        </w:rPr>
        <w:t>SERVICIO WEB</w:t>
      </w:r>
      <w:r w:rsidRPr="00AB520C">
        <w:rPr>
          <w:rStyle w:val="block"/>
          <w:rFonts w:ascii="Montserrat" w:hAnsi="Montserrat"/>
          <w:sz w:val="20"/>
        </w:rPr>
        <w:t xml:space="preserve"> ES NECESARIO CONSIDERAR LOS SIGUIENTES PUNTOS:</w:t>
      </w:r>
    </w:p>
    <w:p w:rsidR="000679A1" w:rsidRPr="00AB520C" w:rsidRDefault="000679A1" w:rsidP="00C209C9">
      <w:pPr>
        <w:pStyle w:val="Arial10ptBoldCentered"/>
        <w:rPr>
          <w:rStyle w:val="block"/>
          <w:rFonts w:ascii="Montserrat" w:hAnsi="Montserrat"/>
          <w:sz w:val="20"/>
        </w:rPr>
      </w:pPr>
    </w:p>
    <w:p w:rsidR="00C209C9" w:rsidRPr="00AB520C" w:rsidRDefault="00C209C9" w:rsidP="00B43089">
      <w:pPr>
        <w:pStyle w:val="Prrafodelista"/>
        <w:numPr>
          <w:ilvl w:val="0"/>
          <w:numId w:val="5"/>
        </w:numPr>
        <w:spacing w:before="0" w:after="160" w:line="276" w:lineRule="auto"/>
        <w:ind w:left="924" w:hanging="357"/>
        <w:rPr>
          <w:rFonts w:ascii="Montserrat" w:eastAsiaTheme="minorEastAsia" w:hAnsi="Montserrat"/>
          <w:lang w:val="es-MX"/>
        </w:rPr>
      </w:pPr>
      <w:r w:rsidRPr="00AB520C">
        <w:rPr>
          <w:rFonts w:ascii="Montserrat" w:eastAsiaTheme="minorEastAsia" w:hAnsi="Montserrat"/>
          <w:lang w:val="es-MX"/>
        </w:rPr>
        <w:t xml:space="preserve">El usuario debe de estar registrado en la ventanilla única </w:t>
      </w:r>
    </w:p>
    <w:p w:rsidR="00C209C9" w:rsidRPr="00AB520C" w:rsidRDefault="00C209C9" w:rsidP="00B43089">
      <w:pPr>
        <w:pStyle w:val="Prrafodelista"/>
        <w:numPr>
          <w:ilvl w:val="0"/>
          <w:numId w:val="5"/>
        </w:numPr>
        <w:spacing w:before="0" w:after="160" w:line="276" w:lineRule="auto"/>
        <w:ind w:left="924" w:hanging="357"/>
        <w:rPr>
          <w:rFonts w:ascii="Montserrat" w:eastAsiaTheme="minorEastAsia" w:hAnsi="Montserrat"/>
          <w:lang w:val="es-MX"/>
        </w:rPr>
      </w:pPr>
      <w:r w:rsidRPr="00AB520C">
        <w:rPr>
          <w:rFonts w:ascii="Montserrat" w:eastAsiaTheme="minorEastAsia" w:hAnsi="Montserrat"/>
          <w:lang w:val="es-MX"/>
        </w:rPr>
        <w:t>El usuario debe contar con la clave para él envió de archivos mediante Servicios Web, misma que se obtiene al registrarse en VUCEM. En caso de no contar con esta, seguir las in</w:t>
      </w:r>
      <w:r w:rsidR="008745BB">
        <w:rPr>
          <w:rFonts w:ascii="Montserrat" w:eastAsiaTheme="minorEastAsia" w:hAnsi="Montserrat"/>
          <w:lang w:val="es-MX"/>
        </w:rPr>
        <w:t>strucciones</w:t>
      </w:r>
      <w:r w:rsidRPr="00AB520C">
        <w:rPr>
          <w:rFonts w:ascii="Montserrat" w:eastAsiaTheme="minorEastAsia" w:hAnsi="Montserrat"/>
          <w:lang w:val="es-MX"/>
        </w:rPr>
        <w:t xml:space="preserve"> contenidas en el manual: </w:t>
      </w:r>
    </w:p>
    <w:p w:rsidR="00C209C9" w:rsidRPr="00AB520C" w:rsidRDefault="00C209C9" w:rsidP="00B43089">
      <w:pPr>
        <w:pStyle w:val="Prrafodelista"/>
        <w:numPr>
          <w:ilvl w:val="0"/>
          <w:numId w:val="5"/>
        </w:numPr>
        <w:spacing w:before="0" w:after="160" w:line="276" w:lineRule="auto"/>
        <w:ind w:left="924" w:hanging="357"/>
        <w:rPr>
          <w:rFonts w:ascii="Montserrat" w:eastAsiaTheme="minorEastAsia" w:hAnsi="Montserrat"/>
          <w:lang w:val="es-MX"/>
        </w:rPr>
      </w:pPr>
      <w:r w:rsidRPr="00AB520C">
        <w:rPr>
          <w:rFonts w:ascii="Montserrat" w:eastAsiaTheme="minorEastAsia" w:hAnsi="Montserrat"/>
          <w:lang w:val="es-MX"/>
        </w:rPr>
        <w:t xml:space="preserve">Contar con un desarrollo informático para </w:t>
      </w:r>
      <w:r w:rsidR="0088058C" w:rsidRPr="00AB520C">
        <w:rPr>
          <w:rFonts w:ascii="Montserrat" w:eastAsiaTheme="minorEastAsia" w:hAnsi="Montserrat"/>
          <w:lang w:val="es-MX"/>
        </w:rPr>
        <w:t>él</w:t>
      </w:r>
      <w:r w:rsidRPr="00AB520C">
        <w:rPr>
          <w:rFonts w:ascii="Montserrat" w:eastAsiaTheme="minorEastAsia" w:hAnsi="Montserrat"/>
          <w:lang w:val="es-MX"/>
        </w:rPr>
        <w:t xml:space="preserve"> envió de la información</w:t>
      </w:r>
    </w:p>
    <w:p w:rsidR="00A31789" w:rsidRPr="00AB520C" w:rsidRDefault="00C209C9" w:rsidP="00B43089">
      <w:pPr>
        <w:pStyle w:val="Prrafodelista"/>
        <w:numPr>
          <w:ilvl w:val="0"/>
          <w:numId w:val="5"/>
        </w:numPr>
        <w:spacing w:before="0" w:after="160" w:line="276" w:lineRule="auto"/>
        <w:ind w:left="924" w:hanging="357"/>
        <w:rPr>
          <w:rStyle w:val="block"/>
          <w:rFonts w:ascii="Montserrat" w:eastAsiaTheme="minorEastAsia" w:hAnsi="Montserrat"/>
          <w:color w:val="auto"/>
          <w:sz w:val="20"/>
          <w:lang w:val="es-MX"/>
        </w:rPr>
      </w:pPr>
      <w:r w:rsidRPr="00AB520C">
        <w:rPr>
          <w:rFonts w:ascii="Montserrat" w:eastAsiaTheme="minorEastAsia" w:hAnsi="Montserrat"/>
          <w:lang w:val="es-MX"/>
        </w:rPr>
        <w:t xml:space="preserve">La solicitud a enviar debe estar contenida con un archivo XML </w:t>
      </w:r>
      <w:bookmarkStart w:id="12" w:name="_Toc7519577"/>
    </w:p>
    <w:p w:rsidR="00C209C9" w:rsidRPr="00AB520C" w:rsidRDefault="00C209C9" w:rsidP="00C209C9">
      <w:pPr>
        <w:pStyle w:val="Arial10ptBoldCentered"/>
        <w:spacing w:after="240"/>
        <w:rPr>
          <w:rStyle w:val="block"/>
          <w:rFonts w:ascii="Montserrat" w:hAnsi="Montserrat"/>
          <w:sz w:val="20"/>
        </w:rPr>
      </w:pPr>
      <w:r w:rsidRPr="00AB520C">
        <w:rPr>
          <w:rStyle w:val="block"/>
          <w:rFonts w:ascii="Montserrat" w:hAnsi="Montserrat"/>
          <w:sz w:val="20"/>
        </w:rPr>
        <w:t>ESTRUCTURA DE UN MENSAJE XML</w:t>
      </w:r>
      <w:bookmarkEnd w:id="12"/>
      <w:r w:rsidRPr="00AB520C">
        <w:rPr>
          <w:rStyle w:val="block"/>
          <w:rFonts w:ascii="Montserrat" w:hAnsi="Montserrat"/>
          <w:sz w:val="20"/>
        </w:rPr>
        <w:t xml:space="preserve"> </w:t>
      </w:r>
    </w:p>
    <w:p w:rsidR="00C209C9" w:rsidRPr="00AB520C" w:rsidRDefault="00C209C9" w:rsidP="00B43089">
      <w:pPr>
        <w:pStyle w:val="Prrafodelista"/>
        <w:numPr>
          <w:ilvl w:val="0"/>
          <w:numId w:val="6"/>
        </w:numPr>
        <w:spacing w:before="0" w:after="160" w:line="276" w:lineRule="auto"/>
        <w:rPr>
          <w:rFonts w:ascii="Montserrat" w:eastAsiaTheme="minorEastAsia" w:hAnsi="Montserrat"/>
          <w:lang w:val="es-MX"/>
        </w:rPr>
      </w:pPr>
      <w:r w:rsidRPr="00AB520C">
        <w:rPr>
          <w:rFonts w:ascii="Montserrat" w:eastAsiaTheme="minorEastAsia" w:hAnsi="Montserrat"/>
          <w:lang w:val="es-MX"/>
        </w:rPr>
        <w:t>El mensaje XML tendrá que contar con un Username y un Password (Clave para el envío del archivo mediante Servicio Web).</w:t>
      </w:r>
    </w:p>
    <w:p w:rsidR="002574CD" w:rsidRPr="00AB520C" w:rsidRDefault="00C209C9" w:rsidP="00A80259">
      <w:pPr>
        <w:spacing w:line="276" w:lineRule="auto"/>
        <w:jc w:val="center"/>
        <w:rPr>
          <w:rFonts w:ascii="Montserrat" w:eastAsiaTheme="minorEastAsia" w:hAnsi="Montserrat"/>
          <w:szCs w:val="20"/>
        </w:rPr>
      </w:pPr>
      <w:r w:rsidRPr="00AB520C">
        <w:rPr>
          <w:rFonts w:ascii="Montserrat" w:eastAsiaTheme="minorEastAsia" w:hAnsi="Montserrat"/>
          <w:noProof/>
          <w:szCs w:val="20"/>
          <w:lang w:eastAsia="es-MX"/>
        </w:rPr>
        <w:drawing>
          <wp:inline distT="0" distB="0" distL="0" distR="0" wp14:anchorId="58E3F2B5" wp14:editId="3BE2F786">
            <wp:extent cx="6262778" cy="1086928"/>
            <wp:effectExtent l="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2768" cy="1086926"/>
                    </a:xfrm>
                    <a:prstGeom prst="rect">
                      <a:avLst/>
                    </a:prstGeom>
                    <a:noFill/>
                    <a:ln>
                      <a:noFill/>
                    </a:ln>
                  </pic:spPr>
                </pic:pic>
              </a:graphicData>
            </a:graphic>
          </wp:inline>
        </w:drawing>
      </w:r>
      <w:bookmarkStart w:id="13" w:name="_Toc72222481"/>
      <w:bookmarkStart w:id="14" w:name="_Toc72222482"/>
      <w:bookmarkStart w:id="15" w:name="_Toc228002946"/>
      <w:bookmarkEnd w:id="4"/>
      <w:bookmarkEnd w:id="5"/>
      <w:bookmarkEnd w:id="6"/>
      <w:bookmarkEnd w:id="7"/>
    </w:p>
    <w:p w:rsidR="00A80259" w:rsidRPr="00AB520C" w:rsidRDefault="00A80259" w:rsidP="00A80259">
      <w:pPr>
        <w:spacing w:line="276" w:lineRule="auto"/>
        <w:jc w:val="center"/>
        <w:rPr>
          <w:rFonts w:ascii="Montserrat" w:eastAsiaTheme="minorEastAsia" w:hAnsi="Montserrat"/>
          <w:szCs w:val="20"/>
        </w:rPr>
      </w:pPr>
    </w:p>
    <w:p w:rsidR="004676D5" w:rsidRDefault="004676D5">
      <w:pPr>
        <w:jc w:val="left"/>
        <w:rPr>
          <w:rFonts w:ascii="Montserrat" w:hAnsi="Montserrat"/>
          <w:szCs w:val="20"/>
        </w:rPr>
      </w:pPr>
      <w:bookmarkStart w:id="16" w:name="_Toc240361453"/>
      <w:bookmarkStart w:id="17" w:name="_Toc482691686"/>
    </w:p>
    <w:p w:rsidR="00832891" w:rsidRDefault="00832891">
      <w:pPr>
        <w:jc w:val="left"/>
        <w:rPr>
          <w:rFonts w:ascii="Montserrat" w:hAnsi="Montserrat"/>
          <w:szCs w:val="20"/>
        </w:rPr>
      </w:pPr>
    </w:p>
    <w:p w:rsidR="004676D5" w:rsidRDefault="004676D5">
      <w:pPr>
        <w:jc w:val="left"/>
        <w:rPr>
          <w:rFonts w:ascii="Montserrat" w:hAnsi="Montserrat"/>
          <w:szCs w:val="20"/>
        </w:rPr>
      </w:pPr>
    </w:p>
    <w:p w:rsidR="004676D5" w:rsidRDefault="004676D5">
      <w:pPr>
        <w:jc w:val="left"/>
        <w:rPr>
          <w:rFonts w:ascii="Montserrat" w:hAnsi="Montserrat"/>
          <w:szCs w:val="20"/>
        </w:rPr>
      </w:pPr>
    </w:p>
    <w:p w:rsidR="004676D5" w:rsidRDefault="004676D5">
      <w:pPr>
        <w:jc w:val="left"/>
        <w:rPr>
          <w:rFonts w:ascii="Montserrat" w:hAnsi="Montserrat"/>
          <w:szCs w:val="20"/>
        </w:rPr>
      </w:pPr>
    </w:p>
    <w:p w:rsidR="004676D5" w:rsidRDefault="004676D5">
      <w:pPr>
        <w:jc w:val="left"/>
        <w:rPr>
          <w:rFonts w:ascii="Montserrat" w:hAnsi="Montserrat"/>
          <w:szCs w:val="20"/>
        </w:rPr>
      </w:pPr>
    </w:p>
    <w:p w:rsidR="004676D5" w:rsidRDefault="004676D5">
      <w:pPr>
        <w:jc w:val="left"/>
        <w:rPr>
          <w:rFonts w:ascii="Montserrat" w:hAnsi="Montserrat"/>
          <w:szCs w:val="20"/>
        </w:rPr>
      </w:pPr>
    </w:p>
    <w:p w:rsidR="004676D5" w:rsidRPr="00AB520C" w:rsidRDefault="004676D5">
      <w:pPr>
        <w:jc w:val="left"/>
        <w:rPr>
          <w:rFonts w:ascii="Montserrat" w:hAnsi="Montserrat" w:cs="Arial"/>
          <w:b/>
          <w:bCs/>
          <w:color w:val="000000" w:themeColor="text1"/>
          <w:kern w:val="32"/>
          <w:szCs w:val="20"/>
        </w:rPr>
      </w:pPr>
    </w:p>
    <w:p w:rsidR="00326727" w:rsidRPr="00AB520C" w:rsidRDefault="00326727" w:rsidP="00EF5523">
      <w:pPr>
        <w:pStyle w:val="Ttulo1"/>
        <w:spacing w:before="0" w:after="0"/>
        <w:rPr>
          <w:rFonts w:ascii="Montserrat" w:hAnsi="Montserrat"/>
          <w:sz w:val="20"/>
          <w:szCs w:val="20"/>
        </w:rPr>
      </w:pPr>
      <w:bookmarkStart w:id="18" w:name="_Toc76573559"/>
      <w:r w:rsidRPr="00AB520C">
        <w:rPr>
          <w:rFonts w:ascii="Montserrat" w:hAnsi="Montserrat"/>
          <w:sz w:val="20"/>
          <w:szCs w:val="20"/>
        </w:rPr>
        <w:t>ALCANCE</w:t>
      </w:r>
      <w:bookmarkEnd w:id="16"/>
      <w:bookmarkEnd w:id="17"/>
      <w:bookmarkEnd w:id="18"/>
      <w:r w:rsidR="007D0DCA" w:rsidRPr="00AB520C">
        <w:rPr>
          <w:rFonts w:ascii="Montserrat" w:hAnsi="Montserrat"/>
          <w:sz w:val="20"/>
          <w:szCs w:val="20"/>
        </w:rPr>
        <w:t xml:space="preserve"> </w:t>
      </w:r>
      <w:r w:rsidRPr="00AB520C">
        <w:rPr>
          <w:rFonts w:ascii="Montserrat" w:hAnsi="Montserrat"/>
          <w:sz w:val="20"/>
          <w:szCs w:val="20"/>
        </w:rPr>
        <w:t xml:space="preserve"> </w:t>
      </w:r>
    </w:p>
    <w:p w:rsidR="002574CD" w:rsidRPr="00AB520C" w:rsidRDefault="002574CD" w:rsidP="002574CD">
      <w:pPr>
        <w:rPr>
          <w:rFonts w:ascii="Montserrat" w:hAnsi="Montserrat"/>
          <w:szCs w:val="20"/>
        </w:rPr>
      </w:pPr>
    </w:p>
    <w:p w:rsidR="001B67F3" w:rsidRPr="00AB520C" w:rsidRDefault="002F4604" w:rsidP="00EF5523">
      <w:pPr>
        <w:spacing w:after="240"/>
        <w:rPr>
          <w:rFonts w:ascii="Montserrat" w:hAnsi="Montserrat"/>
          <w:szCs w:val="20"/>
        </w:rPr>
      </w:pPr>
      <w:r w:rsidRPr="00AB520C">
        <w:rPr>
          <w:rFonts w:ascii="Montserrat" w:hAnsi="Montserrat"/>
          <w:szCs w:val="20"/>
        </w:rPr>
        <w:t xml:space="preserve">La transmisión de la información podrá ser efectuada a través </w:t>
      </w:r>
      <w:r w:rsidR="002574CD" w:rsidRPr="00AB520C">
        <w:rPr>
          <w:rFonts w:ascii="Montserrat" w:hAnsi="Montserrat"/>
          <w:szCs w:val="20"/>
        </w:rPr>
        <w:t>del siguiente involucrado:</w:t>
      </w:r>
    </w:p>
    <w:p w:rsidR="00EF5523" w:rsidRPr="00AB520C" w:rsidRDefault="002574CD" w:rsidP="00B43089">
      <w:pPr>
        <w:numPr>
          <w:ilvl w:val="1"/>
          <w:numId w:val="3"/>
        </w:numPr>
        <w:tabs>
          <w:tab w:val="clear" w:pos="1440"/>
          <w:tab w:val="num" w:pos="284"/>
        </w:tabs>
        <w:spacing w:after="240"/>
        <w:ind w:left="567" w:hanging="284"/>
        <w:rPr>
          <w:rFonts w:ascii="Montserrat" w:hAnsi="Montserrat"/>
          <w:szCs w:val="20"/>
        </w:rPr>
      </w:pPr>
      <w:r w:rsidRPr="00AB520C">
        <w:rPr>
          <w:rFonts w:ascii="Montserrat" w:hAnsi="Montserrat"/>
          <w:szCs w:val="20"/>
        </w:rPr>
        <w:lastRenderedPageBreak/>
        <w:t>Recinto Fiscalizado</w:t>
      </w:r>
    </w:p>
    <w:p w:rsidR="00305391" w:rsidRPr="00AB520C" w:rsidRDefault="00297235" w:rsidP="00EF5523">
      <w:pPr>
        <w:spacing w:after="240"/>
        <w:rPr>
          <w:rFonts w:ascii="Montserrat" w:hAnsi="Montserrat"/>
          <w:szCs w:val="20"/>
        </w:rPr>
      </w:pPr>
      <w:r w:rsidRPr="00AB520C">
        <w:rPr>
          <w:rFonts w:ascii="Montserrat" w:hAnsi="Montserrat"/>
          <w:szCs w:val="20"/>
        </w:rPr>
        <w:t>Con las siguientes modalidades:</w:t>
      </w:r>
      <w:r w:rsidR="00562F74" w:rsidRPr="00AB520C">
        <w:rPr>
          <w:rFonts w:ascii="Montserrat" w:hAnsi="Montserrat"/>
          <w:szCs w:val="20"/>
        </w:rPr>
        <w:t xml:space="preserve"> </w:t>
      </w:r>
    </w:p>
    <w:p w:rsidR="00562F74" w:rsidRPr="00AB520C" w:rsidRDefault="00305391" w:rsidP="00B43089">
      <w:pPr>
        <w:numPr>
          <w:ilvl w:val="1"/>
          <w:numId w:val="3"/>
        </w:numPr>
        <w:tabs>
          <w:tab w:val="clear" w:pos="1440"/>
          <w:tab w:val="num" w:pos="284"/>
        </w:tabs>
        <w:ind w:left="567" w:hanging="284"/>
        <w:rPr>
          <w:rFonts w:ascii="Montserrat" w:hAnsi="Montserrat" w:cs="Arial"/>
          <w:color w:val="000000" w:themeColor="text1"/>
          <w:szCs w:val="20"/>
        </w:rPr>
      </w:pPr>
      <w:r w:rsidRPr="00AB520C">
        <w:rPr>
          <w:rFonts w:ascii="Montserrat" w:hAnsi="Montserrat" w:cs="Arial"/>
          <w:color w:val="000000" w:themeColor="text1"/>
          <w:szCs w:val="20"/>
        </w:rPr>
        <w:t>Notif</w:t>
      </w:r>
      <w:r w:rsidR="00BD1F70" w:rsidRPr="00AB520C">
        <w:rPr>
          <w:rFonts w:ascii="Montserrat" w:hAnsi="Montserrat" w:cs="Arial"/>
          <w:color w:val="000000" w:themeColor="text1"/>
          <w:szCs w:val="20"/>
        </w:rPr>
        <w:t>icación de mercancía manifestada</w:t>
      </w:r>
      <w:r w:rsidRPr="00AB520C">
        <w:rPr>
          <w:rFonts w:ascii="Montserrat" w:hAnsi="Montserrat" w:cs="Arial"/>
          <w:color w:val="000000" w:themeColor="text1"/>
          <w:szCs w:val="20"/>
        </w:rPr>
        <w:t xml:space="preserve"> por el Transportista / Agente Internacional de Carga</w:t>
      </w:r>
    </w:p>
    <w:p w:rsidR="00305391" w:rsidRPr="00133B81" w:rsidRDefault="00305391" w:rsidP="00B43089">
      <w:pPr>
        <w:numPr>
          <w:ilvl w:val="1"/>
          <w:numId w:val="3"/>
        </w:numPr>
        <w:tabs>
          <w:tab w:val="clear" w:pos="1440"/>
          <w:tab w:val="num" w:pos="284"/>
        </w:tabs>
        <w:ind w:left="567" w:hanging="284"/>
        <w:rPr>
          <w:rFonts w:ascii="Montserrat" w:hAnsi="Montserrat" w:cs="Arial"/>
          <w:color w:val="000000" w:themeColor="text1"/>
          <w:szCs w:val="20"/>
        </w:rPr>
      </w:pPr>
      <w:r w:rsidRPr="00AB520C">
        <w:rPr>
          <w:rFonts w:ascii="Montserrat" w:hAnsi="Montserrat" w:cs="Arial"/>
          <w:color w:val="000000" w:themeColor="text1"/>
          <w:szCs w:val="20"/>
        </w:rPr>
        <w:t>Ingreso Simple</w:t>
      </w:r>
      <w:r w:rsidR="002A5630" w:rsidRPr="00AB520C">
        <w:rPr>
          <w:rFonts w:ascii="Montserrat" w:hAnsi="Montserrat" w:cs="Arial"/>
          <w:color w:val="000000" w:themeColor="text1"/>
          <w:szCs w:val="20"/>
        </w:rPr>
        <w:t xml:space="preserve"> por Master, por House y por contenedor</w:t>
      </w:r>
      <w:r w:rsidR="007A35E5">
        <w:rPr>
          <w:rFonts w:ascii="Montserrat" w:hAnsi="Montserrat" w:cs="Arial"/>
          <w:color w:val="000000" w:themeColor="text1"/>
          <w:szCs w:val="20"/>
        </w:rPr>
        <w:t xml:space="preserve"> </w:t>
      </w:r>
      <w:r w:rsidR="002A5630" w:rsidRPr="00133B81">
        <w:rPr>
          <w:rFonts w:ascii="Montserrat" w:hAnsi="Montserrat" w:cs="Arial"/>
          <w:color w:val="000000" w:themeColor="text1"/>
          <w:szCs w:val="20"/>
        </w:rPr>
        <w:t>(</w:t>
      </w:r>
      <w:r w:rsidR="007A35E5" w:rsidRPr="00133B81">
        <w:rPr>
          <w:rFonts w:ascii="Montserrat" w:hAnsi="Montserrat" w:cs="Arial"/>
          <w:color w:val="000000" w:themeColor="text1"/>
          <w:szCs w:val="20"/>
        </w:rPr>
        <w:t xml:space="preserve">Para el caso específico de ingreso simple por contenedor </w:t>
      </w:r>
      <w:r w:rsidR="002A5630" w:rsidRPr="00133B81">
        <w:rPr>
          <w:rFonts w:ascii="Montserrat" w:hAnsi="Montserrat" w:cs="Arial"/>
          <w:color w:val="000000" w:themeColor="text1"/>
          <w:szCs w:val="20"/>
        </w:rPr>
        <w:t>aplica para el transportista Marítimo</w:t>
      </w:r>
      <w:r w:rsidR="007A35E5" w:rsidRPr="00133B81">
        <w:rPr>
          <w:rFonts w:ascii="Montserrat" w:hAnsi="Montserrat" w:cs="Arial"/>
          <w:color w:val="000000" w:themeColor="text1"/>
          <w:szCs w:val="20"/>
        </w:rPr>
        <w:t xml:space="preserve"> y Ferroviario</w:t>
      </w:r>
      <w:r w:rsidR="002A5630" w:rsidRPr="00133B81">
        <w:rPr>
          <w:rFonts w:ascii="Montserrat" w:hAnsi="Montserrat" w:cs="Arial"/>
          <w:color w:val="000000" w:themeColor="text1"/>
          <w:szCs w:val="20"/>
        </w:rPr>
        <w:t>)</w:t>
      </w:r>
    </w:p>
    <w:p w:rsidR="00305391" w:rsidRPr="00133B81" w:rsidRDefault="00305391" w:rsidP="00B43089">
      <w:pPr>
        <w:numPr>
          <w:ilvl w:val="1"/>
          <w:numId w:val="3"/>
        </w:numPr>
        <w:tabs>
          <w:tab w:val="clear" w:pos="1440"/>
          <w:tab w:val="num" w:pos="284"/>
        </w:tabs>
        <w:ind w:left="567" w:hanging="284"/>
        <w:rPr>
          <w:rFonts w:ascii="Montserrat" w:hAnsi="Montserrat" w:cs="Arial"/>
          <w:color w:val="000000" w:themeColor="text1"/>
          <w:szCs w:val="20"/>
        </w:rPr>
      </w:pPr>
      <w:r w:rsidRPr="00133B81">
        <w:rPr>
          <w:rFonts w:ascii="Montserrat" w:hAnsi="Montserrat" w:cs="Arial"/>
          <w:color w:val="000000" w:themeColor="text1"/>
          <w:szCs w:val="20"/>
        </w:rPr>
        <w:t>Ingreso Parcial</w:t>
      </w:r>
      <w:r w:rsidR="002A5630" w:rsidRPr="00133B81">
        <w:rPr>
          <w:rFonts w:ascii="Montserrat" w:hAnsi="Montserrat" w:cs="Arial"/>
          <w:color w:val="000000" w:themeColor="text1"/>
          <w:szCs w:val="20"/>
        </w:rPr>
        <w:t xml:space="preserve">  por Master y por House</w:t>
      </w:r>
    </w:p>
    <w:p w:rsidR="00305391" w:rsidRPr="00133B81" w:rsidRDefault="00CB1892" w:rsidP="00B43089">
      <w:pPr>
        <w:numPr>
          <w:ilvl w:val="1"/>
          <w:numId w:val="3"/>
        </w:numPr>
        <w:tabs>
          <w:tab w:val="clear" w:pos="1440"/>
          <w:tab w:val="num" w:pos="284"/>
        </w:tabs>
        <w:ind w:left="567" w:hanging="284"/>
        <w:rPr>
          <w:rFonts w:ascii="Montserrat" w:hAnsi="Montserrat" w:cs="Arial"/>
          <w:color w:val="000000" w:themeColor="text1"/>
          <w:szCs w:val="20"/>
        </w:rPr>
      </w:pPr>
      <w:r w:rsidRPr="00133B81">
        <w:rPr>
          <w:rFonts w:ascii="Montserrat" w:hAnsi="Montserrat" w:cs="Arial"/>
          <w:color w:val="000000" w:themeColor="text1"/>
          <w:szCs w:val="20"/>
        </w:rPr>
        <w:t>Ingreso</w:t>
      </w:r>
      <w:r w:rsidR="00305391" w:rsidRPr="00133B81">
        <w:rPr>
          <w:rFonts w:ascii="Montserrat" w:hAnsi="Montserrat" w:cs="Arial"/>
          <w:color w:val="000000" w:themeColor="text1"/>
          <w:szCs w:val="20"/>
        </w:rPr>
        <w:t xml:space="preserve"> </w:t>
      </w:r>
      <w:r w:rsidR="00D730B9" w:rsidRPr="00133B81">
        <w:rPr>
          <w:rFonts w:ascii="Montserrat" w:hAnsi="Montserrat" w:cs="Arial"/>
          <w:color w:val="000000" w:themeColor="text1"/>
          <w:szCs w:val="20"/>
        </w:rPr>
        <w:t>no Manifestado</w:t>
      </w:r>
    </w:p>
    <w:p w:rsidR="008745BB" w:rsidRPr="008745BB" w:rsidRDefault="001B5F5B" w:rsidP="008745BB">
      <w:pPr>
        <w:numPr>
          <w:ilvl w:val="1"/>
          <w:numId w:val="3"/>
        </w:numPr>
        <w:tabs>
          <w:tab w:val="clear" w:pos="1440"/>
          <w:tab w:val="num" w:pos="284"/>
        </w:tabs>
        <w:spacing w:after="240"/>
        <w:ind w:left="567" w:hanging="284"/>
        <w:rPr>
          <w:rFonts w:ascii="Montserrat" w:hAnsi="Montserrat" w:cs="Arial"/>
          <w:color w:val="000000" w:themeColor="text1"/>
          <w:szCs w:val="20"/>
          <w:highlight w:val="blue"/>
        </w:rPr>
      </w:pPr>
      <w:r w:rsidRPr="008745BB">
        <w:rPr>
          <w:rFonts w:ascii="Montserrat" w:hAnsi="Montserrat" w:cs="Arial"/>
          <w:color w:val="000000" w:themeColor="text1"/>
          <w:szCs w:val="20"/>
        </w:rPr>
        <w:t>Salida por pedimento.</w:t>
      </w:r>
    </w:p>
    <w:p w:rsidR="003B2DA8" w:rsidRPr="008745BB" w:rsidRDefault="003B2DA8" w:rsidP="008745BB">
      <w:pPr>
        <w:numPr>
          <w:ilvl w:val="1"/>
          <w:numId w:val="3"/>
        </w:numPr>
        <w:tabs>
          <w:tab w:val="clear" w:pos="1440"/>
          <w:tab w:val="num" w:pos="284"/>
        </w:tabs>
        <w:spacing w:after="240"/>
        <w:ind w:left="567" w:hanging="284"/>
        <w:rPr>
          <w:rFonts w:ascii="Montserrat" w:hAnsi="Montserrat" w:cs="Arial"/>
          <w:color w:val="000000" w:themeColor="text1"/>
          <w:szCs w:val="20"/>
          <w:highlight w:val="blue"/>
        </w:rPr>
      </w:pPr>
      <w:r w:rsidRPr="008745BB">
        <w:rPr>
          <w:rFonts w:ascii="Montserrat" w:hAnsi="Montserrat" w:cs="Arial"/>
          <w:color w:val="000000" w:themeColor="text1"/>
          <w:szCs w:val="20"/>
        </w:rPr>
        <w:t xml:space="preserve">Cancelaciones, únicamente se cancela el último movimiento, se pueden hacer (n) cancelaciones iniciando por el último movimiento. </w:t>
      </w:r>
      <w:r w:rsidRPr="008745BB">
        <w:rPr>
          <w:rFonts w:ascii="Montserrat" w:hAnsi="Montserrat" w:cs="Arial"/>
          <w:color w:val="000000" w:themeColor="text1"/>
          <w:szCs w:val="20"/>
          <w:highlight w:val="blue"/>
        </w:rPr>
        <w:t>(No aplica la cancelación para la</w:t>
      </w:r>
      <w:r w:rsidR="008745BB" w:rsidRPr="008745BB">
        <w:rPr>
          <w:rFonts w:ascii="Montserrat" w:hAnsi="Montserrat" w:cs="Arial"/>
          <w:color w:val="000000" w:themeColor="text1"/>
          <w:szCs w:val="20"/>
          <w:highlight w:val="blue"/>
        </w:rPr>
        <w:t xml:space="preserve"> </w:t>
      </w:r>
      <w:r w:rsidRPr="008745BB">
        <w:rPr>
          <w:rFonts w:ascii="Montserrat" w:hAnsi="Montserrat" w:cs="Arial"/>
          <w:color w:val="000000" w:themeColor="text1"/>
          <w:szCs w:val="20"/>
          <w:highlight w:val="blue"/>
        </w:rPr>
        <w:t xml:space="preserve"> confirmación de salida)</w:t>
      </w:r>
    </w:p>
    <w:p w:rsidR="001B5F5B" w:rsidRPr="00133B81" w:rsidRDefault="003B2DA8" w:rsidP="00B43089">
      <w:pPr>
        <w:numPr>
          <w:ilvl w:val="1"/>
          <w:numId w:val="3"/>
        </w:numPr>
        <w:tabs>
          <w:tab w:val="clear" w:pos="1440"/>
          <w:tab w:val="num" w:pos="284"/>
        </w:tabs>
        <w:spacing w:after="240"/>
        <w:ind w:left="567" w:hanging="284"/>
        <w:rPr>
          <w:rFonts w:ascii="Montserrat" w:hAnsi="Montserrat" w:cs="Arial"/>
          <w:color w:val="000000" w:themeColor="text1"/>
          <w:szCs w:val="20"/>
        </w:rPr>
      </w:pPr>
      <w:r w:rsidRPr="00133B81">
        <w:rPr>
          <w:rFonts w:ascii="Montserrat" w:hAnsi="Montserrat" w:cs="Arial"/>
          <w:color w:val="000000" w:themeColor="text1"/>
          <w:szCs w:val="20"/>
        </w:rPr>
        <w:t>S</w:t>
      </w:r>
      <w:r w:rsidR="001B5F5B" w:rsidRPr="00133B81">
        <w:rPr>
          <w:rFonts w:ascii="Montserrat" w:hAnsi="Montserrat" w:cs="Arial"/>
          <w:color w:val="000000" w:themeColor="text1"/>
          <w:szCs w:val="20"/>
        </w:rPr>
        <w:t>olicitud de salida</w:t>
      </w:r>
      <w:r w:rsidRPr="00133B81">
        <w:rPr>
          <w:rFonts w:ascii="Montserrat" w:hAnsi="Montserrat" w:cs="Arial"/>
          <w:color w:val="000000" w:themeColor="text1"/>
          <w:szCs w:val="20"/>
        </w:rPr>
        <w:t xml:space="preserve"> y Confirmación de Salida</w:t>
      </w:r>
    </w:p>
    <w:p w:rsidR="003B2DA8" w:rsidRPr="00133B81" w:rsidRDefault="00A667F8" w:rsidP="00B43089">
      <w:pPr>
        <w:numPr>
          <w:ilvl w:val="1"/>
          <w:numId w:val="3"/>
        </w:numPr>
        <w:tabs>
          <w:tab w:val="clear" w:pos="1440"/>
          <w:tab w:val="num" w:pos="284"/>
        </w:tabs>
        <w:spacing w:after="240"/>
        <w:ind w:left="567" w:hanging="284"/>
        <w:rPr>
          <w:rFonts w:ascii="Montserrat" w:hAnsi="Montserrat" w:cs="Arial"/>
          <w:color w:val="000000" w:themeColor="text1"/>
          <w:szCs w:val="20"/>
        </w:rPr>
      </w:pPr>
      <w:r w:rsidRPr="00133B81">
        <w:rPr>
          <w:rFonts w:ascii="Montserrat" w:hAnsi="Montserrat" w:cs="Arial"/>
          <w:color w:val="000000" w:themeColor="text1"/>
          <w:szCs w:val="20"/>
        </w:rPr>
        <w:t xml:space="preserve">Movimientos al interior del RF </w:t>
      </w:r>
    </w:p>
    <w:p w:rsidR="00637C06" w:rsidRPr="00133B81" w:rsidRDefault="00637C06" w:rsidP="00637C06">
      <w:pPr>
        <w:spacing w:after="240"/>
        <w:ind w:left="567"/>
        <w:rPr>
          <w:rFonts w:ascii="Montserrat" w:hAnsi="Montserrat" w:cs="Arial"/>
          <w:color w:val="000000" w:themeColor="text1"/>
          <w:szCs w:val="20"/>
        </w:rPr>
      </w:pPr>
    </w:p>
    <w:p w:rsidR="00637C06" w:rsidRPr="00133B81" w:rsidRDefault="00637C06" w:rsidP="00637C06">
      <w:pPr>
        <w:spacing w:after="240"/>
        <w:rPr>
          <w:rFonts w:ascii="Montserrat" w:hAnsi="Montserrat" w:cs="Arial"/>
          <w:b/>
          <w:color w:val="000000" w:themeColor="text1"/>
          <w:szCs w:val="20"/>
        </w:rPr>
      </w:pPr>
      <w:r w:rsidRPr="00133B81">
        <w:rPr>
          <w:rFonts w:ascii="Montserrat" w:hAnsi="Montserrat" w:cs="Arial"/>
          <w:b/>
          <w:color w:val="000000" w:themeColor="text1"/>
          <w:szCs w:val="20"/>
        </w:rPr>
        <w:t xml:space="preserve">NORMATIVIDAD </w:t>
      </w:r>
    </w:p>
    <w:p w:rsidR="005E6919" w:rsidRPr="00133B81" w:rsidRDefault="00637C06" w:rsidP="00B43089">
      <w:pPr>
        <w:numPr>
          <w:ilvl w:val="1"/>
          <w:numId w:val="3"/>
        </w:numPr>
        <w:tabs>
          <w:tab w:val="clear" w:pos="1440"/>
          <w:tab w:val="num" w:pos="284"/>
        </w:tabs>
        <w:spacing w:after="240"/>
        <w:ind w:left="567" w:hanging="284"/>
        <w:rPr>
          <w:rFonts w:ascii="Montserrat" w:hAnsi="Montserrat"/>
          <w:color w:val="000000" w:themeColor="text1"/>
        </w:rPr>
      </w:pPr>
      <w:r w:rsidRPr="00133B81">
        <w:rPr>
          <w:rFonts w:ascii="Montserrat" w:hAnsi="Montserrat" w:cs="Arial"/>
          <w:color w:val="000000" w:themeColor="text1"/>
          <w:szCs w:val="20"/>
        </w:rPr>
        <w:t xml:space="preserve">La normatividad que ampara el uso de SIRA podrán ubicarla en </w:t>
      </w:r>
      <w:hyperlink r:id="rId10" w:history="1">
        <w:r w:rsidRPr="00133B81">
          <w:rPr>
            <w:rStyle w:val="Hipervnculo"/>
            <w:rFonts w:ascii="Montserrat" w:hAnsi="Montserrat" w:cs="Arial"/>
            <w:szCs w:val="20"/>
          </w:rPr>
          <w:t>www.ventanillaunica.gob.mx</w:t>
        </w:r>
      </w:hyperlink>
      <w:r w:rsidRPr="00133B81">
        <w:rPr>
          <w:rFonts w:ascii="Montserrat" w:hAnsi="Montserrat" w:cs="Arial"/>
          <w:color w:val="000000" w:themeColor="text1"/>
          <w:szCs w:val="20"/>
        </w:rPr>
        <w:t xml:space="preserve"> -&gt; menú AYUDA -&gt; manuales y guías de usuario -&gt; Insumos de recintos fiscalizados SIRA -&gt; Publicaciones recintos SIRA.</w:t>
      </w:r>
    </w:p>
    <w:p w:rsidR="00637C06" w:rsidRPr="00133B81" w:rsidRDefault="00637C06" w:rsidP="00B43089">
      <w:pPr>
        <w:numPr>
          <w:ilvl w:val="1"/>
          <w:numId w:val="3"/>
        </w:numPr>
        <w:tabs>
          <w:tab w:val="clear" w:pos="1440"/>
          <w:tab w:val="num" w:pos="284"/>
        </w:tabs>
        <w:spacing w:after="240"/>
        <w:ind w:left="567" w:hanging="284"/>
        <w:rPr>
          <w:rFonts w:ascii="Montserrat" w:hAnsi="Montserrat"/>
          <w:color w:val="000000" w:themeColor="text1"/>
        </w:rPr>
      </w:pPr>
      <w:r w:rsidRPr="00133B81">
        <w:rPr>
          <w:rFonts w:ascii="Montserrat" w:hAnsi="Montserrat" w:cs="Arial"/>
          <w:color w:val="000000" w:themeColor="text1"/>
          <w:szCs w:val="20"/>
        </w:rPr>
        <w:t>Los recintos fiscalizados que participen en SIRA deberán guardar la información de los envíos por 5 años conforme lo establecido en el artículo 28 del código fiscal</w:t>
      </w:r>
    </w:p>
    <w:p w:rsidR="00257B54" w:rsidRPr="00133B81" w:rsidRDefault="00257B54" w:rsidP="00257B54">
      <w:pPr>
        <w:spacing w:after="240"/>
        <w:rPr>
          <w:rFonts w:ascii="Montserrat" w:hAnsi="Montserrat"/>
          <w:color w:val="000000" w:themeColor="text1"/>
        </w:rPr>
      </w:pPr>
    </w:p>
    <w:p w:rsidR="00257B54" w:rsidRPr="00133B81" w:rsidRDefault="00257B54" w:rsidP="00257B54">
      <w:pPr>
        <w:spacing w:after="240"/>
        <w:rPr>
          <w:rFonts w:ascii="Montserrat" w:hAnsi="Montserrat"/>
          <w:b/>
          <w:color w:val="000000" w:themeColor="text1"/>
        </w:rPr>
      </w:pPr>
      <w:r w:rsidRPr="00133B81">
        <w:rPr>
          <w:rFonts w:ascii="Montserrat" w:hAnsi="Montserrat"/>
          <w:b/>
          <w:color w:val="000000" w:themeColor="text1"/>
        </w:rPr>
        <w:lastRenderedPageBreak/>
        <w:t>OBSERVACIONES SIRA</w:t>
      </w:r>
    </w:p>
    <w:p w:rsidR="00257B54" w:rsidRPr="00133B81" w:rsidRDefault="00257B54" w:rsidP="00B43089">
      <w:pPr>
        <w:numPr>
          <w:ilvl w:val="1"/>
          <w:numId w:val="3"/>
        </w:numPr>
        <w:tabs>
          <w:tab w:val="clear" w:pos="1440"/>
          <w:tab w:val="num" w:pos="284"/>
        </w:tabs>
        <w:spacing w:after="240"/>
        <w:ind w:left="567" w:hanging="284"/>
        <w:rPr>
          <w:rFonts w:ascii="Montserrat" w:hAnsi="Montserrat" w:cs="Arial"/>
          <w:color w:val="000000" w:themeColor="text1"/>
          <w:szCs w:val="20"/>
        </w:rPr>
      </w:pPr>
      <w:r w:rsidRPr="00133B81">
        <w:rPr>
          <w:rFonts w:ascii="Montserrat" w:hAnsi="Montserrat" w:cs="Arial"/>
          <w:color w:val="000000" w:themeColor="text1"/>
          <w:szCs w:val="20"/>
        </w:rPr>
        <w:t>SIRA no se encuentra disponible para exportación solo para Importación.</w:t>
      </w:r>
    </w:p>
    <w:p w:rsidR="00257B54" w:rsidRPr="00133B81" w:rsidRDefault="00257B54" w:rsidP="00B43089">
      <w:pPr>
        <w:numPr>
          <w:ilvl w:val="1"/>
          <w:numId w:val="3"/>
        </w:numPr>
        <w:tabs>
          <w:tab w:val="clear" w:pos="1440"/>
          <w:tab w:val="num" w:pos="284"/>
        </w:tabs>
        <w:spacing w:after="240"/>
        <w:ind w:left="567" w:hanging="284"/>
        <w:rPr>
          <w:rFonts w:ascii="Montserrat" w:hAnsi="Montserrat" w:cs="Arial"/>
          <w:color w:val="000000" w:themeColor="text1"/>
          <w:szCs w:val="20"/>
        </w:rPr>
      </w:pPr>
      <w:r w:rsidRPr="00133B81">
        <w:rPr>
          <w:rFonts w:ascii="Montserrat" w:hAnsi="Montserrat" w:cs="Arial"/>
          <w:color w:val="000000" w:themeColor="text1"/>
          <w:szCs w:val="20"/>
        </w:rPr>
        <w:t xml:space="preserve">Para los recintos ferroviarios solo se tiene </w:t>
      </w:r>
      <w:r w:rsidR="005E6919" w:rsidRPr="00133B81">
        <w:rPr>
          <w:rFonts w:ascii="Montserrat" w:hAnsi="Montserrat" w:cs="Arial"/>
          <w:color w:val="000000" w:themeColor="text1"/>
          <w:szCs w:val="20"/>
        </w:rPr>
        <w:t>contemplada la implementación de</w:t>
      </w:r>
      <w:r w:rsidRPr="00133B81">
        <w:rPr>
          <w:rFonts w:ascii="Montserrat" w:hAnsi="Montserrat" w:cs="Arial"/>
          <w:color w:val="000000" w:themeColor="text1"/>
          <w:szCs w:val="20"/>
        </w:rPr>
        <w:t xml:space="preserve"> SIRA para frontera norte</w:t>
      </w:r>
      <w:r w:rsidR="007A35E5" w:rsidRPr="00133B81">
        <w:rPr>
          <w:rFonts w:ascii="Montserrat" w:hAnsi="Montserrat" w:cs="Arial"/>
          <w:color w:val="000000" w:themeColor="text1"/>
          <w:szCs w:val="20"/>
        </w:rPr>
        <w:t xml:space="preserve">, en esta primer etapa </w:t>
      </w:r>
      <w:r w:rsidR="005E6919" w:rsidRPr="00133B81">
        <w:rPr>
          <w:rFonts w:ascii="Montserrat" w:hAnsi="Montserrat" w:cs="Arial"/>
          <w:color w:val="000000" w:themeColor="text1"/>
          <w:szCs w:val="20"/>
        </w:rPr>
        <w:t xml:space="preserve">de pruebas UAT </w:t>
      </w:r>
      <w:r w:rsidRPr="00133B81">
        <w:rPr>
          <w:rFonts w:ascii="Montserrat" w:hAnsi="Montserrat" w:cs="Arial"/>
          <w:color w:val="000000" w:themeColor="text1"/>
          <w:szCs w:val="20"/>
        </w:rPr>
        <w:t>y prueba piloto.</w:t>
      </w:r>
    </w:p>
    <w:p w:rsidR="00257B54" w:rsidRPr="00133B81" w:rsidRDefault="00257B54" w:rsidP="00B43089">
      <w:pPr>
        <w:numPr>
          <w:ilvl w:val="1"/>
          <w:numId w:val="3"/>
        </w:numPr>
        <w:tabs>
          <w:tab w:val="clear" w:pos="1440"/>
          <w:tab w:val="num" w:pos="284"/>
        </w:tabs>
        <w:spacing w:after="240"/>
        <w:ind w:left="567" w:hanging="284"/>
        <w:rPr>
          <w:rFonts w:ascii="Montserrat" w:hAnsi="Montserrat"/>
          <w:color w:val="000000" w:themeColor="text1"/>
        </w:rPr>
      </w:pPr>
      <w:r w:rsidRPr="00133B81">
        <w:rPr>
          <w:rFonts w:ascii="Montserrat" w:hAnsi="Montserrat" w:cs="Arial"/>
          <w:color w:val="000000" w:themeColor="text1"/>
          <w:szCs w:val="20"/>
        </w:rPr>
        <w:t>SIRA no recibe guías terrestres.</w:t>
      </w:r>
    </w:p>
    <w:p w:rsidR="00257B54" w:rsidRPr="00133B81" w:rsidRDefault="00257B54" w:rsidP="00257B54">
      <w:pPr>
        <w:spacing w:after="240"/>
        <w:ind w:left="567"/>
        <w:rPr>
          <w:rFonts w:ascii="Montserrat" w:hAnsi="Montserrat"/>
          <w:color w:val="000000" w:themeColor="text1"/>
        </w:rPr>
      </w:pPr>
    </w:p>
    <w:p w:rsidR="00832891" w:rsidRDefault="00832891" w:rsidP="00675400">
      <w:pPr>
        <w:pStyle w:val="Ttulo1"/>
        <w:rPr>
          <w:rFonts w:ascii="Montserrat" w:hAnsi="Montserrat"/>
          <w:sz w:val="20"/>
          <w:szCs w:val="20"/>
        </w:rPr>
      </w:pPr>
      <w:bookmarkStart w:id="19" w:name="_Toc482691687"/>
      <w:bookmarkStart w:id="20" w:name="_Toc76573560"/>
    </w:p>
    <w:p w:rsidR="00AC5761" w:rsidRPr="00AB520C" w:rsidRDefault="00683638" w:rsidP="00675400">
      <w:pPr>
        <w:pStyle w:val="Ttulo1"/>
        <w:rPr>
          <w:rFonts w:ascii="Montserrat" w:hAnsi="Montserrat"/>
          <w:sz w:val="20"/>
          <w:szCs w:val="20"/>
        </w:rPr>
      </w:pPr>
      <w:r w:rsidRPr="00AB520C">
        <w:rPr>
          <w:rFonts w:ascii="Montserrat" w:hAnsi="Montserrat"/>
          <w:sz w:val="20"/>
          <w:szCs w:val="20"/>
        </w:rPr>
        <w:t>SISTEMA</w:t>
      </w:r>
      <w:bookmarkEnd w:id="19"/>
      <w:bookmarkEnd w:id="20"/>
    </w:p>
    <w:p w:rsidR="002574CD" w:rsidRPr="00AB520C" w:rsidRDefault="002574CD" w:rsidP="002574CD">
      <w:pPr>
        <w:rPr>
          <w:rFonts w:ascii="Montserrat" w:hAnsi="Montserrat"/>
          <w:szCs w:val="20"/>
        </w:rPr>
      </w:pPr>
    </w:p>
    <w:p w:rsidR="00683638" w:rsidRPr="00AB520C" w:rsidRDefault="00683638" w:rsidP="00675400">
      <w:pPr>
        <w:spacing w:after="240"/>
        <w:rPr>
          <w:rFonts w:ascii="Montserrat" w:hAnsi="Montserrat" w:cs="Arial"/>
          <w:szCs w:val="20"/>
        </w:rPr>
      </w:pPr>
      <w:r w:rsidRPr="00AB520C">
        <w:rPr>
          <w:rFonts w:ascii="Montserrat" w:hAnsi="Montserrat"/>
          <w:szCs w:val="20"/>
        </w:rPr>
        <w:t xml:space="preserve">El usuario tendrá acceso </w:t>
      </w:r>
      <w:r w:rsidRPr="00AB520C">
        <w:rPr>
          <w:rFonts w:ascii="Montserrat" w:hAnsi="Montserrat" w:cs="Arial"/>
          <w:szCs w:val="20"/>
        </w:rPr>
        <w:t xml:space="preserve">vía </w:t>
      </w:r>
      <w:r w:rsidR="000679A1" w:rsidRPr="00AB520C">
        <w:rPr>
          <w:rFonts w:ascii="Montserrat" w:hAnsi="Montserrat" w:cs="Arial"/>
          <w:szCs w:val="20"/>
        </w:rPr>
        <w:t>Servicio web</w:t>
      </w:r>
      <w:r w:rsidRPr="00AB520C">
        <w:rPr>
          <w:rFonts w:ascii="Montserrat" w:hAnsi="Montserrat" w:cs="Arial"/>
          <w:szCs w:val="20"/>
        </w:rPr>
        <w:t xml:space="preserve"> por medio de un contrato definido para el intercambio de información entre el SAT</w:t>
      </w:r>
      <w:r w:rsidR="00BD1F70" w:rsidRPr="00AB520C">
        <w:rPr>
          <w:rFonts w:ascii="Montserrat" w:hAnsi="Montserrat" w:cs="Arial"/>
          <w:szCs w:val="20"/>
        </w:rPr>
        <w:t>/VUCEM</w:t>
      </w:r>
      <w:r w:rsidRPr="00AB520C">
        <w:rPr>
          <w:rFonts w:ascii="Montserrat" w:hAnsi="Montserrat" w:cs="Arial"/>
          <w:szCs w:val="20"/>
        </w:rPr>
        <w:t xml:space="preserve"> y </w:t>
      </w:r>
      <w:r w:rsidR="001A2E83" w:rsidRPr="00AB520C">
        <w:rPr>
          <w:rFonts w:ascii="Montserrat" w:hAnsi="Montserrat" w:cs="Arial"/>
          <w:szCs w:val="20"/>
        </w:rPr>
        <w:t>los actores</w:t>
      </w:r>
      <w:r w:rsidR="00805135" w:rsidRPr="00AB520C">
        <w:rPr>
          <w:rFonts w:ascii="Montserrat" w:hAnsi="Montserrat" w:cs="Arial"/>
          <w:szCs w:val="20"/>
        </w:rPr>
        <w:t xml:space="preserve"> de Comercio Exterior.</w:t>
      </w:r>
    </w:p>
    <w:p w:rsidR="007430B8" w:rsidRPr="00AB520C" w:rsidRDefault="00FF1AA1" w:rsidP="000B1C55">
      <w:pPr>
        <w:rPr>
          <w:rFonts w:ascii="Montserrat" w:hAnsi="Montserrat" w:cs="Arial"/>
          <w:szCs w:val="20"/>
        </w:rPr>
      </w:pPr>
      <w:r w:rsidRPr="00AB520C">
        <w:rPr>
          <w:rFonts w:ascii="Montserrat" w:hAnsi="Montserrat" w:cs="Arial"/>
          <w:szCs w:val="20"/>
        </w:rPr>
        <w:t>Archivos de ejemplo</w:t>
      </w:r>
      <w:r w:rsidR="006310B2" w:rsidRPr="00AB520C">
        <w:rPr>
          <w:rFonts w:ascii="Montserrat" w:hAnsi="Montserrat" w:cs="Arial"/>
          <w:szCs w:val="20"/>
        </w:rPr>
        <w:t xml:space="preserve"> y de configuración </w:t>
      </w:r>
      <w:r w:rsidR="0044736C" w:rsidRPr="00AB520C">
        <w:rPr>
          <w:rFonts w:ascii="Montserrat" w:hAnsi="Montserrat" w:cs="Arial"/>
          <w:szCs w:val="20"/>
        </w:rPr>
        <w:t>de los servicios para</w:t>
      </w:r>
      <w:r w:rsidR="006310B2" w:rsidRPr="00AB520C">
        <w:rPr>
          <w:rFonts w:ascii="Montserrat" w:hAnsi="Montserrat" w:cs="Arial"/>
          <w:szCs w:val="20"/>
        </w:rPr>
        <w:t xml:space="preserve"> envío y recepción.</w:t>
      </w:r>
      <w:r w:rsidR="0044736C" w:rsidRPr="00AB520C">
        <w:rPr>
          <w:rFonts w:ascii="Montserrat" w:hAnsi="Montserrat" w:cs="Arial"/>
          <w:szCs w:val="20"/>
        </w:rPr>
        <w:t xml:space="preserve"> </w:t>
      </w:r>
    </w:p>
    <w:p w:rsidR="002574CD" w:rsidRPr="00AB520C" w:rsidRDefault="002574CD" w:rsidP="002574CD">
      <w:pPr>
        <w:pStyle w:val="Ttulo1"/>
        <w:rPr>
          <w:rFonts w:ascii="Montserrat" w:hAnsi="Montserrat"/>
          <w:sz w:val="20"/>
          <w:szCs w:val="20"/>
        </w:rPr>
      </w:pPr>
      <w:bookmarkStart w:id="21" w:name="_Toc76573561"/>
      <w:bookmarkStart w:id="22" w:name="_Toc482691688"/>
      <w:r w:rsidRPr="00AB520C">
        <w:rPr>
          <w:rFonts w:ascii="Montserrat" w:hAnsi="Montserrat"/>
          <w:sz w:val="20"/>
          <w:szCs w:val="20"/>
        </w:rPr>
        <w:t>CATÁLOGO DE MOVIMIENTO Y DETALLE MOVIMIENTO</w:t>
      </w:r>
      <w:bookmarkEnd w:id="21"/>
    </w:p>
    <w:p w:rsidR="002574CD" w:rsidRPr="00AB520C" w:rsidRDefault="002574CD" w:rsidP="002574CD">
      <w:pPr>
        <w:rPr>
          <w:rFonts w:ascii="Montserrat" w:hAnsi="Montserrat"/>
          <w:szCs w:val="20"/>
        </w:rPr>
      </w:pPr>
    </w:p>
    <w:tbl>
      <w:tblPr>
        <w:tblW w:w="8231" w:type="dxa"/>
        <w:jc w:val="center"/>
        <w:tblLook w:val="04A0" w:firstRow="1" w:lastRow="0" w:firstColumn="1" w:lastColumn="0" w:noHBand="0" w:noVBand="1"/>
      </w:tblPr>
      <w:tblGrid>
        <w:gridCol w:w="1665"/>
        <w:gridCol w:w="1606"/>
        <w:gridCol w:w="4960"/>
      </w:tblGrid>
      <w:tr w:rsidR="002574CD" w:rsidRPr="00AB520C" w:rsidTr="00EB1424">
        <w:trPr>
          <w:trHeight w:val="540"/>
          <w:jc w:val="center"/>
        </w:trPr>
        <w:tc>
          <w:tcPr>
            <w:tcW w:w="1665" w:type="dxa"/>
            <w:vAlign w:val="center"/>
            <w:hideMark/>
          </w:tcPr>
          <w:p w:rsidR="002574CD" w:rsidRPr="00AB520C" w:rsidRDefault="002574CD" w:rsidP="002574CD">
            <w:pPr>
              <w:jc w:val="center"/>
              <w:rPr>
                <w:rFonts w:ascii="Montserrat" w:hAnsi="Montserrat" w:cs="Calibri"/>
                <w:iCs/>
                <w:color w:val="000000" w:themeColor="text1"/>
                <w:szCs w:val="20"/>
                <w:lang w:eastAsia="es-MX"/>
              </w:rPr>
            </w:pPr>
            <w:r w:rsidRPr="00AB520C">
              <w:rPr>
                <w:rFonts w:ascii="Montserrat" w:hAnsi="Montserrat" w:cs="Calibri"/>
                <w:iCs/>
                <w:color w:val="000000" w:themeColor="text1"/>
                <w:szCs w:val="20"/>
                <w:lang w:eastAsia="es-MX"/>
              </w:rPr>
              <w:t>ID</w:t>
            </w:r>
            <w:r w:rsidRPr="00AB520C">
              <w:rPr>
                <w:rFonts w:ascii="Montserrat" w:hAnsi="Montserrat" w:cs="Calibri"/>
                <w:iCs/>
                <w:color w:val="000000" w:themeColor="text1"/>
                <w:szCs w:val="20"/>
                <w:lang w:eastAsia="es-MX"/>
              </w:rPr>
              <w:br/>
              <w:t>MOVIMIENTO</w:t>
            </w:r>
          </w:p>
        </w:tc>
        <w:tc>
          <w:tcPr>
            <w:tcW w:w="1606" w:type="dxa"/>
            <w:vAlign w:val="center"/>
            <w:hideMark/>
          </w:tcPr>
          <w:p w:rsidR="002574CD" w:rsidRPr="00AB520C" w:rsidRDefault="002574CD" w:rsidP="002574CD">
            <w:pPr>
              <w:jc w:val="center"/>
              <w:rPr>
                <w:rFonts w:ascii="Montserrat" w:hAnsi="Montserrat" w:cs="Calibri"/>
                <w:iCs/>
                <w:color w:val="000000" w:themeColor="text1"/>
                <w:szCs w:val="20"/>
                <w:lang w:eastAsia="es-MX"/>
              </w:rPr>
            </w:pPr>
            <w:r w:rsidRPr="00AB520C">
              <w:rPr>
                <w:rFonts w:ascii="Montserrat" w:hAnsi="Montserrat" w:cs="Calibri"/>
                <w:iCs/>
                <w:color w:val="000000" w:themeColor="text1"/>
                <w:szCs w:val="20"/>
                <w:lang w:eastAsia="es-MX"/>
              </w:rPr>
              <w:t>ID DETALLE</w:t>
            </w:r>
            <w:r w:rsidRPr="00AB520C">
              <w:rPr>
                <w:rFonts w:ascii="Montserrat" w:hAnsi="Montserrat" w:cs="Calibri"/>
                <w:iCs/>
                <w:color w:val="000000" w:themeColor="text1"/>
                <w:szCs w:val="20"/>
                <w:lang w:eastAsia="es-MX"/>
              </w:rPr>
              <w:br/>
              <w:t>MOVIMIENTO</w:t>
            </w:r>
          </w:p>
        </w:tc>
        <w:tc>
          <w:tcPr>
            <w:tcW w:w="4960" w:type="dxa"/>
            <w:noWrap/>
            <w:vAlign w:val="center"/>
            <w:hideMark/>
          </w:tcPr>
          <w:p w:rsidR="002574CD" w:rsidRPr="00AB520C" w:rsidRDefault="002574CD" w:rsidP="002574CD">
            <w:pPr>
              <w:jc w:val="center"/>
              <w:rPr>
                <w:rFonts w:ascii="Montserrat" w:hAnsi="Montserrat" w:cs="Calibri"/>
                <w:iCs/>
                <w:color w:val="000000" w:themeColor="text1"/>
                <w:szCs w:val="20"/>
                <w:lang w:eastAsia="es-MX"/>
              </w:rPr>
            </w:pPr>
            <w:r w:rsidRPr="00AB520C">
              <w:rPr>
                <w:rFonts w:ascii="Montserrat" w:hAnsi="Montserrat" w:cs="Calibri"/>
                <w:iCs/>
                <w:color w:val="000000" w:themeColor="text1"/>
                <w:szCs w:val="20"/>
                <w:lang w:eastAsia="es-MX"/>
              </w:rPr>
              <w:t>DESCRIPCION</w:t>
            </w:r>
          </w:p>
        </w:tc>
      </w:tr>
      <w:tr w:rsidR="002574CD" w:rsidRPr="00AB520C" w:rsidTr="00EB1424">
        <w:trPr>
          <w:trHeight w:val="300"/>
          <w:jc w:val="center"/>
        </w:trPr>
        <w:tc>
          <w:tcPr>
            <w:tcW w:w="8231" w:type="dxa"/>
            <w:gridSpan w:val="3"/>
            <w:noWrap/>
            <w:vAlign w:val="center"/>
            <w:hideMark/>
          </w:tcPr>
          <w:p w:rsidR="002574CD" w:rsidRPr="00AB520C" w:rsidRDefault="002574CD" w:rsidP="002574CD">
            <w:pPr>
              <w:jc w:val="left"/>
              <w:rPr>
                <w:rFonts w:ascii="Montserrat" w:hAnsi="Montserrat" w:cs="Calibri"/>
                <w:color w:val="000000" w:themeColor="text1"/>
                <w:szCs w:val="20"/>
                <w:lang w:eastAsia="es-MX"/>
              </w:rPr>
            </w:pPr>
            <w:r w:rsidRPr="00AB520C">
              <w:rPr>
                <w:rFonts w:ascii="Montserrat" w:hAnsi="Montserrat" w:cs="Calibri"/>
                <w:color w:val="000000" w:themeColor="text1"/>
                <w:szCs w:val="20"/>
                <w:lang w:eastAsia="es-MX"/>
              </w:rPr>
              <w:t>Notificaciones de arribo próximo de mercancía a RF</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0</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Notificación - Manifiesto Ferroviario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0</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2</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Notificación - Manifiesto Aéreo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0</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3</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Notificación - Manifiesto Marítimo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0</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4</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Notificación - Autoridad pedimento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0</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5</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Notificación - Autoridad e-docto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0</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6</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Notificación - Autoridad Secuencia</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0</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7</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Notificación - Autoridad Contenedor</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0</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8</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Notificación - Pedimento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0</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9</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Notificación - Reingreso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0</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10</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Notificación - Transferencia</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0</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11</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Notificación - Anexo 29</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0</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12</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Notificación - Contenedor Vacío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lastRenderedPageBreak/>
              <w:t>0</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13</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Notificación - Autoridad BL</w:t>
            </w:r>
          </w:p>
        </w:tc>
      </w:tr>
      <w:tr w:rsidR="002574CD" w:rsidRPr="00AB520C" w:rsidTr="00EB1424">
        <w:trPr>
          <w:trHeight w:val="315"/>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0</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14</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Notificación - Desconsolidación</w:t>
            </w:r>
          </w:p>
        </w:tc>
      </w:tr>
      <w:tr w:rsidR="002574CD" w:rsidRPr="00AB520C" w:rsidTr="00EB1424">
        <w:trPr>
          <w:trHeight w:val="300"/>
          <w:jc w:val="center"/>
        </w:trPr>
        <w:tc>
          <w:tcPr>
            <w:tcW w:w="8231" w:type="dxa"/>
            <w:gridSpan w:val="3"/>
            <w:noWrap/>
            <w:vAlign w:val="center"/>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Simple</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Simple - Manifiesto Ferroviario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2</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Simple - Manifiesto Aéreo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3</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Simple - Manifiesto Marítimo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4</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Simple - Autoridad pedimento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5</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Simple - Autoridad e-docto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6</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Simple - Autoridad Secuencia</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7</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Simple - Autoridad Contenedor</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8</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Simple - Pedimento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9</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Simple - Reingreso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10</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Simple - Transferencia</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11</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Simple - Anexo 29</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12</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Simple - Contenedor Vacío</w:t>
            </w:r>
          </w:p>
        </w:tc>
      </w:tr>
      <w:tr w:rsidR="002574CD" w:rsidRPr="00AB520C" w:rsidTr="00EB1424">
        <w:trPr>
          <w:trHeight w:val="315"/>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13</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Simple - Autoridad BL</w:t>
            </w:r>
          </w:p>
        </w:tc>
      </w:tr>
      <w:tr w:rsidR="002574CD" w:rsidRPr="00AB520C" w:rsidTr="00EB1424">
        <w:trPr>
          <w:trHeight w:val="315"/>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14</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Simple - Desconsolidación</w:t>
            </w:r>
          </w:p>
        </w:tc>
      </w:tr>
      <w:tr w:rsidR="002574CD" w:rsidRPr="00AB520C" w:rsidTr="00EB1424">
        <w:trPr>
          <w:trHeight w:val="300"/>
          <w:jc w:val="center"/>
        </w:trPr>
        <w:tc>
          <w:tcPr>
            <w:tcW w:w="8231" w:type="dxa"/>
            <w:gridSpan w:val="3"/>
            <w:noWrap/>
            <w:vAlign w:val="center"/>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Parcial</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3</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Parcial - Manifiesto Ferroviario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3</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2</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Parcial - Manifiesto Aéreo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3</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3</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Parcial - Manifiesto Marítimo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3</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4</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Parcial - Autoridad pedimento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3</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5</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Parcial - Autoridad e-docto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3</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6</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Parcial - Autoridad Secuencia</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3</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7</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Parcial - Autoridad Contenedor</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3</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8</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Parcial - Pedimento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3</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9</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Parcial - Reingreso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3</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10</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Parcial - Transferencia</w:t>
            </w:r>
          </w:p>
        </w:tc>
      </w:tr>
      <w:tr w:rsidR="002574CD" w:rsidRPr="00AB520C" w:rsidTr="00EB1424">
        <w:trPr>
          <w:trHeight w:val="315"/>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3</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11</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Ingreso Parcial - Anexo 29</w:t>
            </w:r>
          </w:p>
        </w:tc>
      </w:tr>
      <w:tr w:rsidR="002574CD" w:rsidRPr="00AB520C" w:rsidTr="00EB1424">
        <w:trPr>
          <w:trHeight w:val="300"/>
          <w:jc w:val="center"/>
        </w:trPr>
        <w:tc>
          <w:tcPr>
            <w:tcW w:w="8231" w:type="dxa"/>
            <w:gridSpan w:val="3"/>
            <w:noWrap/>
            <w:vAlign w:val="center"/>
          </w:tcPr>
          <w:p w:rsidR="002574CD" w:rsidRPr="00AB520C" w:rsidRDefault="002574CD" w:rsidP="00EB1424">
            <w:pPr>
              <w:jc w:val="left"/>
              <w:rPr>
                <w:rFonts w:ascii="Montserrat" w:hAnsi="Montserrat" w:cs="Calibri"/>
                <w:color w:val="000000"/>
                <w:szCs w:val="20"/>
                <w:lang w:eastAsia="es-MX"/>
              </w:rPr>
            </w:pPr>
            <w:r w:rsidRPr="00AB520C">
              <w:rPr>
                <w:rFonts w:ascii="Montserrat" w:hAnsi="Montserrat" w:cs="Calibri"/>
                <w:color w:val="000000"/>
                <w:szCs w:val="20"/>
                <w:lang w:eastAsia="es-MX"/>
              </w:rPr>
              <w:t xml:space="preserve">Ingreso Mercancía </w:t>
            </w:r>
            <w:r w:rsidR="00EB1424">
              <w:rPr>
                <w:rFonts w:ascii="Montserrat" w:hAnsi="Montserrat" w:cs="Calibri"/>
                <w:color w:val="000000"/>
                <w:szCs w:val="20"/>
                <w:lang w:eastAsia="es-MX"/>
              </w:rPr>
              <w:t xml:space="preserve"> no manifestado</w:t>
            </w:r>
          </w:p>
        </w:tc>
      </w:tr>
      <w:tr w:rsidR="002574CD" w:rsidRPr="00AB520C" w:rsidTr="00EB1424">
        <w:trPr>
          <w:trHeight w:val="300"/>
          <w:jc w:val="center"/>
        </w:trPr>
        <w:tc>
          <w:tcPr>
            <w:tcW w:w="1665" w:type="dxa"/>
            <w:noWrap/>
            <w:vAlign w:val="center"/>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4</w:t>
            </w:r>
          </w:p>
        </w:tc>
        <w:tc>
          <w:tcPr>
            <w:tcW w:w="1606" w:type="dxa"/>
            <w:noWrap/>
            <w:vAlign w:val="center"/>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w:t>
            </w:r>
          </w:p>
        </w:tc>
        <w:tc>
          <w:tcPr>
            <w:tcW w:w="4960" w:type="dxa"/>
            <w:noWrap/>
            <w:hideMark/>
          </w:tcPr>
          <w:p w:rsidR="002574CD" w:rsidRPr="00AB520C" w:rsidRDefault="002574CD" w:rsidP="00EB1424">
            <w:pPr>
              <w:jc w:val="left"/>
              <w:rPr>
                <w:rFonts w:ascii="Montserrat" w:hAnsi="Montserrat" w:cs="Calibri"/>
                <w:color w:val="000000"/>
                <w:szCs w:val="20"/>
                <w:lang w:eastAsia="es-MX"/>
              </w:rPr>
            </w:pPr>
            <w:r w:rsidRPr="00AB520C">
              <w:rPr>
                <w:rFonts w:ascii="Montserrat" w:hAnsi="Montserrat" w:cs="Calibri"/>
                <w:color w:val="000000"/>
                <w:szCs w:val="20"/>
                <w:lang w:eastAsia="es-MX"/>
              </w:rPr>
              <w:t xml:space="preserve">Ingreso </w:t>
            </w:r>
            <w:r w:rsidR="00EB1424">
              <w:rPr>
                <w:rFonts w:ascii="Montserrat" w:hAnsi="Montserrat" w:cs="Calibri"/>
                <w:color w:val="000000"/>
                <w:szCs w:val="20"/>
                <w:lang w:eastAsia="es-MX"/>
              </w:rPr>
              <w:t>no manifestado</w:t>
            </w:r>
            <w:r w:rsidRPr="00AB520C">
              <w:rPr>
                <w:rFonts w:ascii="Montserrat" w:hAnsi="Montserrat" w:cs="Calibri"/>
                <w:color w:val="000000"/>
                <w:szCs w:val="20"/>
                <w:lang w:eastAsia="es-MX"/>
              </w:rPr>
              <w:t xml:space="preserve"> - Manifiesto Ferroviario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4</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2</w:t>
            </w:r>
          </w:p>
        </w:tc>
        <w:tc>
          <w:tcPr>
            <w:tcW w:w="4960" w:type="dxa"/>
            <w:noWrap/>
            <w:hideMark/>
          </w:tcPr>
          <w:p w:rsidR="002574CD" w:rsidRPr="00AB520C" w:rsidRDefault="002574CD" w:rsidP="00EB1424">
            <w:pPr>
              <w:jc w:val="left"/>
              <w:rPr>
                <w:rFonts w:ascii="Montserrat" w:hAnsi="Montserrat" w:cs="Calibri"/>
                <w:color w:val="000000"/>
                <w:szCs w:val="20"/>
                <w:lang w:eastAsia="es-MX"/>
              </w:rPr>
            </w:pPr>
            <w:r w:rsidRPr="00AB520C">
              <w:rPr>
                <w:rFonts w:ascii="Montserrat" w:hAnsi="Montserrat" w:cs="Calibri"/>
                <w:color w:val="000000"/>
                <w:szCs w:val="20"/>
                <w:lang w:eastAsia="es-MX"/>
              </w:rPr>
              <w:t xml:space="preserve">Ingreso </w:t>
            </w:r>
            <w:r w:rsidR="00EB1424">
              <w:rPr>
                <w:rFonts w:ascii="Montserrat" w:hAnsi="Montserrat" w:cs="Calibri"/>
                <w:color w:val="000000"/>
                <w:szCs w:val="20"/>
                <w:lang w:eastAsia="es-MX"/>
              </w:rPr>
              <w:t>no manifestado</w:t>
            </w:r>
            <w:r w:rsidRPr="00AB520C">
              <w:rPr>
                <w:rFonts w:ascii="Montserrat" w:hAnsi="Montserrat" w:cs="Calibri"/>
                <w:color w:val="000000"/>
                <w:szCs w:val="20"/>
                <w:lang w:eastAsia="es-MX"/>
              </w:rPr>
              <w:t>- Manifiesto Aéreo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4</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3</w:t>
            </w:r>
          </w:p>
        </w:tc>
        <w:tc>
          <w:tcPr>
            <w:tcW w:w="4960" w:type="dxa"/>
            <w:noWrap/>
            <w:hideMark/>
          </w:tcPr>
          <w:p w:rsidR="002574CD" w:rsidRPr="00AB520C" w:rsidRDefault="002574CD" w:rsidP="00EB1424">
            <w:pPr>
              <w:jc w:val="left"/>
              <w:rPr>
                <w:rFonts w:ascii="Montserrat" w:hAnsi="Montserrat" w:cs="Calibri"/>
                <w:color w:val="000000"/>
                <w:szCs w:val="20"/>
                <w:lang w:eastAsia="es-MX"/>
              </w:rPr>
            </w:pPr>
            <w:r w:rsidRPr="00AB520C">
              <w:rPr>
                <w:rFonts w:ascii="Montserrat" w:hAnsi="Montserrat" w:cs="Calibri"/>
                <w:color w:val="000000"/>
                <w:szCs w:val="20"/>
                <w:lang w:eastAsia="es-MX"/>
              </w:rPr>
              <w:t xml:space="preserve">Ingreso </w:t>
            </w:r>
            <w:r w:rsidR="00EB1424">
              <w:rPr>
                <w:rFonts w:ascii="Montserrat" w:hAnsi="Montserrat" w:cs="Calibri"/>
                <w:color w:val="000000"/>
                <w:szCs w:val="20"/>
                <w:lang w:eastAsia="es-MX"/>
              </w:rPr>
              <w:t>no manifestado</w:t>
            </w:r>
            <w:r w:rsidRPr="00AB520C">
              <w:rPr>
                <w:rFonts w:ascii="Montserrat" w:hAnsi="Montserrat" w:cs="Calibri"/>
                <w:color w:val="000000"/>
                <w:szCs w:val="20"/>
                <w:lang w:eastAsia="es-MX"/>
              </w:rPr>
              <w:t>- Manifiesto Marítimo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4</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4</w:t>
            </w:r>
          </w:p>
        </w:tc>
        <w:tc>
          <w:tcPr>
            <w:tcW w:w="4960" w:type="dxa"/>
            <w:noWrap/>
            <w:hideMark/>
          </w:tcPr>
          <w:p w:rsidR="002574CD" w:rsidRPr="00AB520C" w:rsidRDefault="002574CD" w:rsidP="00EB1424">
            <w:pPr>
              <w:jc w:val="left"/>
              <w:rPr>
                <w:rFonts w:ascii="Montserrat" w:hAnsi="Montserrat" w:cs="Calibri"/>
                <w:color w:val="000000"/>
                <w:szCs w:val="20"/>
                <w:lang w:eastAsia="es-MX"/>
              </w:rPr>
            </w:pPr>
            <w:r w:rsidRPr="00AB520C">
              <w:rPr>
                <w:rFonts w:ascii="Montserrat" w:hAnsi="Montserrat" w:cs="Calibri"/>
                <w:color w:val="000000"/>
                <w:szCs w:val="20"/>
                <w:lang w:eastAsia="es-MX"/>
              </w:rPr>
              <w:t xml:space="preserve">Ingreso </w:t>
            </w:r>
            <w:r w:rsidR="00EB1424">
              <w:rPr>
                <w:rFonts w:ascii="Montserrat" w:hAnsi="Montserrat" w:cs="Calibri"/>
                <w:color w:val="000000"/>
                <w:szCs w:val="20"/>
                <w:lang w:eastAsia="es-MX"/>
              </w:rPr>
              <w:t>no manifestado</w:t>
            </w:r>
            <w:r w:rsidRPr="00AB520C">
              <w:rPr>
                <w:rFonts w:ascii="Montserrat" w:hAnsi="Montserrat" w:cs="Calibri"/>
                <w:color w:val="000000"/>
                <w:szCs w:val="20"/>
                <w:lang w:eastAsia="es-MX"/>
              </w:rPr>
              <w:t>- Autoridad pedimento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4</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5</w:t>
            </w:r>
          </w:p>
        </w:tc>
        <w:tc>
          <w:tcPr>
            <w:tcW w:w="4960" w:type="dxa"/>
            <w:noWrap/>
            <w:hideMark/>
          </w:tcPr>
          <w:p w:rsidR="002574CD" w:rsidRPr="00AB520C" w:rsidRDefault="002574CD" w:rsidP="00EB1424">
            <w:pPr>
              <w:jc w:val="left"/>
              <w:rPr>
                <w:rFonts w:ascii="Montserrat" w:hAnsi="Montserrat" w:cs="Calibri"/>
                <w:color w:val="000000"/>
                <w:szCs w:val="20"/>
                <w:lang w:eastAsia="es-MX"/>
              </w:rPr>
            </w:pPr>
            <w:r w:rsidRPr="00AB520C">
              <w:rPr>
                <w:rFonts w:ascii="Montserrat" w:hAnsi="Montserrat" w:cs="Calibri"/>
                <w:color w:val="000000"/>
                <w:szCs w:val="20"/>
                <w:lang w:eastAsia="es-MX"/>
              </w:rPr>
              <w:t xml:space="preserve">Ingreso </w:t>
            </w:r>
            <w:r w:rsidR="00EB1424">
              <w:rPr>
                <w:rFonts w:ascii="Montserrat" w:hAnsi="Montserrat" w:cs="Calibri"/>
                <w:color w:val="000000"/>
                <w:szCs w:val="20"/>
                <w:lang w:eastAsia="es-MX"/>
              </w:rPr>
              <w:t>no manifestado</w:t>
            </w:r>
            <w:r w:rsidRPr="00AB520C">
              <w:rPr>
                <w:rFonts w:ascii="Montserrat" w:hAnsi="Montserrat" w:cs="Calibri"/>
                <w:color w:val="000000"/>
                <w:szCs w:val="20"/>
                <w:lang w:eastAsia="es-MX"/>
              </w:rPr>
              <w:t>- Autoridad e-docto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4</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6</w:t>
            </w:r>
          </w:p>
        </w:tc>
        <w:tc>
          <w:tcPr>
            <w:tcW w:w="4960" w:type="dxa"/>
            <w:noWrap/>
            <w:hideMark/>
          </w:tcPr>
          <w:p w:rsidR="002574CD" w:rsidRPr="00AB520C" w:rsidRDefault="002574CD" w:rsidP="00EB1424">
            <w:pPr>
              <w:jc w:val="left"/>
              <w:rPr>
                <w:rFonts w:ascii="Montserrat" w:hAnsi="Montserrat" w:cs="Calibri"/>
                <w:color w:val="000000"/>
                <w:szCs w:val="20"/>
                <w:lang w:eastAsia="es-MX"/>
              </w:rPr>
            </w:pPr>
            <w:r w:rsidRPr="00AB520C">
              <w:rPr>
                <w:rFonts w:ascii="Montserrat" w:hAnsi="Montserrat" w:cs="Calibri"/>
                <w:color w:val="000000"/>
                <w:szCs w:val="20"/>
                <w:lang w:eastAsia="es-MX"/>
              </w:rPr>
              <w:t xml:space="preserve">Ingreso </w:t>
            </w:r>
            <w:r w:rsidR="00EB1424">
              <w:rPr>
                <w:rFonts w:ascii="Montserrat" w:hAnsi="Montserrat" w:cs="Calibri"/>
                <w:color w:val="000000"/>
                <w:szCs w:val="20"/>
                <w:lang w:eastAsia="es-MX"/>
              </w:rPr>
              <w:t>no manifestado</w:t>
            </w:r>
            <w:r w:rsidRPr="00AB520C">
              <w:rPr>
                <w:rFonts w:ascii="Montserrat" w:hAnsi="Montserrat" w:cs="Calibri"/>
                <w:color w:val="000000"/>
                <w:szCs w:val="20"/>
                <w:lang w:eastAsia="es-MX"/>
              </w:rPr>
              <w:t>- Autoridad Secuencia</w:t>
            </w:r>
          </w:p>
        </w:tc>
      </w:tr>
      <w:tr w:rsidR="002574CD" w:rsidRPr="00AB520C" w:rsidTr="00EB1424">
        <w:trPr>
          <w:trHeight w:val="300"/>
          <w:jc w:val="center"/>
        </w:trPr>
        <w:tc>
          <w:tcPr>
            <w:tcW w:w="1665" w:type="dxa"/>
            <w:noWrap/>
            <w:vAlign w:val="center"/>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4</w:t>
            </w:r>
          </w:p>
        </w:tc>
        <w:tc>
          <w:tcPr>
            <w:tcW w:w="1606" w:type="dxa"/>
            <w:noWrap/>
            <w:vAlign w:val="center"/>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7</w:t>
            </w:r>
          </w:p>
        </w:tc>
        <w:tc>
          <w:tcPr>
            <w:tcW w:w="4960" w:type="dxa"/>
            <w:noWrap/>
            <w:vAlign w:val="center"/>
            <w:hideMark/>
          </w:tcPr>
          <w:p w:rsidR="002574CD" w:rsidRPr="00AB520C" w:rsidRDefault="002574CD" w:rsidP="00EB1424">
            <w:pPr>
              <w:jc w:val="left"/>
              <w:rPr>
                <w:rFonts w:ascii="Montserrat" w:hAnsi="Montserrat" w:cs="Calibri"/>
                <w:color w:val="000000"/>
                <w:szCs w:val="20"/>
                <w:lang w:eastAsia="es-MX"/>
              </w:rPr>
            </w:pPr>
            <w:r w:rsidRPr="00AB520C">
              <w:rPr>
                <w:rFonts w:ascii="Montserrat" w:hAnsi="Montserrat" w:cs="Calibri"/>
                <w:color w:val="000000"/>
                <w:szCs w:val="20"/>
                <w:lang w:eastAsia="es-MX"/>
              </w:rPr>
              <w:t xml:space="preserve">Ingreso </w:t>
            </w:r>
            <w:r w:rsidR="00EB1424">
              <w:rPr>
                <w:rFonts w:ascii="Montserrat" w:hAnsi="Montserrat" w:cs="Calibri"/>
                <w:color w:val="000000"/>
                <w:szCs w:val="20"/>
                <w:lang w:eastAsia="es-MX"/>
              </w:rPr>
              <w:t>no manifestado</w:t>
            </w:r>
            <w:r w:rsidRPr="00AB520C">
              <w:rPr>
                <w:rFonts w:ascii="Montserrat" w:hAnsi="Montserrat" w:cs="Calibri"/>
                <w:color w:val="000000"/>
                <w:szCs w:val="20"/>
                <w:lang w:eastAsia="es-MX"/>
              </w:rPr>
              <w:t>- Autoridad Contenedor</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4</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8</w:t>
            </w:r>
          </w:p>
        </w:tc>
        <w:tc>
          <w:tcPr>
            <w:tcW w:w="4960" w:type="dxa"/>
            <w:noWrap/>
            <w:hideMark/>
          </w:tcPr>
          <w:p w:rsidR="002574CD" w:rsidRPr="00AB520C" w:rsidRDefault="002574CD" w:rsidP="00EB1424">
            <w:pPr>
              <w:jc w:val="left"/>
              <w:rPr>
                <w:rFonts w:ascii="Montserrat" w:hAnsi="Montserrat" w:cs="Calibri"/>
                <w:color w:val="000000"/>
                <w:szCs w:val="20"/>
                <w:lang w:eastAsia="es-MX"/>
              </w:rPr>
            </w:pPr>
            <w:r w:rsidRPr="00AB520C">
              <w:rPr>
                <w:rFonts w:ascii="Montserrat" w:hAnsi="Montserrat" w:cs="Calibri"/>
                <w:color w:val="000000"/>
                <w:szCs w:val="20"/>
                <w:lang w:eastAsia="es-MX"/>
              </w:rPr>
              <w:t xml:space="preserve">Ingreso </w:t>
            </w:r>
            <w:r w:rsidR="00EB1424">
              <w:rPr>
                <w:rFonts w:ascii="Montserrat" w:hAnsi="Montserrat" w:cs="Calibri"/>
                <w:color w:val="000000"/>
                <w:szCs w:val="20"/>
                <w:lang w:eastAsia="es-MX"/>
              </w:rPr>
              <w:t>no manifestado</w:t>
            </w:r>
            <w:r w:rsidRPr="00AB520C">
              <w:rPr>
                <w:rFonts w:ascii="Montserrat" w:hAnsi="Montserrat" w:cs="Calibri"/>
                <w:color w:val="000000"/>
                <w:szCs w:val="20"/>
                <w:lang w:eastAsia="es-MX"/>
              </w:rPr>
              <w:t>- Pedimento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4</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9</w:t>
            </w:r>
          </w:p>
        </w:tc>
        <w:tc>
          <w:tcPr>
            <w:tcW w:w="4960" w:type="dxa"/>
            <w:noWrap/>
            <w:hideMark/>
          </w:tcPr>
          <w:p w:rsidR="002574CD" w:rsidRPr="00AB520C" w:rsidRDefault="002574CD" w:rsidP="00EB1424">
            <w:pPr>
              <w:jc w:val="left"/>
              <w:rPr>
                <w:rFonts w:ascii="Montserrat" w:hAnsi="Montserrat" w:cs="Calibri"/>
                <w:color w:val="000000"/>
                <w:szCs w:val="20"/>
                <w:lang w:eastAsia="es-MX"/>
              </w:rPr>
            </w:pPr>
            <w:r w:rsidRPr="00AB520C">
              <w:rPr>
                <w:rFonts w:ascii="Montserrat" w:hAnsi="Montserrat" w:cs="Calibri"/>
                <w:color w:val="000000"/>
                <w:szCs w:val="20"/>
                <w:lang w:eastAsia="es-MX"/>
              </w:rPr>
              <w:t xml:space="preserve">Ingreso </w:t>
            </w:r>
            <w:r w:rsidR="00EB1424">
              <w:rPr>
                <w:rFonts w:ascii="Montserrat" w:hAnsi="Montserrat" w:cs="Calibri"/>
                <w:color w:val="000000"/>
                <w:szCs w:val="20"/>
                <w:lang w:eastAsia="es-MX"/>
              </w:rPr>
              <w:t>no manifestado</w:t>
            </w:r>
            <w:r w:rsidRPr="00AB520C">
              <w:rPr>
                <w:rFonts w:ascii="Montserrat" w:hAnsi="Montserrat" w:cs="Calibri"/>
                <w:color w:val="000000"/>
                <w:szCs w:val="20"/>
                <w:lang w:eastAsia="es-MX"/>
              </w:rPr>
              <w:t>- Reingreso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4</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10</w:t>
            </w:r>
          </w:p>
        </w:tc>
        <w:tc>
          <w:tcPr>
            <w:tcW w:w="4960" w:type="dxa"/>
            <w:noWrap/>
            <w:hideMark/>
          </w:tcPr>
          <w:p w:rsidR="002574CD" w:rsidRPr="00AB520C" w:rsidRDefault="002574CD" w:rsidP="00EB1424">
            <w:pPr>
              <w:jc w:val="left"/>
              <w:rPr>
                <w:rFonts w:ascii="Montserrat" w:hAnsi="Montserrat" w:cs="Calibri"/>
                <w:color w:val="000000"/>
                <w:szCs w:val="20"/>
                <w:lang w:eastAsia="es-MX"/>
              </w:rPr>
            </w:pPr>
            <w:r w:rsidRPr="00AB520C">
              <w:rPr>
                <w:rFonts w:ascii="Montserrat" w:hAnsi="Montserrat" w:cs="Calibri"/>
                <w:color w:val="000000"/>
                <w:szCs w:val="20"/>
                <w:lang w:eastAsia="es-MX"/>
              </w:rPr>
              <w:t xml:space="preserve">Ingreso </w:t>
            </w:r>
            <w:r w:rsidR="00EB1424">
              <w:rPr>
                <w:rFonts w:ascii="Montserrat" w:hAnsi="Montserrat" w:cs="Calibri"/>
                <w:color w:val="000000"/>
                <w:szCs w:val="20"/>
                <w:lang w:eastAsia="es-MX"/>
              </w:rPr>
              <w:t>no manifestado</w:t>
            </w:r>
            <w:r w:rsidRPr="00AB520C">
              <w:rPr>
                <w:rFonts w:ascii="Montserrat" w:hAnsi="Montserrat" w:cs="Calibri"/>
                <w:color w:val="000000"/>
                <w:szCs w:val="20"/>
                <w:lang w:eastAsia="es-MX"/>
              </w:rPr>
              <w:t xml:space="preserve"> - Transferencia</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4</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11</w:t>
            </w:r>
          </w:p>
        </w:tc>
        <w:tc>
          <w:tcPr>
            <w:tcW w:w="4960" w:type="dxa"/>
            <w:noWrap/>
            <w:hideMark/>
          </w:tcPr>
          <w:p w:rsidR="002574CD" w:rsidRPr="00AB520C" w:rsidRDefault="002574CD" w:rsidP="00EB1424">
            <w:pPr>
              <w:jc w:val="left"/>
              <w:rPr>
                <w:rFonts w:ascii="Montserrat" w:hAnsi="Montserrat" w:cs="Calibri"/>
                <w:color w:val="000000"/>
                <w:szCs w:val="20"/>
                <w:lang w:eastAsia="es-MX"/>
              </w:rPr>
            </w:pPr>
            <w:r w:rsidRPr="00AB520C">
              <w:rPr>
                <w:rFonts w:ascii="Montserrat" w:hAnsi="Montserrat" w:cs="Calibri"/>
                <w:color w:val="000000"/>
                <w:szCs w:val="20"/>
                <w:lang w:eastAsia="es-MX"/>
              </w:rPr>
              <w:t xml:space="preserve">Ingreso </w:t>
            </w:r>
            <w:r w:rsidR="00EB1424">
              <w:rPr>
                <w:rFonts w:ascii="Montserrat" w:hAnsi="Montserrat" w:cs="Calibri"/>
                <w:color w:val="000000"/>
                <w:szCs w:val="20"/>
                <w:lang w:eastAsia="es-MX"/>
              </w:rPr>
              <w:t>no manifestado</w:t>
            </w:r>
            <w:r w:rsidRPr="00AB520C">
              <w:rPr>
                <w:rFonts w:ascii="Montserrat" w:hAnsi="Montserrat" w:cs="Calibri"/>
                <w:color w:val="000000"/>
                <w:szCs w:val="20"/>
                <w:lang w:eastAsia="es-MX"/>
              </w:rPr>
              <w:t>- Anexo 29</w:t>
            </w:r>
          </w:p>
        </w:tc>
      </w:tr>
      <w:tr w:rsidR="002574CD" w:rsidRPr="00AB520C" w:rsidTr="00EB1424">
        <w:trPr>
          <w:trHeight w:val="315"/>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4</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12</w:t>
            </w:r>
          </w:p>
        </w:tc>
        <w:tc>
          <w:tcPr>
            <w:tcW w:w="4960" w:type="dxa"/>
            <w:noWrap/>
            <w:hideMark/>
          </w:tcPr>
          <w:p w:rsidR="002574CD" w:rsidRPr="00AB520C" w:rsidRDefault="002574CD" w:rsidP="00EB1424">
            <w:pPr>
              <w:jc w:val="left"/>
              <w:rPr>
                <w:rFonts w:ascii="Montserrat" w:hAnsi="Montserrat" w:cs="Calibri"/>
                <w:color w:val="000000"/>
                <w:szCs w:val="20"/>
                <w:lang w:eastAsia="es-MX"/>
              </w:rPr>
            </w:pPr>
            <w:r w:rsidRPr="00AB520C">
              <w:rPr>
                <w:rFonts w:ascii="Montserrat" w:hAnsi="Montserrat" w:cs="Calibri"/>
                <w:color w:val="000000"/>
                <w:szCs w:val="20"/>
                <w:lang w:eastAsia="es-MX"/>
              </w:rPr>
              <w:t xml:space="preserve">Ingreso </w:t>
            </w:r>
            <w:r w:rsidR="00EB1424">
              <w:rPr>
                <w:rFonts w:ascii="Montserrat" w:hAnsi="Montserrat" w:cs="Calibri"/>
                <w:color w:val="000000"/>
                <w:szCs w:val="20"/>
                <w:lang w:eastAsia="es-MX"/>
              </w:rPr>
              <w:t>no manifestado</w:t>
            </w:r>
            <w:r w:rsidRPr="00AB520C">
              <w:rPr>
                <w:rFonts w:ascii="Montserrat" w:hAnsi="Montserrat" w:cs="Calibri"/>
                <w:color w:val="000000"/>
                <w:szCs w:val="20"/>
                <w:lang w:eastAsia="es-MX"/>
              </w:rPr>
              <w:t xml:space="preserve"> - Contenedor Vacío</w:t>
            </w:r>
          </w:p>
        </w:tc>
      </w:tr>
      <w:tr w:rsidR="002574CD" w:rsidRPr="00AB520C" w:rsidTr="00EB1424">
        <w:trPr>
          <w:trHeight w:val="315"/>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lastRenderedPageBreak/>
              <w:t>4</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13</w:t>
            </w:r>
          </w:p>
        </w:tc>
        <w:tc>
          <w:tcPr>
            <w:tcW w:w="4960" w:type="dxa"/>
            <w:noWrap/>
            <w:hideMark/>
          </w:tcPr>
          <w:p w:rsidR="002574CD" w:rsidRPr="00AB520C" w:rsidRDefault="002574CD" w:rsidP="00EB1424">
            <w:pPr>
              <w:jc w:val="left"/>
              <w:rPr>
                <w:rFonts w:ascii="Montserrat" w:hAnsi="Montserrat" w:cs="Calibri"/>
                <w:color w:val="000000"/>
                <w:szCs w:val="20"/>
                <w:lang w:eastAsia="es-MX"/>
              </w:rPr>
            </w:pPr>
            <w:r w:rsidRPr="00AB520C">
              <w:rPr>
                <w:rFonts w:ascii="Montserrat" w:hAnsi="Montserrat" w:cs="Calibri"/>
                <w:color w:val="000000"/>
                <w:szCs w:val="20"/>
                <w:lang w:eastAsia="es-MX"/>
              </w:rPr>
              <w:t xml:space="preserve">Ingreso </w:t>
            </w:r>
            <w:r w:rsidR="00EB1424">
              <w:rPr>
                <w:rFonts w:ascii="Montserrat" w:hAnsi="Montserrat" w:cs="Calibri"/>
                <w:color w:val="000000"/>
                <w:szCs w:val="20"/>
                <w:lang w:eastAsia="es-MX"/>
              </w:rPr>
              <w:t>no manifestado</w:t>
            </w:r>
            <w:r w:rsidRPr="00AB520C">
              <w:rPr>
                <w:rFonts w:ascii="Montserrat" w:hAnsi="Montserrat" w:cs="Calibri"/>
                <w:color w:val="000000"/>
                <w:szCs w:val="20"/>
                <w:lang w:eastAsia="es-MX"/>
              </w:rPr>
              <w:t xml:space="preserve"> - Desconsolidación</w:t>
            </w:r>
          </w:p>
        </w:tc>
      </w:tr>
      <w:tr w:rsidR="002574CD" w:rsidRPr="00AB520C" w:rsidTr="00EB1424">
        <w:trPr>
          <w:trHeight w:val="300"/>
          <w:jc w:val="center"/>
        </w:trPr>
        <w:tc>
          <w:tcPr>
            <w:tcW w:w="8231" w:type="dxa"/>
            <w:gridSpan w:val="3"/>
            <w:noWrap/>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Traspaleo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5</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Traspaleo - Solicitud</w:t>
            </w:r>
          </w:p>
        </w:tc>
      </w:tr>
      <w:tr w:rsidR="002574CD" w:rsidRPr="00AB520C" w:rsidTr="005144A9">
        <w:trPr>
          <w:trHeight w:val="315"/>
          <w:jc w:val="center"/>
        </w:trPr>
        <w:tc>
          <w:tcPr>
            <w:tcW w:w="1665" w:type="dxa"/>
            <w:noWrap/>
          </w:tcPr>
          <w:p w:rsidR="002574CD" w:rsidRPr="00AB520C" w:rsidRDefault="002574CD" w:rsidP="002574CD">
            <w:pPr>
              <w:jc w:val="center"/>
              <w:rPr>
                <w:rFonts w:ascii="Montserrat" w:hAnsi="Montserrat" w:cs="Calibri"/>
                <w:color w:val="000000"/>
                <w:szCs w:val="20"/>
                <w:lang w:eastAsia="es-MX"/>
              </w:rPr>
            </w:pPr>
          </w:p>
        </w:tc>
        <w:tc>
          <w:tcPr>
            <w:tcW w:w="1606" w:type="dxa"/>
            <w:noWrap/>
          </w:tcPr>
          <w:p w:rsidR="002574CD" w:rsidRPr="00AB520C" w:rsidRDefault="002574CD" w:rsidP="002574CD">
            <w:pPr>
              <w:jc w:val="center"/>
              <w:rPr>
                <w:rFonts w:ascii="Montserrat" w:hAnsi="Montserrat" w:cs="Calibri"/>
                <w:color w:val="000000"/>
                <w:szCs w:val="20"/>
                <w:lang w:eastAsia="es-MX"/>
              </w:rPr>
            </w:pPr>
          </w:p>
        </w:tc>
        <w:tc>
          <w:tcPr>
            <w:tcW w:w="4960" w:type="dxa"/>
            <w:noWrap/>
          </w:tcPr>
          <w:p w:rsidR="002574CD" w:rsidRPr="00AB520C" w:rsidRDefault="002574CD" w:rsidP="002574CD">
            <w:pPr>
              <w:jc w:val="left"/>
              <w:rPr>
                <w:rFonts w:ascii="Montserrat" w:hAnsi="Montserrat" w:cs="Calibri"/>
                <w:color w:val="000000"/>
                <w:szCs w:val="20"/>
                <w:lang w:eastAsia="es-MX"/>
              </w:rPr>
            </w:pPr>
          </w:p>
        </w:tc>
      </w:tr>
      <w:tr w:rsidR="002574CD" w:rsidRPr="00AB520C" w:rsidTr="00EB1424">
        <w:trPr>
          <w:trHeight w:val="300"/>
          <w:jc w:val="center"/>
        </w:trPr>
        <w:tc>
          <w:tcPr>
            <w:tcW w:w="8231" w:type="dxa"/>
            <w:gridSpan w:val="3"/>
            <w:noWrap/>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Desconsolidación</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6</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Desconsolidación - Solicitud</w:t>
            </w:r>
          </w:p>
        </w:tc>
      </w:tr>
      <w:tr w:rsidR="002574CD" w:rsidRPr="00AB520C" w:rsidTr="005144A9">
        <w:trPr>
          <w:trHeight w:val="315"/>
          <w:jc w:val="center"/>
        </w:trPr>
        <w:tc>
          <w:tcPr>
            <w:tcW w:w="1665" w:type="dxa"/>
            <w:noWrap/>
          </w:tcPr>
          <w:p w:rsidR="002574CD" w:rsidRPr="00AB520C" w:rsidRDefault="002574CD" w:rsidP="002574CD">
            <w:pPr>
              <w:jc w:val="center"/>
              <w:rPr>
                <w:rFonts w:ascii="Montserrat" w:hAnsi="Montserrat" w:cs="Calibri"/>
                <w:color w:val="000000"/>
                <w:szCs w:val="20"/>
                <w:lang w:eastAsia="es-MX"/>
              </w:rPr>
            </w:pPr>
          </w:p>
        </w:tc>
        <w:tc>
          <w:tcPr>
            <w:tcW w:w="1606" w:type="dxa"/>
            <w:noWrap/>
          </w:tcPr>
          <w:p w:rsidR="002574CD" w:rsidRPr="00AB520C" w:rsidRDefault="002574CD" w:rsidP="002574CD">
            <w:pPr>
              <w:jc w:val="center"/>
              <w:rPr>
                <w:rFonts w:ascii="Montserrat" w:hAnsi="Montserrat" w:cs="Calibri"/>
                <w:color w:val="000000"/>
                <w:szCs w:val="20"/>
                <w:lang w:eastAsia="es-MX"/>
              </w:rPr>
            </w:pPr>
          </w:p>
        </w:tc>
        <w:tc>
          <w:tcPr>
            <w:tcW w:w="4960" w:type="dxa"/>
            <w:noWrap/>
          </w:tcPr>
          <w:p w:rsidR="002574CD" w:rsidRPr="00AB520C" w:rsidRDefault="002574CD" w:rsidP="002574CD">
            <w:pPr>
              <w:jc w:val="left"/>
              <w:rPr>
                <w:rFonts w:ascii="Montserrat" w:hAnsi="Montserrat" w:cs="Calibri"/>
                <w:color w:val="000000"/>
                <w:szCs w:val="20"/>
                <w:lang w:eastAsia="es-MX"/>
              </w:rPr>
            </w:pPr>
          </w:p>
        </w:tc>
      </w:tr>
      <w:tr w:rsidR="002574CD" w:rsidRPr="00AB520C" w:rsidTr="00EB1424">
        <w:trPr>
          <w:trHeight w:val="300"/>
          <w:jc w:val="center"/>
        </w:trPr>
        <w:tc>
          <w:tcPr>
            <w:tcW w:w="8231" w:type="dxa"/>
            <w:gridSpan w:val="3"/>
            <w:noWrap/>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Consolidación</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7</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Consolidación - Solicitud</w:t>
            </w:r>
          </w:p>
        </w:tc>
      </w:tr>
      <w:tr w:rsidR="002574CD" w:rsidRPr="00AB520C" w:rsidTr="005144A9">
        <w:trPr>
          <w:trHeight w:val="315"/>
          <w:jc w:val="center"/>
        </w:trPr>
        <w:tc>
          <w:tcPr>
            <w:tcW w:w="1665" w:type="dxa"/>
            <w:noWrap/>
          </w:tcPr>
          <w:p w:rsidR="002574CD" w:rsidRPr="00AB520C" w:rsidRDefault="002574CD" w:rsidP="002574CD">
            <w:pPr>
              <w:jc w:val="center"/>
              <w:rPr>
                <w:rFonts w:ascii="Montserrat" w:hAnsi="Montserrat" w:cs="Calibri"/>
                <w:color w:val="000000"/>
                <w:szCs w:val="20"/>
                <w:lang w:eastAsia="es-MX"/>
              </w:rPr>
            </w:pPr>
          </w:p>
        </w:tc>
        <w:tc>
          <w:tcPr>
            <w:tcW w:w="1606" w:type="dxa"/>
            <w:noWrap/>
          </w:tcPr>
          <w:p w:rsidR="002574CD" w:rsidRPr="00AB520C" w:rsidRDefault="002574CD" w:rsidP="002574CD">
            <w:pPr>
              <w:jc w:val="center"/>
              <w:rPr>
                <w:rFonts w:ascii="Montserrat" w:hAnsi="Montserrat" w:cs="Calibri"/>
                <w:color w:val="000000"/>
                <w:szCs w:val="20"/>
                <w:lang w:eastAsia="es-MX"/>
              </w:rPr>
            </w:pPr>
          </w:p>
        </w:tc>
        <w:tc>
          <w:tcPr>
            <w:tcW w:w="4960" w:type="dxa"/>
            <w:noWrap/>
          </w:tcPr>
          <w:p w:rsidR="002574CD" w:rsidRPr="00AB520C" w:rsidRDefault="002574CD" w:rsidP="002574CD">
            <w:pPr>
              <w:jc w:val="left"/>
              <w:rPr>
                <w:rFonts w:ascii="Montserrat" w:hAnsi="Montserrat" w:cs="Calibri"/>
                <w:color w:val="000000"/>
                <w:szCs w:val="20"/>
                <w:lang w:eastAsia="es-MX"/>
              </w:rPr>
            </w:pPr>
          </w:p>
        </w:tc>
      </w:tr>
      <w:tr w:rsidR="002574CD" w:rsidRPr="00AB520C" w:rsidTr="00EB1424">
        <w:trPr>
          <w:trHeight w:val="315"/>
          <w:jc w:val="center"/>
        </w:trPr>
        <w:tc>
          <w:tcPr>
            <w:tcW w:w="8231" w:type="dxa"/>
            <w:gridSpan w:val="3"/>
            <w:noWrap/>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Rechazo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8</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1</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Rechazo Ferroviario</w:t>
            </w:r>
          </w:p>
        </w:tc>
      </w:tr>
      <w:tr w:rsidR="002574CD" w:rsidRPr="00AB520C" w:rsidTr="00EB1424">
        <w:trPr>
          <w:trHeight w:val="300"/>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8</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2</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Rechazo Aéreo</w:t>
            </w:r>
          </w:p>
        </w:tc>
      </w:tr>
      <w:tr w:rsidR="002574CD" w:rsidRPr="00AB520C" w:rsidTr="00EB1424">
        <w:trPr>
          <w:trHeight w:val="315"/>
          <w:jc w:val="center"/>
        </w:trPr>
        <w:tc>
          <w:tcPr>
            <w:tcW w:w="1665"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8</w:t>
            </w:r>
          </w:p>
        </w:tc>
        <w:tc>
          <w:tcPr>
            <w:tcW w:w="1606" w:type="dxa"/>
            <w:noWrap/>
            <w:hideMark/>
          </w:tcPr>
          <w:p w:rsidR="002574CD" w:rsidRPr="00AB520C" w:rsidRDefault="002574CD" w:rsidP="002574CD">
            <w:pPr>
              <w:jc w:val="center"/>
              <w:rPr>
                <w:rFonts w:ascii="Montserrat" w:hAnsi="Montserrat" w:cs="Calibri"/>
                <w:color w:val="000000"/>
                <w:szCs w:val="20"/>
                <w:lang w:eastAsia="es-MX"/>
              </w:rPr>
            </w:pPr>
            <w:r w:rsidRPr="00AB520C">
              <w:rPr>
                <w:rFonts w:ascii="Montserrat" w:hAnsi="Montserrat" w:cs="Calibri"/>
                <w:color w:val="000000"/>
                <w:szCs w:val="20"/>
                <w:lang w:eastAsia="es-MX"/>
              </w:rPr>
              <w:t>3</w:t>
            </w:r>
          </w:p>
        </w:tc>
        <w:tc>
          <w:tcPr>
            <w:tcW w:w="4960" w:type="dxa"/>
            <w:noWrap/>
            <w:hideMark/>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Rechazo Marítimo</w:t>
            </w:r>
          </w:p>
        </w:tc>
      </w:tr>
      <w:tr w:rsidR="002574CD" w:rsidRPr="00AB520C" w:rsidTr="00EB1424">
        <w:trPr>
          <w:trHeight w:val="300"/>
          <w:jc w:val="center"/>
        </w:trPr>
        <w:tc>
          <w:tcPr>
            <w:tcW w:w="8231" w:type="dxa"/>
            <w:gridSpan w:val="3"/>
            <w:noWrap/>
          </w:tcPr>
          <w:p w:rsidR="002574CD" w:rsidRPr="00AB520C" w:rsidRDefault="002574CD" w:rsidP="002574CD">
            <w:pPr>
              <w:jc w:val="left"/>
              <w:rPr>
                <w:rFonts w:ascii="Montserrat" w:hAnsi="Montserrat" w:cs="Calibri"/>
                <w:color w:val="000000"/>
                <w:szCs w:val="20"/>
                <w:lang w:eastAsia="es-MX"/>
              </w:rPr>
            </w:pPr>
            <w:r w:rsidRPr="00AB520C">
              <w:rPr>
                <w:rFonts w:ascii="Montserrat" w:hAnsi="Montserrat" w:cs="Calibri"/>
                <w:color w:val="000000"/>
                <w:szCs w:val="20"/>
                <w:lang w:eastAsia="es-MX"/>
              </w:rPr>
              <w:t>Subdivisión</w:t>
            </w:r>
          </w:p>
        </w:tc>
      </w:tr>
      <w:tr w:rsidR="002574CD" w:rsidRPr="006202E3" w:rsidTr="00EB1424">
        <w:trPr>
          <w:trHeight w:val="300"/>
          <w:jc w:val="center"/>
        </w:trPr>
        <w:tc>
          <w:tcPr>
            <w:tcW w:w="1665"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9</w:t>
            </w:r>
          </w:p>
        </w:tc>
        <w:tc>
          <w:tcPr>
            <w:tcW w:w="1606"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1</w:t>
            </w:r>
          </w:p>
        </w:tc>
        <w:tc>
          <w:tcPr>
            <w:tcW w:w="4960" w:type="dxa"/>
            <w:noWrap/>
            <w:hideMark/>
          </w:tcPr>
          <w:p w:rsidR="002574CD" w:rsidRPr="006202E3" w:rsidRDefault="002574CD" w:rsidP="002574CD">
            <w:pPr>
              <w:jc w:val="left"/>
              <w:rPr>
                <w:rFonts w:ascii="Montserrat" w:hAnsi="Montserrat" w:cs="Calibri"/>
                <w:color w:val="000000"/>
                <w:szCs w:val="20"/>
                <w:lang w:eastAsia="es-MX"/>
              </w:rPr>
            </w:pPr>
            <w:r w:rsidRPr="006202E3">
              <w:rPr>
                <w:rFonts w:ascii="Montserrat" w:hAnsi="Montserrat" w:cs="Calibri"/>
                <w:color w:val="000000"/>
                <w:szCs w:val="20"/>
                <w:lang w:eastAsia="es-MX"/>
              </w:rPr>
              <w:t>Subdivisión - Solicitud</w:t>
            </w:r>
          </w:p>
        </w:tc>
      </w:tr>
      <w:tr w:rsidR="002574CD" w:rsidRPr="006202E3" w:rsidTr="005144A9">
        <w:trPr>
          <w:trHeight w:val="315"/>
          <w:jc w:val="center"/>
        </w:trPr>
        <w:tc>
          <w:tcPr>
            <w:tcW w:w="1665" w:type="dxa"/>
            <w:noWrap/>
          </w:tcPr>
          <w:p w:rsidR="002574CD" w:rsidRPr="006202E3" w:rsidRDefault="002574CD" w:rsidP="002574CD">
            <w:pPr>
              <w:jc w:val="center"/>
              <w:rPr>
                <w:rFonts w:ascii="Montserrat" w:hAnsi="Montserrat" w:cs="Calibri"/>
                <w:color w:val="000000"/>
                <w:szCs w:val="20"/>
                <w:lang w:eastAsia="es-MX"/>
              </w:rPr>
            </w:pPr>
          </w:p>
        </w:tc>
        <w:tc>
          <w:tcPr>
            <w:tcW w:w="1606" w:type="dxa"/>
            <w:noWrap/>
          </w:tcPr>
          <w:p w:rsidR="002574CD" w:rsidRPr="006202E3" w:rsidRDefault="002574CD" w:rsidP="002574CD">
            <w:pPr>
              <w:jc w:val="center"/>
              <w:rPr>
                <w:rFonts w:ascii="Montserrat" w:hAnsi="Montserrat" w:cs="Calibri"/>
                <w:color w:val="000000"/>
                <w:szCs w:val="20"/>
                <w:lang w:eastAsia="es-MX"/>
              </w:rPr>
            </w:pPr>
          </w:p>
        </w:tc>
        <w:tc>
          <w:tcPr>
            <w:tcW w:w="4960" w:type="dxa"/>
            <w:noWrap/>
          </w:tcPr>
          <w:p w:rsidR="002574CD" w:rsidRPr="006202E3" w:rsidRDefault="002574CD" w:rsidP="002574CD">
            <w:pPr>
              <w:jc w:val="left"/>
              <w:rPr>
                <w:rFonts w:ascii="Montserrat" w:hAnsi="Montserrat" w:cs="Calibri"/>
                <w:color w:val="000000"/>
                <w:szCs w:val="20"/>
                <w:lang w:eastAsia="es-MX"/>
              </w:rPr>
            </w:pPr>
          </w:p>
        </w:tc>
      </w:tr>
      <w:tr w:rsidR="002574CD" w:rsidRPr="006202E3" w:rsidTr="00EB1424">
        <w:trPr>
          <w:trHeight w:val="300"/>
          <w:jc w:val="center"/>
        </w:trPr>
        <w:tc>
          <w:tcPr>
            <w:tcW w:w="8231" w:type="dxa"/>
            <w:gridSpan w:val="3"/>
            <w:noWrap/>
          </w:tcPr>
          <w:p w:rsidR="002574CD" w:rsidRPr="006202E3" w:rsidRDefault="002574CD" w:rsidP="00B731FF">
            <w:pPr>
              <w:jc w:val="left"/>
              <w:rPr>
                <w:rFonts w:ascii="Montserrat" w:hAnsi="Montserrat" w:cs="Calibri"/>
                <w:color w:val="000000"/>
                <w:szCs w:val="20"/>
                <w:lang w:eastAsia="es-MX"/>
              </w:rPr>
            </w:pPr>
            <w:r w:rsidRPr="006202E3">
              <w:rPr>
                <w:rFonts w:ascii="Montserrat" w:hAnsi="Montserrat" w:cs="Calibri"/>
                <w:color w:val="000000"/>
                <w:szCs w:val="20"/>
                <w:lang w:eastAsia="es-MX"/>
              </w:rPr>
              <w:t>I</w:t>
            </w:r>
            <w:r w:rsidR="00B731FF" w:rsidRPr="006202E3">
              <w:rPr>
                <w:rFonts w:ascii="Montserrat" w:hAnsi="Montserrat" w:cs="Calibri"/>
                <w:color w:val="000000"/>
                <w:szCs w:val="20"/>
                <w:lang w:eastAsia="es-MX"/>
              </w:rPr>
              <w:t>nconsistencias</w:t>
            </w:r>
            <w:r w:rsidR="005144A9">
              <w:rPr>
                <w:rFonts w:ascii="Montserrat" w:hAnsi="Montserrat" w:cs="Calibri"/>
                <w:color w:val="000000"/>
                <w:szCs w:val="20"/>
                <w:lang w:eastAsia="es-MX"/>
              </w:rPr>
              <w:t>/Incidencias</w:t>
            </w:r>
          </w:p>
        </w:tc>
      </w:tr>
      <w:tr w:rsidR="002574CD" w:rsidRPr="006202E3" w:rsidTr="00EB1424">
        <w:trPr>
          <w:trHeight w:val="300"/>
          <w:jc w:val="center"/>
        </w:trPr>
        <w:tc>
          <w:tcPr>
            <w:tcW w:w="1665"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10</w:t>
            </w:r>
          </w:p>
        </w:tc>
        <w:tc>
          <w:tcPr>
            <w:tcW w:w="1606"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1</w:t>
            </w:r>
          </w:p>
        </w:tc>
        <w:tc>
          <w:tcPr>
            <w:tcW w:w="4960" w:type="dxa"/>
            <w:noWrap/>
            <w:hideMark/>
          </w:tcPr>
          <w:p w:rsidR="002574CD" w:rsidRPr="006202E3" w:rsidRDefault="00B731FF" w:rsidP="002574CD">
            <w:pPr>
              <w:jc w:val="left"/>
              <w:rPr>
                <w:rFonts w:ascii="Montserrat" w:hAnsi="Montserrat" w:cs="Calibri"/>
                <w:color w:val="000000"/>
                <w:szCs w:val="20"/>
                <w:lang w:eastAsia="es-MX"/>
              </w:rPr>
            </w:pPr>
            <w:r w:rsidRPr="006202E3">
              <w:rPr>
                <w:rFonts w:ascii="Montserrat" w:hAnsi="Montserrat" w:cs="Calibri"/>
                <w:color w:val="000000"/>
                <w:szCs w:val="20"/>
                <w:lang w:eastAsia="es-MX"/>
              </w:rPr>
              <w:t>Inconsistencia</w:t>
            </w:r>
            <w:r w:rsidR="002574CD" w:rsidRPr="006202E3">
              <w:rPr>
                <w:rFonts w:ascii="Montserrat" w:hAnsi="Montserrat" w:cs="Calibri"/>
                <w:color w:val="000000"/>
                <w:szCs w:val="20"/>
                <w:lang w:eastAsia="es-MX"/>
              </w:rPr>
              <w:t xml:space="preserve"> - Robo</w:t>
            </w:r>
          </w:p>
        </w:tc>
      </w:tr>
      <w:tr w:rsidR="002574CD" w:rsidRPr="006202E3" w:rsidTr="00EB1424">
        <w:trPr>
          <w:trHeight w:val="300"/>
          <w:jc w:val="center"/>
        </w:trPr>
        <w:tc>
          <w:tcPr>
            <w:tcW w:w="1665"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10</w:t>
            </w:r>
          </w:p>
        </w:tc>
        <w:tc>
          <w:tcPr>
            <w:tcW w:w="1606"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2</w:t>
            </w:r>
          </w:p>
        </w:tc>
        <w:tc>
          <w:tcPr>
            <w:tcW w:w="4960" w:type="dxa"/>
            <w:noWrap/>
            <w:hideMark/>
          </w:tcPr>
          <w:p w:rsidR="002574CD" w:rsidRPr="006202E3" w:rsidRDefault="002574CD" w:rsidP="00B731FF">
            <w:pPr>
              <w:jc w:val="left"/>
              <w:rPr>
                <w:rFonts w:ascii="Montserrat" w:hAnsi="Montserrat" w:cs="Calibri"/>
                <w:color w:val="000000"/>
                <w:szCs w:val="20"/>
                <w:lang w:eastAsia="es-MX"/>
              </w:rPr>
            </w:pPr>
            <w:r w:rsidRPr="006202E3">
              <w:rPr>
                <w:rFonts w:ascii="Montserrat" w:hAnsi="Montserrat" w:cs="Calibri"/>
                <w:color w:val="000000"/>
                <w:szCs w:val="20"/>
                <w:lang w:eastAsia="es-MX"/>
              </w:rPr>
              <w:t>I</w:t>
            </w:r>
            <w:r w:rsidR="00B731FF" w:rsidRPr="006202E3">
              <w:rPr>
                <w:rFonts w:ascii="Montserrat" w:hAnsi="Montserrat" w:cs="Calibri"/>
                <w:color w:val="000000"/>
                <w:szCs w:val="20"/>
                <w:lang w:eastAsia="es-MX"/>
              </w:rPr>
              <w:t>nconsistencia</w:t>
            </w:r>
            <w:r w:rsidRPr="006202E3">
              <w:rPr>
                <w:rFonts w:ascii="Montserrat" w:hAnsi="Montserrat" w:cs="Calibri"/>
                <w:color w:val="000000"/>
                <w:szCs w:val="20"/>
                <w:lang w:eastAsia="es-MX"/>
              </w:rPr>
              <w:t xml:space="preserve"> - Perdida</w:t>
            </w:r>
          </w:p>
        </w:tc>
      </w:tr>
      <w:tr w:rsidR="002574CD" w:rsidRPr="006202E3" w:rsidTr="00EB1424">
        <w:trPr>
          <w:trHeight w:val="300"/>
          <w:jc w:val="center"/>
        </w:trPr>
        <w:tc>
          <w:tcPr>
            <w:tcW w:w="1665"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10</w:t>
            </w:r>
          </w:p>
        </w:tc>
        <w:tc>
          <w:tcPr>
            <w:tcW w:w="1606"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3</w:t>
            </w:r>
          </w:p>
        </w:tc>
        <w:tc>
          <w:tcPr>
            <w:tcW w:w="4960" w:type="dxa"/>
            <w:noWrap/>
            <w:hideMark/>
          </w:tcPr>
          <w:p w:rsidR="002574CD" w:rsidRPr="006202E3" w:rsidRDefault="002574CD" w:rsidP="00B731FF">
            <w:pPr>
              <w:jc w:val="left"/>
              <w:rPr>
                <w:rFonts w:ascii="Montserrat" w:hAnsi="Montserrat" w:cs="Calibri"/>
                <w:color w:val="000000"/>
                <w:szCs w:val="20"/>
                <w:lang w:eastAsia="es-MX"/>
              </w:rPr>
            </w:pPr>
            <w:r w:rsidRPr="006202E3">
              <w:rPr>
                <w:rFonts w:ascii="Montserrat" w:hAnsi="Montserrat" w:cs="Calibri"/>
                <w:color w:val="000000"/>
                <w:szCs w:val="20"/>
                <w:lang w:eastAsia="es-MX"/>
              </w:rPr>
              <w:t>In</w:t>
            </w:r>
            <w:r w:rsidR="00B731FF" w:rsidRPr="006202E3">
              <w:rPr>
                <w:rFonts w:ascii="Montserrat" w:hAnsi="Montserrat" w:cs="Calibri"/>
                <w:color w:val="000000"/>
                <w:szCs w:val="20"/>
                <w:lang w:eastAsia="es-MX"/>
              </w:rPr>
              <w:t>consistencia</w:t>
            </w:r>
            <w:r w:rsidRPr="006202E3">
              <w:rPr>
                <w:rFonts w:ascii="Montserrat" w:hAnsi="Montserrat" w:cs="Calibri"/>
                <w:color w:val="000000"/>
                <w:szCs w:val="20"/>
                <w:lang w:eastAsia="es-MX"/>
              </w:rPr>
              <w:t xml:space="preserve"> - Daño</w:t>
            </w:r>
          </w:p>
        </w:tc>
      </w:tr>
      <w:tr w:rsidR="002574CD" w:rsidRPr="006202E3" w:rsidTr="00EB1424">
        <w:trPr>
          <w:trHeight w:val="300"/>
          <w:jc w:val="center"/>
        </w:trPr>
        <w:tc>
          <w:tcPr>
            <w:tcW w:w="1665"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10</w:t>
            </w:r>
          </w:p>
        </w:tc>
        <w:tc>
          <w:tcPr>
            <w:tcW w:w="1606"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4</w:t>
            </w:r>
          </w:p>
        </w:tc>
        <w:tc>
          <w:tcPr>
            <w:tcW w:w="4960" w:type="dxa"/>
            <w:noWrap/>
            <w:hideMark/>
          </w:tcPr>
          <w:p w:rsidR="002574CD" w:rsidRPr="006202E3" w:rsidRDefault="00B731FF" w:rsidP="00B731FF">
            <w:pPr>
              <w:jc w:val="left"/>
              <w:rPr>
                <w:rFonts w:ascii="Montserrat" w:hAnsi="Montserrat" w:cs="Calibri"/>
                <w:color w:val="000000"/>
                <w:szCs w:val="20"/>
                <w:lang w:eastAsia="es-MX"/>
              </w:rPr>
            </w:pPr>
            <w:r w:rsidRPr="006202E3">
              <w:rPr>
                <w:rFonts w:ascii="Montserrat" w:hAnsi="Montserrat" w:cs="Calibri"/>
                <w:color w:val="000000"/>
                <w:szCs w:val="20"/>
                <w:lang w:eastAsia="es-MX"/>
              </w:rPr>
              <w:t>Inconsistencia</w:t>
            </w:r>
            <w:r w:rsidR="002574CD" w:rsidRPr="006202E3">
              <w:rPr>
                <w:rFonts w:ascii="Montserrat" w:hAnsi="Montserrat" w:cs="Calibri"/>
                <w:color w:val="000000"/>
                <w:szCs w:val="20"/>
                <w:lang w:eastAsia="es-MX"/>
              </w:rPr>
              <w:t xml:space="preserve"> - Localización</w:t>
            </w:r>
          </w:p>
        </w:tc>
      </w:tr>
      <w:tr w:rsidR="002574CD" w:rsidRPr="006202E3" w:rsidTr="00EB1424">
        <w:trPr>
          <w:trHeight w:val="315"/>
          <w:jc w:val="center"/>
        </w:trPr>
        <w:tc>
          <w:tcPr>
            <w:tcW w:w="1665"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10</w:t>
            </w:r>
          </w:p>
          <w:p w:rsidR="00B731FF" w:rsidRPr="006202E3" w:rsidRDefault="00B731FF"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10</w:t>
            </w:r>
          </w:p>
        </w:tc>
        <w:tc>
          <w:tcPr>
            <w:tcW w:w="1606"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5</w:t>
            </w:r>
          </w:p>
          <w:p w:rsidR="00B731FF" w:rsidRPr="006202E3" w:rsidRDefault="00B731FF"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6</w:t>
            </w:r>
          </w:p>
        </w:tc>
        <w:tc>
          <w:tcPr>
            <w:tcW w:w="4960" w:type="dxa"/>
            <w:noWrap/>
            <w:hideMark/>
          </w:tcPr>
          <w:p w:rsidR="00B731FF" w:rsidRPr="006202E3" w:rsidRDefault="002574CD" w:rsidP="00B731FF">
            <w:pPr>
              <w:jc w:val="left"/>
              <w:rPr>
                <w:rFonts w:ascii="Montserrat" w:hAnsi="Montserrat" w:cs="Calibri"/>
                <w:color w:val="000000"/>
                <w:szCs w:val="20"/>
                <w:lang w:eastAsia="es-MX"/>
              </w:rPr>
            </w:pPr>
            <w:r w:rsidRPr="006202E3">
              <w:rPr>
                <w:rFonts w:ascii="Montserrat" w:hAnsi="Montserrat" w:cs="Calibri"/>
                <w:color w:val="000000"/>
                <w:szCs w:val="20"/>
                <w:lang w:eastAsia="es-MX"/>
              </w:rPr>
              <w:t>In</w:t>
            </w:r>
            <w:r w:rsidR="00B731FF" w:rsidRPr="006202E3">
              <w:rPr>
                <w:rFonts w:ascii="Montserrat" w:hAnsi="Montserrat" w:cs="Calibri"/>
                <w:color w:val="000000"/>
                <w:szCs w:val="20"/>
                <w:lang w:eastAsia="es-MX"/>
              </w:rPr>
              <w:t>consistencia</w:t>
            </w:r>
            <w:r w:rsidRPr="006202E3">
              <w:rPr>
                <w:rFonts w:ascii="Montserrat" w:hAnsi="Montserrat" w:cs="Calibri"/>
                <w:color w:val="000000"/>
                <w:szCs w:val="20"/>
                <w:lang w:eastAsia="es-MX"/>
              </w:rPr>
              <w:t xml:space="preserve"> </w:t>
            </w:r>
            <w:r w:rsidR="00B731FF" w:rsidRPr="006202E3">
              <w:rPr>
                <w:rFonts w:ascii="Montserrat" w:hAnsi="Montserrat" w:cs="Calibri"/>
                <w:color w:val="000000"/>
                <w:szCs w:val="20"/>
                <w:lang w:eastAsia="es-MX"/>
              </w:rPr>
              <w:t>-</w:t>
            </w:r>
            <w:r w:rsidRPr="006202E3">
              <w:rPr>
                <w:rFonts w:ascii="Montserrat" w:hAnsi="Montserrat" w:cs="Calibri"/>
                <w:color w:val="000000"/>
                <w:szCs w:val="20"/>
                <w:lang w:eastAsia="es-MX"/>
              </w:rPr>
              <w:t xml:space="preserve"> Merma</w:t>
            </w:r>
          </w:p>
          <w:p w:rsidR="00B731FF" w:rsidRPr="006202E3" w:rsidRDefault="00B731FF" w:rsidP="00B731FF">
            <w:pPr>
              <w:jc w:val="left"/>
              <w:rPr>
                <w:rFonts w:ascii="Montserrat" w:hAnsi="Montserrat" w:cs="Calibri"/>
                <w:color w:val="000000"/>
                <w:szCs w:val="20"/>
                <w:lang w:eastAsia="es-MX"/>
              </w:rPr>
            </w:pPr>
            <w:r w:rsidRPr="006202E3">
              <w:rPr>
                <w:rFonts w:ascii="Montserrat" w:hAnsi="Montserrat" w:cs="Arial"/>
                <w:szCs w:val="20"/>
              </w:rPr>
              <w:t>Inconsistencia - Sellos alterados</w:t>
            </w:r>
            <w:r w:rsidR="00AF1EAF">
              <w:rPr>
                <w:rFonts w:ascii="Montserrat" w:hAnsi="Montserrat" w:cs="Arial"/>
                <w:szCs w:val="20"/>
              </w:rPr>
              <w:t xml:space="preserve"> (no requiere que se envíe la sección de mercancías, a nivel master y house)</w:t>
            </w:r>
          </w:p>
          <w:p w:rsidR="00B731FF" w:rsidRPr="006202E3" w:rsidRDefault="00B731FF" w:rsidP="00B731FF">
            <w:pPr>
              <w:jc w:val="left"/>
              <w:rPr>
                <w:rFonts w:ascii="Montserrat" w:hAnsi="Montserrat" w:cs="Calibri"/>
                <w:color w:val="000000"/>
                <w:szCs w:val="20"/>
                <w:lang w:eastAsia="es-MX"/>
              </w:rPr>
            </w:pPr>
          </w:p>
        </w:tc>
      </w:tr>
      <w:tr w:rsidR="002574CD" w:rsidRPr="006202E3" w:rsidTr="00EB1424">
        <w:trPr>
          <w:trHeight w:val="300"/>
          <w:jc w:val="center"/>
        </w:trPr>
        <w:tc>
          <w:tcPr>
            <w:tcW w:w="8231" w:type="dxa"/>
            <w:gridSpan w:val="3"/>
            <w:noWrap/>
          </w:tcPr>
          <w:p w:rsidR="002574CD" w:rsidRPr="006202E3" w:rsidRDefault="002574CD" w:rsidP="002574CD">
            <w:pPr>
              <w:jc w:val="left"/>
              <w:rPr>
                <w:rFonts w:ascii="Montserrat" w:hAnsi="Montserrat" w:cs="Calibri"/>
                <w:color w:val="000000"/>
                <w:szCs w:val="20"/>
                <w:lang w:eastAsia="es-MX"/>
              </w:rPr>
            </w:pPr>
            <w:r w:rsidRPr="006202E3">
              <w:rPr>
                <w:rFonts w:ascii="Montserrat" w:hAnsi="Montserrat" w:cs="Calibri"/>
                <w:color w:val="000000"/>
                <w:szCs w:val="20"/>
                <w:lang w:eastAsia="es-MX"/>
              </w:rPr>
              <w:t>Salidas</w:t>
            </w:r>
          </w:p>
        </w:tc>
      </w:tr>
      <w:tr w:rsidR="002574CD" w:rsidRPr="006202E3" w:rsidTr="00EB1424">
        <w:trPr>
          <w:trHeight w:val="300"/>
          <w:jc w:val="center"/>
        </w:trPr>
        <w:tc>
          <w:tcPr>
            <w:tcW w:w="1665"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11</w:t>
            </w:r>
          </w:p>
        </w:tc>
        <w:tc>
          <w:tcPr>
            <w:tcW w:w="1606"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1</w:t>
            </w:r>
          </w:p>
        </w:tc>
        <w:tc>
          <w:tcPr>
            <w:tcW w:w="4960" w:type="dxa"/>
            <w:noWrap/>
            <w:hideMark/>
          </w:tcPr>
          <w:p w:rsidR="002574CD" w:rsidRPr="006202E3" w:rsidRDefault="002574CD" w:rsidP="00A04B9D">
            <w:pPr>
              <w:jc w:val="left"/>
              <w:rPr>
                <w:rFonts w:ascii="Montserrat" w:hAnsi="Montserrat" w:cs="Calibri"/>
                <w:color w:val="000000"/>
                <w:szCs w:val="20"/>
                <w:lang w:eastAsia="es-MX"/>
              </w:rPr>
            </w:pPr>
            <w:r w:rsidRPr="006202E3">
              <w:rPr>
                <w:rFonts w:ascii="Montserrat" w:hAnsi="Montserrat" w:cs="Calibri"/>
                <w:color w:val="000000"/>
                <w:szCs w:val="20"/>
                <w:lang w:eastAsia="es-MX"/>
              </w:rPr>
              <w:t xml:space="preserve">Salidas - Autoridad </w:t>
            </w:r>
          </w:p>
        </w:tc>
      </w:tr>
      <w:tr w:rsidR="002574CD" w:rsidRPr="006202E3" w:rsidTr="00EB1424">
        <w:trPr>
          <w:trHeight w:val="300"/>
          <w:jc w:val="center"/>
        </w:trPr>
        <w:tc>
          <w:tcPr>
            <w:tcW w:w="1665"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11</w:t>
            </w:r>
          </w:p>
        </w:tc>
        <w:tc>
          <w:tcPr>
            <w:tcW w:w="1606"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2</w:t>
            </w:r>
          </w:p>
        </w:tc>
        <w:tc>
          <w:tcPr>
            <w:tcW w:w="4960" w:type="dxa"/>
            <w:noWrap/>
            <w:hideMark/>
          </w:tcPr>
          <w:p w:rsidR="002574CD" w:rsidRPr="006202E3" w:rsidRDefault="002574CD" w:rsidP="00A04B9D">
            <w:pPr>
              <w:jc w:val="left"/>
              <w:rPr>
                <w:rFonts w:ascii="Montserrat" w:hAnsi="Montserrat" w:cs="Calibri"/>
                <w:color w:val="000000"/>
                <w:szCs w:val="20"/>
                <w:lang w:eastAsia="es-MX"/>
              </w:rPr>
            </w:pPr>
            <w:r w:rsidRPr="006202E3">
              <w:rPr>
                <w:rFonts w:ascii="Montserrat" w:hAnsi="Montserrat" w:cs="Calibri"/>
                <w:color w:val="000000"/>
                <w:szCs w:val="20"/>
                <w:lang w:eastAsia="es-MX"/>
              </w:rPr>
              <w:t xml:space="preserve">Salidas - </w:t>
            </w:r>
            <w:r w:rsidR="00A04B9D" w:rsidRPr="006202E3">
              <w:rPr>
                <w:rFonts w:ascii="Montserrat" w:hAnsi="Montserrat" w:cs="Calibri"/>
                <w:color w:val="000000"/>
                <w:szCs w:val="20"/>
                <w:lang w:eastAsia="es-MX"/>
              </w:rPr>
              <w:t>Pedimento</w:t>
            </w:r>
          </w:p>
        </w:tc>
      </w:tr>
      <w:tr w:rsidR="002574CD" w:rsidRPr="006202E3" w:rsidTr="00EB1424">
        <w:trPr>
          <w:trHeight w:val="300"/>
          <w:jc w:val="center"/>
        </w:trPr>
        <w:tc>
          <w:tcPr>
            <w:tcW w:w="1665"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11</w:t>
            </w:r>
          </w:p>
        </w:tc>
        <w:tc>
          <w:tcPr>
            <w:tcW w:w="1606"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3</w:t>
            </w:r>
          </w:p>
        </w:tc>
        <w:tc>
          <w:tcPr>
            <w:tcW w:w="4960" w:type="dxa"/>
            <w:noWrap/>
            <w:hideMark/>
          </w:tcPr>
          <w:p w:rsidR="002574CD" w:rsidRPr="006202E3" w:rsidRDefault="002574CD" w:rsidP="002574CD">
            <w:pPr>
              <w:jc w:val="left"/>
              <w:rPr>
                <w:rFonts w:ascii="Montserrat" w:hAnsi="Montserrat" w:cs="Calibri"/>
                <w:color w:val="000000"/>
                <w:szCs w:val="20"/>
                <w:lang w:eastAsia="es-MX"/>
              </w:rPr>
            </w:pPr>
            <w:r w:rsidRPr="006202E3">
              <w:rPr>
                <w:rFonts w:ascii="Montserrat" w:hAnsi="Montserrat" w:cs="Calibri"/>
                <w:color w:val="000000"/>
                <w:szCs w:val="20"/>
                <w:lang w:eastAsia="es-MX"/>
              </w:rPr>
              <w:t xml:space="preserve">Salidas - </w:t>
            </w:r>
            <w:r w:rsidR="00A04B9D" w:rsidRPr="006202E3">
              <w:rPr>
                <w:rFonts w:ascii="Montserrat" w:hAnsi="Montserrat" w:cs="Calibri"/>
                <w:color w:val="000000"/>
                <w:szCs w:val="20"/>
                <w:lang w:eastAsia="es-MX"/>
              </w:rPr>
              <w:t>Transferencia</w:t>
            </w:r>
          </w:p>
        </w:tc>
      </w:tr>
      <w:tr w:rsidR="002574CD" w:rsidRPr="006202E3" w:rsidTr="00EB1424">
        <w:trPr>
          <w:trHeight w:val="300"/>
          <w:jc w:val="center"/>
        </w:trPr>
        <w:tc>
          <w:tcPr>
            <w:tcW w:w="1665"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11</w:t>
            </w:r>
          </w:p>
        </w:tc>
        <w:tc>
          <w:tcPr>
            <w:tcW w:w="1606"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4</w:t>
            </w:r>
          </w:p>
        </w:tc>
        <w:tc>
          <w:tcPr>
            <w:tcW w:w="4960" w:type="dxa"/>
            <w:noWrap/>
            <w:hideMark/>
          </w:tcPr>
          <w:p w:rsidR="002574CD" w:rsidRPr="006202E3" w:rsidRDefault="002574CD" w:rsidP="002574CD">
            <w:pPr>
              <w:jc w:val="left"/>
              <w:rPr>
                <w:rFonts w:ascii="Montserrat" w:hAnsi="Montserrat" w:cs="Calibri"/>
                <w:color w:val="000000"/>
                <w:szCs w:val="20"/>
                <w:lang w:eastAsia="es-MX"/>
              </w:rPr>
            </w:pPr>
            <w:r w:rsidRPr="006202E3">
              <w:rPr>
                <w:rFonts w:ascii="Montserrat" w:hAnsi="Montserrat" w:cs="Calibri"/>
                <w:color w:val="000000"/>
                <w:szCs w:val="20"/>
                <w:lang w:eastAsia="es-MX"/>
              </w:rPr>
              <w:t xml:space="preserve">Salidas - </w:t>
            </w:r>
            <w:r w:rsidR="00A04B9D" w:rsidRPr="006202E3">
              <w:rPr>
                <w:rFonts w:ascii="Montserrat" w:hAnsi="Montserrat" w:cs="Calibri"/>
                <w:color w:val="000000"/>
                <w:szCs w:val="20"/>
                <w:lang w:eastAsia="es-MX"/>
              </w:rPr>
              <w:t>Transferencia–</w:t>
            </w:r>
            <w:r w:rsidRPr="006202E3">
              <w:rPr>
                <w:rFonts w:ascii="Montserrat" w:hAnsi="Montserrat" w:cs="Calibri"/>
                <w:color w:val="000000"/>
                <w:szCs w:val="20"/>
                <w:lang w:eastAsia="es-MX"/>
              </w:rPr>
              <w:t xml:space="preserve"> Contenedor</w:t>
            </w:r>
            <w:r w:rsidR="00A04B9D" w:rsidRPr="006202E3">
              <w:rPr>
                <w:rFonts w:ascii="Montserrat" w:hAnsi="Montserrat" w:cs="Calibri"/>
                <w:color w:val="000000"/>
                <w:szCs w:val="20"/>
                <w:lang w:eastAsia="es-MX"/>
              </w:rPr>
              <w:t xml:space="preserve"> Vacío</w:t>
            </w:r>
          </w:p>
        </w:tc>
      </w:tr>
      <w:tr w:rsidR="002574CD" w:rsidRPr="006202E3" w:rsidTr="00EB1424">
        <w:trPr>
          <w:trHeight w:val="300"/>
          <w:jc w:val="center"/>
        </w:trPr>
        <w:tc>
          <w:tcPr>
            <w:tcW w:w="1665"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11</w:t>
            </w:r>
          </w:p>
        </w:tc>
        <w:tc>
          <w:tcPr>
            <w:tcW w:w="1606"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5</w:t>
            </w:r>
          </w:p>
        </w:tc>
        <w:tc>
          <w:tcPr>
            <w:tcW w:w="4960" w:type="dxa"/>
            <w:noWrap/>
            <w:hideMark/>
          </w:tcPr>
          <w:p w:rsidR="002574CD" w:rsidRPr="006202E3" w:rsidRDefault="002574CD" w:rsidP="00A04B9D">
            <w:pPr>
              <w:jc w:val="left"/>
              <w:rPr>
                <w:rFonts w:ascii="Montserrat" w:hAnsi="Montserrat" w:cs="Calibri"/>
                <w:color w:val="000000"/>
                <w:szCs w:val="20"/>
                <w:lang w:eastAsia="es-MX"/>
              </w:rPr>
            </w:pPr>
            <w:r w:rsidRPr="006202E3">
              <w:rPr>
                <w:rFonts w:ascii="Montserrat" w:hAnsi="Montserrat" w:cs="Calibri"/>
                <w:color w:val="000000"/>
                <w:szCs w:val="20"/>
                <w:lang w:eastAsia="es-MX"/>
              </w:rPr>
              <w:t xml:space="preserve">Salidas - </w:t>
            </w:r>
            <w:r w:rsidR="00A04B9D" w:rsidRPr="006202E3">
              <w:rPr>
                <w:rFonts w:ascii="Montserrat" w:hAnsi="Montserrat" w:cs="Calibri"/>
                <w:color w:val="000000"/>
                <w:szCs w:val="20"/>
                <w:lang w:eastAsia="es-MX"/>
              </w:rPr>
              <w:t xml:space="preserve">Transferencia Contenedor Vacío </w:t>
            </w:r>
          </w:p>
        </w:tc>
      </w:tr>
      <w:tr w:rsidR="002574CD" w:rsidRPr="006202E3" w:rsidTr="00EB1424">
        <w:trPr>
          <w:trHeight w:val="300"/>
          <w:jc w:val="center"/>
        </w:trPr>
        <w:tc>
          <w:tcPr>
            <w:tcW w:w="1665"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11</w:t>
            </w:r>
          </w:p>
        </w:tc>
        <w:tc>
          <w:tcPr>
            <w:tcW w:w="1606"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6</w:t>
            </w:r>
          </w:p>
        </w:tc>
        <w:tc>
          <w:tcPr>
            <w:tcW w:w="4960" w:type="dxa"/>
            <w:noWrap/>
            <w:hideMark/>
          </w:tcPr>
          <w:p w:rsidR="002574CD" w:rsidRPr="006202E3" w:rsidRDefault="002574CD" w:rsidP="00A04B9D">
            <w:pPr>
              <w:jc w:val="left"/>
              <w:rPr>
                <w:rFonts w:ascii="Montserrat" w:hAnsi="Montserrat" w:cs="Calibri"/>
                <w:color w:val="000000"/>
                <w:szCs w:val="20"/>
                <w:lang w:eastAsia="es-MX"/>
              </w:rPr>
            </w:pPr>
            <w:r w:rsidRPr="006202E3">
              <w:rPr>
                <w:rFonts w:ascii="Montserrat" w:hAnsi="Montserrat" w:cs="Calibri"/>
                <w:color w:val="000000"/>
                <w:szCs w:val="20"/>
                <w:lang w:eastAsia="es-MX"/>
              </w:rPr>
              <w:t xml:space="preserve">Salidas </w:t>
            </w:r>
            <w:r w:rsidR="00A04B9D" w:rsidRPr="006202E3">
              <w:rPr>
                <w:rFonts w:ascii="Montserrat" w:hAnsi="Montserrat" w:cs="Calibri"/>
                <w:color w:val="000000"/>
                <w:szCs w:val="20"/>
                <w:lang w:eastAsia="es-MX"/>
              </w:rPr>
              <w:t>–</w:t>
            </w:r>
            <w:r w:rsidRPr="006202E3">
              <w:rPr>
                <w:rFonts w:ascii="Montserrat" w:hAnsi="Montserrat" w:cs="Calibri"/>
                <w:color w:val="000000"/>
                <w:szCs w:val="20"/>
                <w:lang w:eastAsia="es-MX"/>
              </w:rPr>
              <w:t xml:space="preserve"> </w:t>
            </w:r>
            <w:r w:rsidR="00A04B9D" w:rsidRPr="006202E3">
              <w:rPr>
                <w:rFonts w:ascii="Montserrat" w:hAnsi="Montserrat" w:cs="Calibri"/>
                <w:color w:val="000000"/>
                <w:szCs w:val="20"/>
                <w:lang w:eastAsia="es-MX"/>
              </w:rPr>
              <w:t>Confirmación Salidas</w:t>
            </w:r>
          </w:p>
        </w:tc>
      </w:tr>
      <w:tr w:rsidR="002574CD" w:rsidRPr="006202E3" w:rsidTr="00EB1424">
        <w:trPr>
          <w:trHeight w:val="300"/>
          <w:jc w:val="center"/>
        </w:trPr>
        <w:tc>
          <w:tcPr>
            <w:tcW w:w="1665" w:type="dxa"/>
            <w:noWrap/>
          </w:tcPr>
          <w:p w:rsidR="002574CD" w:rsidRPr="006202E3" w:rsidRDefault="002574CD" w:rsidP="002574CD">
            <w:pPr>
              <w:jc w:val="center"/>
              <w:rPr>
                <w:rFonts w:ascii="Montserrat" w:hAnsi="Montserrat" w:cs="Calibri"/>
                <w:color w:val="000000"/>
                <w:szCs w:val="20"/>
                <w:lang w:eastAsia="es-MX"/>
              </w:rPr>
            </w:pPr>
          </w:p>
        </w:tc>
        <w:tc>
          <w:tcPr>
            <w:tcW w:w="1606" w:type="dxa"/>
            <w:noWrap/>
          </w:tcPr>
          <w:p w:rsidR="002574CD" w:rsidRPr="006202E3" w:rsidRDefault="002574CD" w:rsidP="002574CD">
            <w:pPr>
              <w:jc w:val="center"/>
              <w:rPr>
                <w:rFonts w:ascii="Montserrat" w:hAnsi="Montserrat" w:cs="Calibri"/>
                <w:color w:val="000000"/>
                <w:szCs w:val="20"/>
                <w:lang w:eastAsia="es-MX"/>
              </w:rPr>
            </w:pPr>
          </w:p>
        </w:tc>
        <w:tc>
          <w:tcPr>
            <w:tcW w:w="4960" w:type="dxa"/>
            <w:noWrap/>
          </w:tcPr>
          <w:p w:rsidR="002574CD" w:rsidRPr="006202E3" w:rsidRDefault="002574CD" w:rsidP="00A04B9D">
            <w:pPr>
              <w:jc w:val="left"/>
              <w:rPr>
                <w:rFonts w:ascii="Montserrat" w:hAnsi="Montserrat" w:cs="Calibri"/>
                <w:color w:val="000000"/>
                <w:szCs w:val="20"/>
                <w:lang w:eastAsia="es-MX"/>
              </w:rPr>
            </w:pPr>
          </w:p>
        </w:tc>
      </w:tr>
      <w:tr w:rsidR="002574CD" w:rsidRPr="006202E3" w:rsidTr="00EB1424">
        <w:trPr>
          <w:trHeight w:val="315"/>
          <w:jc w:val="center"/>
        </w:trPr>
        <w:tc>
          <w:tcPr>
            <w:tcW w:w="1665" w:type="dxa"/>
            <w:noWrap/>
          </w:tcPr>
          <w:p w:rsidR="002574CD" w:rsidRPr="006202E3" w:rsidRDefault="002574CD" w:rsidP="002574CD">
            <w:pPr>
              <w:jc w:val="center"/>
              <w:rPr>
                <w:rFonts w:ascii="Montserrat" w:hAnsi="Montserrat" w:cs="Calibri"/>
                <w:color w:val="000000"/>
                <w:szCs w:val="20"/>
                <w:lang w:eastAsia="es-MX"/>
              </w:rPr>
            </w:pPr>
          </w:p>
        </w:tc>
        <w:tc>
          <w:tcPr>
            <w:tcW w:w="1606" w:type="dxa"/>
            <w:noWrap/>
          </w:tcPr>
          <w:p w:rsidR="002574CD" w:rsidRPr="006202E3" w:rsidRDefault="002574CD" w:rsidP="002574CD">
            <w:pPr>
              <w:jc w:val="center"/>
              <w:rPr>
                <w:rFonts w:ascii="Montserrat" w:hAnsi="Montserrat" w:cs="Calibri"/>
                <w:color w:val="000000"/>
                <w:szCs w:val="20"/>
                <w:lang w:eastAsia="es-MX"/>
              </w:rPr>
            </w:pPr>
          </w:p>
        </w:tc>
        <w:tc>
          <w:tcPr>
            <w:tcW w:w="4960" w:type="dxa"/>
            <w:noWrap/>
          </w:tcPr>
          <w:p w:rsidR="002574CD" w:rsidRPr="006202E3" w:rsidRDefault="002574CD" w:rsidP="002574CD">
            <w:pPr>
              <w:jc w:val="left"/>
              <w:rPr>
                <w:rFonts w:ascii="Montserrat" w:hAnsi="Montserrat" w:cs="Calibri"/>
                <w:color w:val="000000"/>
                <w:szCs w:val="20"/>
                <w:lang w:eastAsia="es-MX"/>
              </w:rPr>
            </w:pPr>
          </w:p>
        </w:tc>
      </w:tr>
      <w:tr w:rsidR="002574CD" w:rsidRPr="006202E3" w:rsidTr="00EB1424">
        <w:trPr>
          <w:trHeight w:val="300"/>
          <w:jc w:val="center"/>
        </w:trPr>
        <w:tc>
          <w:tcPr>
            <w:tcW w:w="8231" w:type="dxa"/>
            <w:gridSpan w:val="3"/>
            <w:noWrap/>
          </w:tcPr>
          <w:p w:rsidR="002574CD" w:rsidRPr="006202E3" w:rsidRDefault="002574CD" w:rsidP="002574CD">
            <w:pPr>
              <w:jc w:val="left"/>
              <w:rPr>
                <w:rFonts w:ascii="Montserrat" w:hAnsi="Montserrat" w:cs="Calibri"/>
                <w:color w:val="000000"/>
                <w:szCs w:val="20"/>
                <w:lang w:eastAsia="es-MX"/>
              </w:rPr>
            </w:pPr>
            <w:r w:rsidRPr="006202E3">
              <w:rPr>
                <w:rFonts w:ascii="Montserrat" w:hAnsi="Montserrat" w:cs="Calibri"/>
                <w:color w:val="000000"/>
                <w:szCs w:val="20"/>
                <w:lang w:eastAsia="es-MX"/>
              </w:rPr>
              <w:t>Reconocimiento previo</w:t>
            </w:r>
          </w:p>
        </w:tc>
      </w:tr>
      <w:tr w:rsidR="002574CD" w:rsidRPr="006202E3" w:rsidTr="00EB1424">
        <w:trPr>
          <w:trHeight w:val="425"/>
          <w:jc w:val="center"/>
        </w:trPr>
        <w:tc>
          <w:tcPr>
            <w:tcW w:w="1665"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13</w:t>
            </w:r>
          </w:p>
        </w:tc>
        <w:tc>
          <w:tcPr>
            <w:tcW w:w="1606"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1</w:t>
            </w:r>
          </w:p>
        </w:tc>
        <w:tc>
          <w:tcPr>
            <w:tcW w:w="4960" w:type="dxa"/>
            <w:noWrap/>
            <w:hideMark/>
          </w:tcPr>
          <w:p w:rsidR="002574CD" w:rsidRPr="006202E3" w:rsidRDefault="002574CD" w:rsidP="002574CD">
            <w:pPr>
              <w:jc w:val="left"/>
              <w:rPr>
                <w:rFonts w:ascii="Montserrat" w:hAnsi="Montserrat" w:cs="Calibri"/>
                <w:color w:val="000000"/>
                <w:szCs w:val="20"/>
                <w:lang w:eastAsia="es-MX"/>
              </w:rPr>
            </w:pPr>
            <w:r w:rsidRPr="006202E3">
              <w:rPr>
                <w:rFonts w:ascii="Montserrat" w:hAnsi="Montserrat" w:cs="Calibri"/>
                <w:color w:val="000000"/>
                <w:szCs w:val="20"/>
                <w:lang w:eastAsia="es-MX"/>
              </w:rPr>
              <w:t>Etiquetado</w:t>
            </w:r>
          </w:p>
        </w:tc>
      </w:tr>
      <w:tr w:rsidR="002574CD" w:rsidRPr="006202E3" w:rsidTr="00EB1424">
        <w:trPr>
          <w:trHeight w:val="315"/>
          <w:jc w:val="center"/>
        </w:trPr>
        <w:tc>
          <w:tcPr>
            <w:tcW w:w="1665"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13</w:t>
            </w:r>
          </w:p>
        </w:tc>
        <w:tc>
          <w:tcPr>
            <w:tcW w:w="1606" w:type="dxa"/>
            <w:noWrap/>
            <w:hideMark/>
          </w:tcPr>
          <w:p w:rsidR="002574CD" w:rsidRPr="006202E3" w:rsidRDefault="002574CD"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2</w:t>
            </w:r>
          </w:p>
        </w:tc>
        <w:tc>
          <w:tcPr>
            <w:tcW w:w="4960" w:type="dxa"/>
            <w:noWrap/>
            <w:hideMark/>
          </w:tcPr>
          <w:p w:rsidR="002574CD" w:rsidRPr="006202E3" w:rsidRDefault="002574CD" w:rsidP="002574CD">
            <w:pPr>
              <w:jc w:val="left"/>
              <w:rPr>
                <w:rFonts w:ascii="Montserrat" w:hAnsi="Montserrat" w:cs="Calibri"/>
                <w:color w:val="000000"/>
                <w:szCs w:val="20"/>
                <w:lang w:eastAsia="es-MX"/>
              </w:rPr>
            </w:pPr>
            <w:r w:rsidRPr="006202E3">
              <w:rPr>
                <w:rFonts w:ascii="Montserrat" w:hAnsi="Montserrat" w:cs="Calibri"/>
                <w:color w:val="000000"/>
                <w:szCs w:val="20"/>
                <w:lang w:eastAsia="es-MX"/>
              </w:rPr>
              <w:t>Muestreo</w:t>
            </w:r>
          </w:p>
        </w:tc>
      </w:tr>
      <w:tr w:rsidR="00634F76" w:rsidRPr="006202E3" w:rsidTr="00EB1424">
        <w:trPr>
          <w:trHeight w:val="315"/>
          <w:jc w:val="center"/>
        </w:trPr>
        <w:tc>
          <w:tcPr>
            <w:tcW w:w="1665" w:type="dxa"/>
            <w:shd w:val="clear" w:color="auto" w:fill="auto"/>
            <w:noWrap/>
          </w:tcPr>
          <w:p w:rsidR="00634F76" w:rsidRPr="006202E3" w:rsidRDefault="00634F76"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Aviso RF</w:t>
            </w:r>
          </w:p>
        </w:tc>
        <w:tc>
          <w:tcPr>
            <w:tcW w:w="1606" w:type="dxa"/>
            <w:shd w:val="clear" w:color="auto" w:fill="auto"/>
            <w:noWrap/>
          </w:tcPr>
          <w:p w:rsidR="00634F76" w:rsidRPr="006202E3" w:rsidRDefault="00634F76" w:rsidP="002574CD">
            <w:pPr>
              <w:jc w:val="center"/>
              <w:rPr>
                <w:rFonts w:ascii="Montserrat" w:hAnsi="Montserrat" w:cs="Calibri"/>
                <w:color w:val="000000"/>
                <w:szCs w:val="20"/>
                <w:lang w:eastAsia="es-MX"/>
              </w:rPr>
            </w:pPr>
          </w:p>
        </w:tc>
        <w:tc>
          <w:tcPr>
            <w:tcW w:w="4960" w:type="dxa"/>
            <w:shd w:val="clear" w:color="auto" w:fill="auto"/>
            <w:noWrap/>
          </w:tcPr>
          <w:p w:rsidR="00634F76" w:rsidRPr="006202E3" w:rsidRDefault="00634F76" w:rsidP="002574CD">
            <w:pPr>
              <w:jc w:val="left"/>
              <w:rPr>
                <w:rFonts w:ascii="Montserrat" w:hAnsi="Montserrat" w:cs="Calibri"/>
                <w:color w:val="000000"/>
                <w:szCs w:val="20"/>
                <w:lang w:eastAsia="es-MX"/>
              </w:rPr>
            </w:pPr>
          </w:p>
        </w:tc>
      </w:tr>
      <w:tr w:rsidR="00634F76" w:rsidRPr="006202E3" w:rsidTr="00EB1424">
        <w:trPr>
          <w:trHeight w:val="315"/>
          <w:jc w:val="center"/>
        </w:trPr>
        <w:tc>
          <w:tcPr>
            <w:tcW w:w="1665" w:type="dxa"/>
            <w:shd w:val="clear" w:color="auto" w:fill="auto"/>
            <w:noWrap/>
          </w:tcPr>
          <w:p w:rsidR="00634F76" w:rsidRPr="006202E3" w:rsidRDefault="00634F76"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16</w:t>
            </w:r>
          </w:p>
        </w:tc>
        <w:tc>
          <w:tcPr>
            <w:tcW w:w="1606" w:type="dxa"/>
            <w:shd w:val="clear" w:color="auto" w:fill="auto"/>
            <w:noWrap/>
          </w:tcPr>
          <w:p w:rsidR="00634F76" w:rsidRPr="006202E3" w:rsidRDefault="00634F76"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0</w:t>
            </w:r>
          </w:p>
        </w:tc>
        <w:tc>
          <w:tcPr>
            <w:tcW w:w="4960" w:type="dxa"/>
            <w:shd w:val="clear" w:color="auto" w:fill="auto"/>
            <w:noWrap/>
          </w:tcPr>
          <w:p w:rsidR="00634F76" w:rsidRPr="006202E3" w:rsidRDefault="00634F76" w:rsidP="002574CD">
            <w:pPr>
              <w:jc w:val="left"/>
              <w:rPr>
                <w:rFonts w:ascii="Montserrat" w:hAnsi="Montserrat" w:cs="Calibri"/>
                <w:color w:val="000000"/>
                <w:szCs w:val="20"/>
                <w:lang w:eastAsia="es-MX"/>
              </w:rPr>
            </w:pPr>
            <w:r w:rsidRPr="006202E3">
              <w:rPr>
                <w:rFonts w:ascii="Montserrat" w:hAnsi="Montserrat" w:cs="Calibri"/>
                <w:color w:val="000000"/>
                <w:szCs w:val="20"/>
                <w:lang w:eastAsia="es-MX"/>
              </w:rPr>
              <w:t>Aviso</w:t>
            </w:r>
          </w:p>
        </w:tc>
      </w:tr>
      <w:tr w:rsidR="00634F76" w:rsidRPr="006202E3" w:rsidTr="00EB1424">
        <w:trPr>
          <w:trHeight w:val="315"/>
          <w:jc w:val="center"/>
        </w:trPr>
        <w:tc>
          <w:tcPr>
            <w:tcW w:w="1665" w:type="dxa"/>
            <w:shd w:val="clear" w:color="auto" w:fill="auto"/>
            <w:noWrap/>
          </w:tcPr>
          <w:p w:rsidR="00634F76" w:rsidRPr="006202E3" w:rsidRDefault="00634F76" w:rsidP="007F07E0">
            <w:pPr>
              <w:rPr>
                <w:rFonts w:ascii="Montserrat" w:hAnsi="Montserrat" w:cs="Calibri"/>
                <w:color w:val="000000"/>
                <w:szCs w:val="20"/>
                <w:lang w:eastAsia="es-MX"/>
              </w:rPr>
            </w:pPr>
            <w:r w:rsidRPr="006202E3">
              <w:rPr>
                <w:rFonts w:ascii="Montserrat" w:hAnsi="Montserrat" w:cs="Calibri"/>
                <w:color w:val="000000"/>
                <w:szCs w:val="20"/>
                <w:lang w:eastAsia="es-MX"/>
              </w:rPr>
              <w:t>Transferencia</w:t>
            </w:r>
          </w:p>
        </w:tc>
        <w:tc>
          <w:tcPr>
            <w:tcW w:w="1606" w:type="dxa"/>
            <w:shd w:val="clear" w:color="auto" w:fill="auto"/>
            <w:noWrap/>
          </w:tcPr>
          <w:p w:rsidR="00634F76" w:rsidRPr="006202E3" w:rsidRDefault="00634F76" w:rsidP="002574CD">
            <w:pPr>
              <w:jc w:val="center"/>
              <w:rPr>
                <w:rFonts w:ascii="Montserrat" w:hAnsi="Montserrat" w:cs="Calibri"/>
                <w:color w:val="000000"/>
                <w:szCs w:val="20"/>
                <w:lang w:eastAsia="es-MX"/>
              </w:rPr>
            </w:pPr>
          </w:p>
        </w:tc>
        <w:tc>
          <w:tcPr>
            <w:tcW w:w="4960" w:type="dxa"/>
            <w:shd w:val="clear" w:color="auto" w:fill="auto"/>
            <w:noWrap/>
          </w:tcPr>
          <w:p w:rsidR="00634F76" w:rsidRPr="006202E3" w:rsidRDefault="00634F76" w:rsidP="002574CD">
            <w:pPr>
              <w:jc w:val="left"/>
              <w:rPr>
                <w:rFonts w:ascii="Montserrat" w:hAnsi="Montserrat" w:cs="Calibri"/>
                <w:color w:val="000000"/>
                <w:szCs w:val="20"/>
                <w:lang w:eastAsia="es-MX"/>
              </w:rPr>
            </w:pPr>
          </w:p>
        </w:tc>
      </w:tr>
      <w:tr w:rsidR="00634F76" w:rsidRPr="006202E3" w:rsidTr="00EB1424">
        <w:trPr>
          <w:trHeight w:val="315"/>
          <w:jc w:val="center"/>
        </w:trPr>
        <w:tc>
          <w:tcPr>
            <w:tcW w:w="1665" w:type="dxa"/>
            <w:shd w:val="clear" w:color="auto" w:fill="auto"/>
            <w:noWrap/>
          </w:tcPr>
          <w:p w:rsidR="00634F76" w:rsidRPr="006202E3" w:rsidRDefault="00634F76"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lastRenderedPageBreak/>
              <w:t>17</w:t>
            </w:r>
          </w:p>
        </w:tc>
        <w:tc>
          <w:tcPr>
            <w:tcW w:w="1606" w:type="dxa"/>
            <w:shd w:val="clear" w:color="auto" w:fill="auto"/>
            <w:noWrap/>
          </w:tcPr>
          <w:p w:rsidR="00634F76" w:rsidRPr="006202E3" w:rsidRDefault="00634F76" w:rsidP="002574CD">
            <w:pPr>
              <w:jc w:val="center"/>
              <w:rPr>
                <w:rFonts w:ascii="Montserrat" w:hAnsi="Montserrat" w:cs="Calibri"/>
                <w:color w:val="000000"/>
                <w:szCs w:val="20"/>
                <w:lang w:eastAsia="es-MX"/>
              </w:rPr>
            </w:pPr>
            <w:r w:rsidRPr="006202E3">
              <w:rPr>
                <w:rFonts w:ascii="Montserrat" w:hAnsi="Montserrat" w:cs="Calibri"/>
                <w:color w:val="000000"/>
                <w:szCs w:val="20"/>
                <w:lang w:eastAsia="es-MX"/>
              </w:rPr>
              <w:t>0</w:t>
            </w:r>
          </w:p>
        </w:tc>
        <w:tc>
          <w:tcPr>
            <w:tcW w:w="4960" w:type="dxa"/>
            <w:shd w:val="clear" w:color="auto" w:fill="auto"/>
            <w:noWrap/>
          </w:tcPr>
          <w:p w:rsidR="00634F76" w:rsidRPr="006202E3" w:rsidRDefault="00634F76" w:rsidP="002574CD">
            <w:pPr>
              <w:jc w:val="left"/>
              <w:rPr>
                <w:rFonts w:ascii="Montserrat" w:hAnsi="Montserrat" w:cs="Calibri"/>
                <w:color w:val="000000"/>
                <w:szCs w:val="20"/>
                <w:lang w:eastAsia="es-MX"/>
              </w:rPr>
            </w:pPr>
            <w:r w:rsidRPr="006202E3">
              <w:rPr>
                <w:rFonts w:ascii="Montserrat" w:hAnsi="Montserrat" w:cs="Calibri"/>
                <w:color w:val="000000"/>
                <w:szCs w:val="20"/>
                <w:lang w:eastAsia="es-MX"/>
              </w:rPr>
              <w:t>Transferencia</w:t>
            </w:r>
          </w:p>
        </w:tc>
      </w:tr>
      <w:tr w:rsidR="00634F76" w:rsidRPr="003F3CB7" w:rsidTr="00EB1424">
        <w:trPr>
          <w:trHeight w:val="315"/>
          <w:jc w:val="center"/>
        </w:trPr>
        <w:tc>
          <w:tcPr>
            <w:tcW w:w="1665" w:type="dxa"/>
            <w:shd w:val="clear" w:color="auto" w:fill="auto"/>
            <w:noWrap/>
          </w:tcPr>
          <w:p w:rsidR="00634F76" w:rsidRPr="003F3CB7" w:rsidRDefault="00634F76" w:rsidP="002574CD">
            <w:pPr>
              <w:jc w:val="center"/>
              <w:rPr>
                <w:rFonts w:ascii="Montserrat" w:hAnsi="Montserrat" w:cs="Calibri"/>
                <w:color w:val="000000"/>
                <w:szCs w:val="20"/>
                <w:lang w:eastAsia="es-MX"/>
              </w:rPr>
            </w:pPr>
            <w:r w:rsidRPr="003F3CB7">
              <w:rPr>
                <w:rFonts w:ascii="Montserrat" w:hAnsi="Montserrat" w:cs="Calibri"/>
                <w:color w:val="000000"/>
                <w:szCs w:val="20"/>
                <w:lang w:eastAsia="es-MX"/>
              </w:rPr>
              <w:t>Cancelaciones</w:t>
            </w:r>
          </w:p>
        </w:tc>
        <w:tc>
          <w:tcPr>
            <w:tcW w:w="1606" w:type="dxa"/>
            <w:shd w:val="clear" w:color="auto" w:fill="auto"/>
            <w:noWrap/>
          </w:tcPr>
          <w:p w:rsidR="00634F76" w:rsidRPr="003F3CB7" w:rsidRDefault="00634F76" w:rsidP="002574CD">
            <w:pPr>
              <w:jc w:val="center"/>
              <w:rPr>
                <w:rFonts w:ascii="Montserrat" w:hAnsi="Montserrat" w:cs="Calibri"/>
                <w:color w:val="000000"/>
                <w:szCs w:val="20"/>
                <w:lang w:eastAsia="es-MX"/>
              </w:rPr>
            </w:pPr>
          </w:p>
        </w:tc>
        <w:tc>
          <w:tcPr>
            <w:tcW w:w="4960" w:type="dxa"/>
            <w:shd w:val="clear" w:color="auto" w:fill="auto"/>
            <w:noWrap/>
          </w:tcPr>
          <w:p w:rsidR="00634F76" w:rsidRPr="003F3CB7" w:rsidRDefault="00634F76" w:rsidP="002574CD">
            <w:pPr>
              <w:jc w:val="left"/>
              <w:rPr>
                <w:rFonts w:ascii="Montserrat" w:hAnsi="Montserrat" w:cs="Calibri"/>
                <w:color w:val="000000"/>
                <w:szCs w:val="20"/>
                <w:lang w:eastAsia="es-MX"/>
              </w:rPr>
            </w:pPr>
          </w:p>
        </w:tc>
      </w:tr>
      <w:tr w:rsidR="00634F76" w:rsidRPr="006202E3" w:rsidTr="00EB1424">
        <w:trPr>
          <w:trHeight w:val="315"/>
          <w:jc w:val="center"/>
        </w:trPr>
        <w:tc>
          <w:tcPr>
            <w:tcW w:w="1665" w:type="dxa"/>
            <w:shd w:val="clear" w:color="auto" w:fill="auto"/>
            <w:noWrap/>
          </w:tcPr>
          <w:p w:rsidR="00634F76" w:rsidRPr="003F3CB7" w:rsidRDefault="00634F76" w:rsidP="002574CD">
            <w:pPr>
              <w:jc w:val="center"/>
              <w:rPr>
                <w:rFonts w:ascii="Montserrat" w:hAnsi="Montserrat" w:cs="Calibri"/>
                <w:color w:val="000000"/>
                <w:szCs w:val="20"/>
                <w:lang w:eastAsia="es-MX"/>
              </w:rPr>
            </w:pPr>
            <w:r w:rsidRPr="003F3CB7">
              <w:rPr>
                <w:rFonts w:ascii="Montserrat" w:hAnsi="Montserrat" w:cs="Calibri"/>
                <w:color w:val="000000"/>
                <w:szCs w:val="20"/>
                <w:lang w:eastAsia="es-MX"/>
              </w:rPr>
              <w:t>18</w:t>
            </w:r>
          </w:p>
        </w:tc>
        <w:tc>
          <w:tcPr>
            <w:tcW w:w="1606" w:type="dxa"/>
            <w:shd w:val="clear" w:color="auto" w:fill="auto"/>
            <w:noWrap/>
          </w:tcPr>
          <w:p w:rsidR="00634F76" w:rsidRPr="003F3CB7" w:rsidRDefault="00634F76" w:rsidP="002574CD">
            <w:pPr>
              <w:jc w:val="center"/>
              <w:rPr>
                <w:rFonts w:ascii="Montserrat" w:hAnsi="Montserrat" w:cs="Calibri"/>
                <w:color w:val="000000"/>
                <w:szCs w:val="20"/>
                <w:lang w:eastAsia="es-MX"/>
              </w:rPr>
            </w:pPr>
            <w:r w:rsidRPr="003F3CB7">
              <w:rPr>
                <w:rFonts w:ascii="Montserrat" w:hAnsi="Montserrat" w:cs="Calibri"/>
                <w:color w:val="000000"/>
                <w:szCs w:val="20"/>
                <w:lang w:eastAsia="es-MX"/>
              </w:rPr>
              <w:t>1</w:t>
            </w:r>
          </w:p>
        </w:tc>
        <w:tc>
          <w:tcPr>
            <w:tcW w:w="4960" w:type="dxa"/>
            <w:shd w:val="clear" w:color="auto" w:fill="auto"/>
            <w:noWrap/>
          </w:tcPr>
          <w:p w:rsidR="00634F76" w:rsidRPr="003F3CB7" w:rsidRDefault="00634F76" w:rsidP="002574CD">
            <w:pPr>
              <w:jc w:val="left"/>
              <w:rPr>
                <w:rFonts w:ascii="Montserrat" w:hAnsi="Montserrat" w:cs="Calibri"/>
                <w:color w:val="000000"/>
                <w:szCs w:val="20"/>
                <w:lang w:eastAsia="es-MX"/>
              </w:rPr>
            </w:pPr>
            <w:r w:rsidRPr="003F3CB7">
              <w:rPr>
                <w:rFonts w:ascii="Montserrat" w:hAnsi="Montserrat" w:cs="Calibri"/>
                <w:color w:val="000000"/>
                <w:szCs w:val="20"/>
                <w:lang w:eastAsia="es-MX"/>
              </w:rPr>
              <w:t>Cancelación-Ultimo movimiento</w:t>
            </w:r>
          </w:p>
        </w:tc>
      </w:tr>
    </w:tbl>
    <w:p w:rsidR="00D44370" w:rsidRPr="006202E3" w:rsidRDefault="00D44370">
      <w:pPr>
        <w:jc w:val="left"/>
        <w:rPr>
          <w:rFonts w:ascii="Montserrat" w:hAnsi="Montserrat" w:cs="Arial"/>
          <w:b/>
          <w:bCs/>
          <w:color w:val="000000" w:themeColor="text1"/>
          <w:kern w:val="32"/>
          <w:szCs w:val="20"/>
        </w:rPr>
      </w:pPr>
      <w:r w:rsidRPr="006202E3">
        <w:rPr>
          <w:rFonts w:ascii="Montserrat" w:hAnsi="Montserrat"/>
          <w:szCs w:val="20"/>
        </w:rPr>
        <w:br w:type="page"/>
      </w:r>
    </w:p>
    <w:p w:rsidR="002574CD" w:rsidRPr="006202E3" w:rsidRDefault="007430B8" w:rsidP="002574CD">
      <w:pPr>
        <w:pStyle w:val="Ttulo1"/>
        <w:rPr>
          <w:rFonts w:ascii="Montserrat" w:hAnsi="Montserrat"/>
          <w:sz w:val="20"/>
          <w:szCs w:val="20"/>
        </w:rPr>
      </w:pPr>
      <w:bookmarkStart w:id="23" w:name="_Toc76573562"/>
      <w:r w:rsidRPr="006202E3">
        <w:rPr>
          <w:rFonts w:ascii="Montserrat" w:hAnsi="Montserrat"/>
          <w:sz w:val="20"/>
          <w:szCs w:val="20"/>
        </w:rPr>
        <w:lastRenderedPageBreak/>
        <w:t>D</w:t>
      </w:r>
      <w:r w:rsidR="00193792" w:rsidRPr="006202E3">
        <w:rPr>
          <w:rFonts w:ascii="Montserrat" w:hAnsi="Montserrat"/>
          <w:sz w:val="20"/>
          <w:szCs w:val="20"/>
        </w:rPr>
        <w:t>ESCARGA DE WSDL</w:t>
      </w:r>
      <w:bookmarkEnd w:id="22"/>
      <w:bookmarkEnd w:id="23"/>
    </w:p>
    <w:p w:rsidR="002574CD" w:rsidRPr="006202E3" w:rsidRDefault="002574CD" w:rsidP="002574CD">
      <w:pPr>
        <w:rPr>
          <w:rFonts w:ascii="Montserrat" w:hAnsi="Montserrat"/>
          <w:szCs w:val="20"/>
        </w:rPr>
      </w:pPr>
    </w:p>
    <w:p w:rsidR="006F1911" w:rsidRPr="006202E3" w:rsidRDefault="007430B8" w:rsidP="00675400">
      <w:pPr>
        <w:spacing w:after="240"/>
        <w:rPr>
          <w:rFonts w:ascii="Montserrat" w:hAnsi="Montserrat" w:cs="Arial"/>
          <w:szCs w:val="20"/>
        </w:rPr>
      </w:pPr>
      <w:r w:rsidRPr="006202E3">
        <w:rPr>
          <w:rFonts w:ascii="Montserrat" w:hAnsi="Montserrat" w:cs="Arial"/>
          <w:szCs w:val="20"/>
        </w:rPr>
        <w:t xml:space="preserve">Es necesario descargar el esquema/contrato del </w:t>
      </w:r>
      <w:r w:rsidR="000679A1" w:rsidRPr="006202E3">
        <w:rPr>
          <w:rFonts w:ascii="Montserrat" w:hAnsi="Montserrat" w:cs="Arial"/>
          <w:szCs w:val="20"/>
        </w:rPr>
        <w:t>Servicio web</w:t>
      </w:r>
      <w:r w:rsidRPr="006202E3">
        <w:rPr>
          <w:rFonts w:ascii="Montserrat" w:hAnsi="Montserrat" w:cs="Arial"/>
          <w:szCs w:val="20"/>
        </w:rPr>
        <w:t xml:space="preserve"> </w:t>
      </w:r>
      <w:r w:rsidR="00BD1F70" w:rsidRPr="006202E3">
        <w:rPr>
          <w:rFonts w:ascii="Montserrat" w:hAnsi="Montserrat" w:cs="Arial"/>
          <w:szCs w:val="20"/>
        </w:rPr>
        <w:t xml:space="preserve">SIRA </w:t>
      </w:r>
      <w:r w:rsidRPr="006202E3">
        <w:rPr>
          <w:rFonts w:ascii="Montserrat" w:hAnsi="Montserrat" w:cs="Arial"/>
          <w:szCs w:val="20"/>
        </w:rPr>
        <w:t>y para ello</w:t>
      </w:r>
      <w:r w:rsidR="006F1911" w:rsidRPr="006202E3">
        <w:rPr>
          <w:rFonts w:ascii="Montserrat" w:hAnsi="Montserrat" w:cs="Arial"/>
          <w:szCs w:val="20"/>
        </w:rPr>
        <w:t xml:space="preserve"> se deben seguir los siguientes pasos:</w:t>
      </w:r>
    </w:p>
    <w:p w:rsidR="00675400" w:rsidRPr="006202E3" w:rsidRDefault="00745A4B" w:rsidP="00B43089">
      <w:pPr>
        <w:pStyle w:val="Prrafodelista"/>
        <w:numPr>
          <w:ilvl w:val="0"/>
          <w:numId w:val="7"/>
        </w:numPr>
        <w:ind w:left="643"/>
        <w:rPr>
          <w:rFonts w:ascii="Montserrat" w:hAnsi="Montserrat"/>
          <w:lang w:val="es-MX"/>
        </w:rPr>
      </w:pPr>
      <w:r w:rsidRPr="006202E3">
        <w:rPr>
          <w:rFonts w:ascii="Montserrat" w:hAnsi="Montserrat"/>
          <w:lang w:val="es-MX"/>
        </w:rPr>
        <w:t>Ingrese al apartado de “</w:t>
      </w:r>
      <w:r w:rsidR="00CB1892" w:rsidRPr="006202E3">
        <w:rPr>
          <w:rFonts w:ascii="Montserrat" w:hAnsi="Montserrat"/>
          <w:lang w:val="es-MX"/>
        </w:rPr>
        <w:t>Ayuda – Manuales y Guí</w:t>
      </w:r>
      <w:r w:rsidR="00BD1F70" w:rsidRPr="006202E3">
        <w:rPr>
          <w:rFonts w:ascii="Montserrat" w:hAnsi="Montserrat"/>
          <w:lang w:val="es-MX"/>
        </w:rPr>
        <w:t>as de Usuario</w:t>
      </w:r>
      <w:r w:rsidRPr="006202E3">
        <w:rPr>
          <w:rFonts w:ascii="Montserrat" w:hAnsi="Montserrat"/>
          <w:lang w:val="es-MX"/>
        </w:rPr>
        <w:t>” dentro del portal de “Ventanilla Única” mediante la siguiente URL en algún navegador web:</w:t>
      </w:r>
    </w:p>
    <w:p w:rsidR="00BD1F70" w:rsidRPr="006202E3" w:rsidRDefault="008745BB" w:rsidP="00675400">
      <w:pPr>
        <w:pStyle w:val="Prrafodelista"/>
        <w:ind w:left="643"/>
        <w:jc w:val="center"/>
        <w:rPr>
          <w:rFonts w:ascii="Montserrat" w:hAnsi="Montserrat"/>
          <w:lang w:val="es-MX"/>
        </w:rPr>
      </w:pPr>
      <w:hyperlink r:id="rId11" w:history="1">
        <w:r w:rsidR="00BD1F70" w:rsidRPr="006202E3">
          <w:rPr>
            <w:rStyle w:val="Hipervnculo"/>
            <w:rFonts w:ascii="Montserrat" w:hAnsi="Montserrat" w:cs="Arial"/>
            <w:lang w:val="es-MX" w:eastAsia="en-US"/>
          </w:rPr>
          <w:t>https://www.ventanillaunica.gob.mx/vucem/descargas.html</w:t>
        </w:r>
      </w:hyperlink>
    </w:p>
    <w:p w:rsidR="00745A4B" w:rsidRPr="006202E3" w:rsidRDefault="0044736C" w:rsidP="00B43089">
      <w:pPr>
        <w:pStyle w:val="Prrafodelista"/>
        <w:numPr>
          <w:ilvl w:val="0"/>
          <w:numId w:val="7"/>
        </w:numPr>
        <w:ind w:left="643"/>
        <w:rPr>
          <w:rFonts w:ascii="Montserrat" w:hAnsi="Montserrat"/>
          <w:lang w:val="es-MX"/>
        </w:rPr>
      </w:pPr>
      <w:r w:rsidRPr="006202E3">
        <w:rPr>
          <w:rFonts w:ascii="Montserrat" w:hAnsi="Montserrat"/>
          <w:lang w:val="es-MX"/>
        </w:rPr>
        <w:t>En</w:t>
      </w:r>
      <w:r w:rsidR="00745A4B" w:rsidRPr="006202E3">
        <w:rPr>
          <w:rFonts w:ascii="Montserrat" w:hAnsi="Montserrat"/>
          <w:lang w:val="es-MX"/>
        </w:rPr>
        <w:t xml:space="preserve"> la sección “</w:t>
      </w:r>
      <w:r w:rsidR="00BD1F70" w:rsidRPr="006202E3">
        <w:rPr>
          <w:rFonts w:ascii="Montserrat" w:hAnsi="Montserrat"/>
          <w:lang w:val="es-MX"/>
        </w:rPr>
        <w:t>RECINTOS FISCALIZADOS</w:t>
      </w:r>
      <w:r w:rsidR="00745A4B" w:rsidRPr="006202E3">
        <w:rPr>
          <w:rFonts w:ascii="Montserrat" w:hAnsi="Montserrat"/>
          <w:lang w:val="es-MX"/>
        </w:rPr>
        <w:t>” (el archivo vendrá comprimido</w:t>
      </w:r>
      <w:r w:rsidR="001A2E83" w:rsidRPr="006202E3">
        <w:rPr>
          <w:rFonts w:ascii="Montserrat" w:hAnsi="Montserrat"/>
          <w:lang w:val="es-MX"/>
        </w:rPr>
        <w:t xml:space="preserve"> .ZIP</w:t>
      </w:r>
      <w:r w:rsidRPr="006202E3">
        <w:rPr>
          <w:rFonts w:ascii="Montserrat" w:hAnsi="Montserrat"/>
          <w:lang w:val="es-MX"/>
        </w:rPr>
        <w:t>), buscar el archivo “Especificaciones WSDL/XSD”</w:t>
      </w:r>
    </w:p>
    <w:p w:rsidR="00745A4B" w:rsidRPr="006202E3" w:rsidRDefault="0044736C" w:rsidP="00B43089">
      <w:pPr>
        <w:pStyle w:val="Prrafodelista"/>
        <w:numPr>
          <w:ilvl w:val="0"/>
          <w:numId w:val="7"/>
        </w:numPr>
        <w:ind w:left="643"/>
        <w:rPr>
          <w:rFonts w:ascii="Montserrat" w:hAnsi="Montserrat"/>
          <w:lang w:val="es-MX"/>
        </w:rPr>
      </w:pPr>
      <w:r w:rsidRPr="006202E3">
        <w:rPr>
          <w:rFonts w:ascii="Montserrat" w:hAnsi="Montserrat"/>
          <w:lang w:val="es-MX"/>
        </w:rPr>
        <w:t>Descargar y guardar</w:t>
      </w:r>
      <w:r w:rsidR="00745A4B" w:rsidRPr="006202E3">
        <w:rPr>
          <w:rFonts w:ascii="Montserrat" w:hAnsi="Montserrat"/>
          <w:lang w:val="es-MX"/>
        </w:rPr>
        <w:t xml:space="preserve"> el archivo en cualquier carpeta preferida dentro de su ordenador. </w:t>
      </w:r>
    </w:p>
    <w:p w:rsidR="00D44370" w:rsidRPr="006202E3" w:rsidRDefault="00D44370">
      <w:pPr>
        <w:jc w:val="left"/>
        <w:rPr>
          <w:rFonts w:ascii="Montserrat" w:hAnsi="Montserrat" w:cs="Arial"/>
          <w:b/>
          <w:bCs/>
          <w:szCs w:val="20"/>
        </w:rPr>
      </w:pPr>
    </w:p>
    <w:p w:rsidR="00526B1D" w:rsidRPr="006202E3" w:rsidRDefault="00722A45" w:rsidP="009102CF">
      <w:pPr>
        <w:pStyle w:val="Ttulo1"/>
        <w:rPr>
          <w:rFonts w:ascii="Montserrat" w:hAnsi="Montserrat"/>
          <w:sz w:val="20"/>
          <w:szCs w:val="20"/>
        </w:rPr>
      </w:pPr>
      <w:bookmarkStart w:id="24" w:name="_Toc76573563"/>
      <w:r>
        <w:rPr>
          <w:rFonts w:ascii="Montserrat" w:hAnsi="Montserrat"/>
          <w:sz w:val="20"/>
          <w:szCs w:val="20"/>
        </w:rPr>
        <w:t>M</w:t>
      </w:r>
      <w:r w:rsidR="00942ECD" w:rsidRPr="006202E3">
        <w:rPr>
          <w:rFonts w:ascii="Montserrat" w:hAnsi="Montserrat"/>
          <w:sz w:val="20"/>
          <w:szCs w:val="20"/>
        </w:rPr>
        <w:t xml:space="preserve">ENSAJE </w:t>
      </w:r>
      <w:r w:rsidR="00BD1F70" w:rsidRPr="006202E3">
        <w:rPr>
          <w:rFonts w:ascii="Montserrat" w:hAnsi="Montserrat"/>
          <w:sz w:val="20"/>
          <w:szCs w:val="20"/>
        </w:rPr>
        <w:t>SIRA</w:t>
      </w:r>
      <w:bookmarkEnd w:id="24"/>
    </w:p>
    <w:p w:rsidR="006F015F" w:rsidRPr="006202E3" w:rsidRDefault="007C7CF9" w:rsidP="009102CF">
      <w:pPr>
        <w:spacing w:after="240"/>
        <w:rPr>
          <w:rFonts w:ascii="Montserrat" w:hAnsi="Montserrat"/>
          <w:szCs w:val="20"/>
        </w:rPr>
      </w:pPr>
      <w:r w:rsidRPr="006202E3">
        <w:rPr>
          <w:rFonts w:ascii="Montserrat" w:hAnsi="Montserrat"/>
          <w:szCs w:val="20"/>
        </w:rPr>
        <w:t>Es la transmisión</w:t>
      </w:r>
      <w:r w:rsidR="002C7116" w:rsidRPr="006202E3">
        <w:rPr>
          <w:rFonts w:ascii="Montserrat" w:hAnsi="Montserrat"/>
          <w:szCs w:val="20"/>
        </w:rPr>
        <w:t xml:space="preserve"> electrónica</w:t>
      </w:r>
      <w:r w:rsidR="00665D7C" w:rsidRPr="006202E3">
        <w:rPr>
          <w:rFonts w:ascii="Montserrat" w:hAnsi="Montserrat"/>
          <w:szCs w:val="20"/>
        </w:rPr>
        <w:t xml:space="preserve"> de información referente a </w:t>
      </w:r>
      <w:r w:rsidR="00942ECD" w:rsidRPr="006202E3">
        <w:rPr>
          <w:rFonts w:ascii="Montserrat" w:hAnsi="Montserrat"/>
          <w:szCs w:val="20"/>
        </w:rPr>
        <w:t>la mercancía</w:t>
      </w:r>
      <w:r w:rsidR="003C46D1" w:rsidRPr="006202E3">
        <w:rPr>
          <w:rFonts w:ascii="Montserrat" w:hAnsi="Montserrat"/>
          <w:szCs w:val="20"/>
        </w:rPr>
        <w:t xml:space="preserve">, que realizan los </w:t>
      </w:r>
      <w:r w:rsidR="00A42D1E" w:rsidRPr="006202E3">
        <w:rPr>
          <w:rFonts w:ascii="Montserrat" w:hAnsi="Montserrat"/>
          <w:szCs w:val="20"/>
        </w:rPr>
        <w:t>Recintos Fiscalizados</w:t>
      </w:r>
      <w:r w:rsidR="00487C1F" w:rsidRPr="006202E3">
        <w:rPr>
          <w:rFonts w:ascii="Montserrat" w:hAnsi="Montserrat"/>
          <w:szCs w:val="20"/>
        </w:rPr>
        <w:t xml:space="preserve"> </w:t>
      </w:r>
      <w:r w:rsidR="003C46D1" w:rsidRPr="006202E3">
        <w:rPr>
          <w:rFonts w:ascii="Montserrat" w:hAnsi="Montserrat"/>
          <w:szCs w:val="20"/>
        </w:rPr>
        <w:t>para e</w:t>
      </w:r>
      <w:r w:rsidR="00ED03C6" w:rsidRPr="006202E3">
        <w:rPr>
          <w:rFonts w:ascii="Montserrat" w:hAnsi="Montserrat"/>
          <w:szCs w:val="20"/>
        </w:rPr>
        <w:t>l ingreso</w:t>
      </w:r>
      <w:r w:rsidR="00942ECD" w:rsidRPr="006202E3">
        <w:rPr>
          <w:rFonts w:ascii="Montserrat" w:hAnsi="Montserrat"/>
          <w:szCs w:val="20"/>
        </w:rPr>
        <w:t xml:space="preserve">, </w:t>
      </w:r>
      <w:r w:rsidR="00A42D1E" w:rsidRPr="006202E3">
        <w:rPr>
          <w:rFonts w:ascii="Montserrat" w:hAnsi="Montserrat"/>
          <w:szCs w:val="20"/>
        </w:rPr>
        <w:t xml:space="preserve">rechazo, </w:t>
      </w:r>
      <w:r w:rsidR="00942ECD" w:rsidRPr="006202E3">
        <w:rPr>
          <w:rFonts w:ascii="Montserrat" w:hAnsi="Montserrat"/>
          <w:szCs w:val="20"/>
        </w:rPr>
        <w:t>operaciones</w:t>
      </w:r>
      <w:r w:rsidR="00ED03C6" w:rsidRPr="006202E3">
        <w:rPr>
          <w:rFonts w:ascii="Montserrat" w:hAnsi="Montserrat"/>
          <w:szCs w:val="20"/>
        </w:rPr>
        <w:t xml:space="preserve"> y salida de mercancía</w:t>
      </w:r>
      <w:r w:rsidR="003C46D1" w:rsidRPr="006202E3">
        <w:rPr>
          <w:rFonts w:ascii="Montserrat" w:hAnsi="Montserrat"/>
          <w:szCs w:val="20"/>
        </w:rPr>
        <w:t xml:space="preserve"> en el territorio nacional con la autorización pertinente de las partes involucradas. </w:t>
      </w:r>
    </w:p>
    <w:p w:rsidR="00BD1F70" w:rsidRPr="006202E3" w:rsidRDefault="00942ECD" w:rsidP="009102CF">
      <w:pPr>
        <w:spacing w:after="240"/>
        <w:rPr>
          <w:rFonts w:ascii="Montserrat" w:hAnsi="Montserrat"/>
          <w:szCs w:val="20"/>
        </w:rPr>
      </w:pPr>
      <w:r w:rsidRPr="006202E3">
        <w:rPr>
          <w:rFonts w:ascii="Montserrat" w:hAnsi="Montserrat"/>
          <w:szCs w:val="20"/>
        </w:rPr>
        <w:t xml:space="preserve">Estructura general de la estructura SIRA </w:t>
      </w:r>
      <w:r w:rsidR="00924C51" w:rsidRPr="006202E3">
        <w:rPr>
          <w:rFonts w:ascii="Montserrat" w:hAnsi="Montserrat"/>
          <w:szCs w:val="20"/>
        </w:rPr>
        <w:t xml:space="preserve">(Todos los elementos </w:t>
      </w:r>
      <w:r w:rsidR="00F230B6" w:rsidRPr="006202E3">
        <w:rPr>
          <w:rFonts w:ascii="Montserrat" w:hAnsi="Montserrat"/>
          <w:szCs w:val="20"/>
        </w:rPr>
        <w:t>d</w:t>
      </w:r>
      <w:r w:rsidRPr="006202E3">
        <w:rPr>
          <w:rFonts w:ascii="Montserrat" w:hAnsi="Montserrat"/>
          <w:szCs w:val="20"/>
        </w:rPr>
        <w:t>eben contener las etiquetas XML</w:t>
      </w:r>
      <w:r w:rsidR="00F230B6" w:rsidRPr="006202E3">
        <w:rPr>
          <w:rFonts w:ascii="Montserrat" w:hAnsi="Montserrat"/>
          <w:szCs w:val="20"/>
        </w:rPr>
        <w:t>)</w:t>
      </w:r>
      <w:r w:rsidR="009102CF" w:rsidRPr="006202E3">
        <w:rPr>
          <w:rFonts w:ascii="Montserrat" w:hAnsi="Montserrat"/>
          <w:szCs w:val="20"/>
        </w:rPr>
        <w:t>:</w:t>
      </w:r>
    </w:p>
    <w:p w:rsidR="009102CF" w:rsidRPr="006202E3" w:rsidRDefault="009102CF" w:rsidP="009102CF">
      <w:pPr>
        <w:pStyle w:val="Prrafodelista"/>
        <w:numPr>
          <w:ilvl w:val="0"/>
          <w:numId w:val="2"/>
        </w:numPr>
        <w:spacing w:before="0" w:after="0" w:line="240" w:lineRule="auto"/>
        <w:ind w:left="850" w:hanging="567"/>
        <w:rPr>
          <w:rFonts w:ascii="Montserrat" w:hAnsi="Montserrat"/>
          <w:b/>
          <w:lang w:val="es-MX"/>
        </w:rPr>
      </w:pPr>
      <w:r w:rsidRPr="006202E3">
        <w:rPr>
          <w:rFonts w:ascii="Montserrat" w:hAnsi="Montserrat"/>
          <w:b/>
          <w:lang w:val="es-MX"/>
        </w:rPr>
        <w:t>Encabezado</w:t>
      </w:r>
    </w:p>
    <w:p w:rsidR="00C63627" w:rsidRPr="006202E3" w:rsidRDefault="00C63627"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Usuario</w:t>
      </w:r>
      <w:r w:rsidR="00ED1DBA" w:rsidRPr="006202E3">
        <w:rPr>
          <w:rFonts w:ascii="Montserrat" w:hAnsi="Montserrat"/>
          <w:lang w:val="es-MX"/>
        </w:rPr>
        <w:t xml:space="preserve"> – RFC</w:t>
      </w:r>
    </w:p>
    <w:p w:rsidR="00C63627" w:rsidRPr="006202E3" w:rsidRDefault="00F230B6"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Contraseña</w:t>
      </w:r>
      <w:r w:rsidR="00ED1DBA" w:rsidRPr="006202E3">
        <w:rPr>
          <w:rFonts w:ascii="Montserrat" w:hAnsi="Montserrat"/>
          <w:lang w:val="es-MX"/>
        </w:rPr>
        <w:t xml:space="preserve"> – 64 caracteres encriptado</w:t>
      </w:r>
    </w:p>
    <w:p w:rsidR="00C63627" w:rsidRPr="006202E3" w:rsidRDefault="00ED1DBA"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Fecha de creación – Formato GMT</w:t>
      </w:r>
    </w:p>
    <w:p w:rsidR="00ED1DBA" w:rsidRPr="006202E3" w:rsidRDefault="00ED1DBA"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Fecha de Expiración – Formato GMT</w:t>
      </w:r>
    </w:p>
    <w:p w:rsidR="00C63627" w:rsidRPr="006202E3" w:rsidRDefault="00C63627" w:rsidP="005F18E8">
      <w:pPr>
        <w:pStyle w:val="Prrafodelista"/>
        <w:spacing w:before="0" w:after="0" w:line="240" w:lineRule="auto"/>
        <w:ind w:left="851" w:hanging="644"/>
        <w:rPr>
          <w:rFonts w:ascii="Montserrat" w:hAnsi="Montserrat"/>
          <w:lang w:val="es-MX"/>
        </w:rPr>
      </w:pPr>
    </w:p>
    <w:p w:rsidR="00C63627" w:rsidRPr="006202E3" w:rsidRDefault="00942ECD" w:rsidP="009102CF">
      <w:pPr>
        <w:pStyle w:val="Prrafodelista"/>
        <w:numPr>
          <w:ilvl w:val="0"/>
          <w:numId w:val="2"/>
        </w:numPr>
        <w:spacing w:before="0" w:after="0" w:line="240" w:lineRule="auto"/>
        <w:ind w:left="850" w:hanging="567"/>
        <w:rPr>
          <w:rFonts w:ascii="Montserrat" w:hAnsi="Montserrat"/>
          <w:lang w:val="es-MX"/>
        </w:rPr>
      </w:pPr>
      <w:r w:rsidRPr="006202E3">
        <w:rPr>
          <w:rFonts w:ascii="Montserrat" w:hAnsi="Montserrat"/>
          <w:b/>
          <w:lang w:val="es-MX"/>
        </w:rPr>
        <w:t>Información General de la operación (Obligatorio)</w:t>
      </w:r>
    </w:p>
    <w:p w:rsidR="008C10BC" w:rsidRPr="008C10BC" w:rsidRDefault="00942ECD" w:rsidP="00FA79AF">
      <w:pPr>
        <w:pStyle w:val="Prrafodelista"/>
        <w:numPr>
          <w:ilvl w:val="2"/>
          <w:numId w:val="2"/>
        </w:numPr>
        <w:spacing w:before="0" w:after="0" w:line="240" w:lineRule="auto"/>
        <w:ind w:left="1210"/>
        <w:rPr>
          <w:rFonts w:ascii="Montserrat" w:hAnsi="Montserrat"/>
          <w:lang w:val="es-MX"/>
        </w:rPr>
      </w:pPr>
      <w:r w:rsidRPr="008C10BC">
        <w:rPr>
          <w:rFonts w:ascii="Montserrat" w:hAnsi="Montserrat"/>
          <w:lang w:val="es-MX"/>
        </w:rPr>
        <w:t>Consecutivo</w:t>
      </w:r>
      <w:r w:rsidR="00F44252" w:rsidRPr="008C10BC">
        <w:rPr>
          <w:rFonts w:ascii="Montserrat" w:hAnsi="Montserrat"/>
          <w:lang w:val="es-MX"/>
        </w:rPr>
        <w:t xml:space="preserve"> – Número generado por el </w:t>
      </w:r>
      <w:r w:rsidR="001B5F5B" w:rsidRPr="008C10BC">
        <w:rPr>
          <w:rFonts w:ascii="Montserrat" w:hAnsi="Montserrat"/>
          <w:lang w:val="es-MX"/>
        </w:rPr>
        <w:t>sistema que</w:t>
      </w:r>
      <w:r w:rsidR="00A42D1E" w:rsidRPr="008C10BC">
        <w:rPr>
          <w:rFonts w:ascii="Montserrat" w:hAnsi="Montserrat"/>
          <w:lang w:val="es-MX"/>
        </w:rPr>
        <w:t xml:space="preserve"> identifica </w:t>
      </w:r>
      <w:r w:rsidR="001B5F5B" w:rsidRPr="008C10BC">
        <w:rPr>
          <w:rFonts w:ascii="Montserrat" w:hAnsi="Montserrat"/>
          <w:lang w:val="es-MX"/>
        </w:rPr>
        <w:t xml:space="preserve">la transacción </w:t>
      </w:r>
      <w:r w:rsidR="00E81478" w:rsidRPr="008C10BC">
        <w:rPr>
          <w:rFonts w:ascii="Montserrat" w:hAnsi="Montserrat"/>
          <w:lang w:val="es-MX"/>
        </w:rPr>
        <w:t xml:space="preserve">efectuada, </w:t>
      </w:r>
      <w:r w:rsidR="00E81478" w:rsidRPr="008745BB">
        <w:rPr>
          <w:rFonts w:ascii="Montserrat" w:hAnsi="Montserrat"/>
          <w:lang w:val="es-MX"/>
        </w:rPr>
        <w:t xml:space="preserve">este número cambiará por cada movimiento </w:t>
      </w:r>
      <w:r w:rsidR="008C10BC" w:rsidRPr="008745BB">
        <w:rPr>
          <w:rFonts w:ascii="Montserrat" w:hAnsi="Montserrat"/>
          <w:lang w:val="es-MX"/>
        </w:rPr>
        <w:t>que ejecute</w:t>
      </w:r>
      <w:r w:rsidR="00E81478" w:rsidRPr="008745BB">
        <w:rPr>
          <w:rFonts w:ascii="Montserrat" w:hAnsi="Montserrat"/>
          <w:lang w:val="es-MX"/>
        </w:rPr>
        <w:t xml:space="preserve"> el recinto.</w:t>
      </w:r>
      <w:r w:rsidR="00EB00B5" w:rsidRPr="008745BB">
        <w:rPr>
          <w:rFonts w:ascii="Montserrat" w:hAnsi="Montserrat"/>
          <w:lang w:val="es-MX"/>
        </w:rPr>
        <w:t xml:space="preserve"> P</w:t>
      </w:r>
      <w:r w:rsidR="00D540B8" w:rsidRPr="008745BB">
        <w:rPr>
          <w:rFonts w:ascii="Montserrat" w:hAnsi="Montserrat"/>
          <w:lang w:val="es-MX"/>
        </w:rPr>
        <w:t xml:space="preserve">or lo que es necesario tomar en cuenta </w:t>
      </w:r>
      <w:r w:rsidR="008C10BC" w:rsidRPr="008745BB">
        <w:rPr>
          <w:rFonts w:ascii="Montserrat" w:hAnsi="Montserrat"/>
          <w:lang w:val="es-MX"/>
        </w:rPr>
        <w:t xml:space="preserve">que el recinto deberá </w:t>
      </w:r>
      <w:r w:rsidR="008C10BC" w:rsidRPr="008745BB">
        <w:rPr>
          <w:rFonts w:ascii="Montserrat" w:hAnsi="Montserrat"/>
          <w:lang w:val="es-MX"/>
        </w:rPr>
        <w:lastRenderedPageBreak/>
        <w:t xml:space="preserve">colocar el último número de consecutivo en su request al ejecutar su próximo </w:t>
      </w:r>
      <w:r w:rsidR="00EB00B5" w:rsidRPr="00457088">
        <w:rPr>
          <w:rFonts w:ascii="Montserrat" w:hAnsi="Montserrat"/>
          <w:lang w:val="es-MX"/>
        </w:rPr>
        <w:t>m</w:t>
      </w:r>
      <w:r w:rsidR="008C10BC" w:rsidRPr="00457088">
        <w:rPr>
          <w:rFonts w:ascii="Montserrat" w:hAnsi="Montserrat"/>
          <w:lang w:val="es-MX"/>
        </w:rPr>
        <w:t>ovimiento.</w:t>
      </w:r>
      <w:r w:rsidR="008745BB">
        <w:rPr>
          <w:rFonts w:ascii="Montserrat" w:hAnsi="Montserrat"/>
          <w:lang w:val="es-MX"/>
        </w:rPr>
        <w:t xml:space="preserve"> </w:t>
      </w:r>
      <w:r w:rsidR="008745BB" w:rsidRPr="008745BB">
        <w:rPr>
          <w:rFonts w:ascii="Montserrat" w:hAnsi="Montserrat"/>
          <w:highlight w:val="blue"/>
          <w:lang w:val="es-MX"/>
        </w:rPr>
        <w:t>(A excepción de la solicitud de salida, para este caso es necesario ingresar el consecutivo del ingreso)</w:t>
      </w:r>
    </w:p>
    <w:p w:rsidR="00C63627" w:rsidRPr="008745BB" w:rsidRDefault="00942ECD" w:rsidP="00FA79AF">
      <w:pPr>
        <w:pStyle w:val="Prrafodelista"/>
        <w:numPr>
          <w:ilvl w:val="2"/>
          <w:numId w:val="2"/>
        </w:numPr>
        <w:spacing w:before="0" w:after="0" w:line="240" w:lineRule="auto"/>
        <w:ind w:left="1210"/>
        <w:rPr>
          <w:rFonts w:ascii="Montserrat" w:hAnsi="Montserrat"/>
          <w:lang w:val="es-MX"/>
        </w:rPr>
      </w:pPr>
      <w:r w:rsidRPr="008C10BC">
        <w:rPr>
          <w:rFonts w:ascii="Montserrat" w:hAnsi="Montserrat"/>
          <w:lang w:val="es-MX"/>
        </w:rPr>
        <w:t>ID Asociado</w:t>
      </w:r>
      <w:r w:rsidR="00F44252" w:rsidRPr="008C10BC">
        <w:rPr>
          <w:rFonts w:ascii="Montserrat" w:hAnsi="Montserrat"/>
          <w:lang w:val="es-MX"/>
        </w:rPr>
        <w:t xml:space="preserve"> – Número que </w:t>
      </w:r>
      <w:r w:rsidR="00A42D1E" w:rsidRPr="008C10BC">
        <w:rPr>
          <w:rFonts w:ascii="Montserrat" w:hAnsi="Montserrat"/>
          <w:lang w:val="es-MX"/>
        </w:rPr>
        <w:t xml:space="preserve">identifica a la mercancía desde su manifiesto </w:t>
      </w:r>
      <w:r w:rsidR="00E81478" w:rsidRPr="008C10BC">
        <w:rPr>
          <w:rFonts w:ascii="Montserrat" w:hAnsi="Montserrat"/>
          <w:lang w:val="es-MX"/>
        </w:rPr>
        <w:t>h</w:t>
      </w:r>
      <w:r w:rsidR="00A42D1E" w:rsidRPr="008C10BC">
        <w:rPr>
          <w:rFonts w:ascii="Montserrat" w:hAnsi="Montserrat"/>
          <w:lang w:val="es-MX"/>
        </w:rPr>
        <w:t>a</w:t>
      </w:r>
      <w:r w:rsidR="00E81478" w:rsidRPr="008C10BC">
        <w:rPr>
          <w:rFonts w:ascii="Montserrat" w:hAnsi="Montserrat"/>
          <w:lang w:val="es-MX"/>
        </w:rPr>
        <w:t>sta</w:t>
      </w:r>
      <w:r w:rsidR="00A42D1E" w:rsidRPr="008C10BC">
        <w:rPr>
          <w:rFonts w:ascii="Montserrat" w:hAnsi="Montserrat"/>
          <w:lang w:val="es-MX"/>
        </w:rPr>
        <w:t xml:space="preserve"> la salida </w:t>
      </w:r>
      <w:r w:rsidR="00A42D1E" w:rsidRPr="008745BB">
        <w:rPr>
          <w:rFonts w:ascii="Montserrat" w:hAnsi="Montserrat"/>
          <w:lang w:val="es-MX"/>
        </w:rPr>
        <w:t>del RF.</w:t>
      </w:r>
      <w:r w:rsidR="00E81478" w:rsidRPr="008745BB">
        <w:rPr>
          <w:rFonts w:ascii="Montserrat" w:hAnsi="Montserrat"/>
          <w:lang w:val="es-MX"/>
        </w:rPr>
        <w:t xml:space="preserve"> (Este número no cambia)</w:t>
      </w:r>
    </w:p>
    <w:p w:rsidR="00F44252" w:rsidRPr="006202E3" w:rsidRDefault="00942ECD" w:rsidP="009102CF">
      <w:pPr>
        <w:pStyle w:val="Prrafodelista"/>
        <w:numPr>
          <w:ilvl w:val="2"/>
          <w:numId w:val="2"/>
        </w:numPr>
        <w:spacing w:before="0" w:after="0" w:line="240" w:lineRule="auto"/>
        <w:ind w:left="1210"/>
        <w:rPr>
          <w:rFonts w:ascii="Montserrat" w:hAnsi="Montserrat"/>
          <w:lang w:val="es-MX"/>
        </w:rPr>
      </w:pPr>
      <w:r w:rsidRPr="008745BB">
        <w:rPr>
          <w:rFonts w:ascii="Montserrat" w:hAnsi="Montserrat"/>
          <w:lang w:val="es-MX"/>
        </w:rPr>
        <w:t>Fecha de Registro</w:t>
      </w:r>
      <w:r w:rsidR="00F44252" w:rsidRPr="008745BB">
        <w:rPr>
          <w:rFonts w:ascii="Montserrat" w:hAnsi="Montserrat"/>
          <w:lang w:val="es-MX"/>
        </w:rPr>
        <w:t xml:space="preserve"> – Fecha </w:t>
      </w:r>
      <w:r w:rsidR="001B5F5B" w:rsidRPr="008745BB">
        <w:rPr>
          <w:rFonts w:ascii="Montserrat" w:hAnsi="Montserrat"/>
          <w:lang w:val="es-MX"/>
        </w:rPr>
        <w:t xml:space="preserve">actual </w:t>
      </w:r>
      <w:r w:rsidR="00F44252" w:rsidRPr="008745BB">
        <w:rPr>
          <w:rFonts w:ascii="Montserrat" w:hAnsi="Montserrat"/>
          <w:lang w:val="es-MX"/>
        </w:rPr>
        <w:t>de</w:t>
      </w:r>
      <w:r w:rsidR="001B5F5B" w:rsidRPr="008745BB">
        <w:rPr>
          <w:rFonts w:ascii="Montserrat" w:hAnsi="Montserrat"/>
          <w:lang w:val="es-MX"/>
        </w:rPr>
        <w:t xml:space="preserve"> la</w:t>
      </w:r>
      <w:r w:rsidR="00F44252" w:rsidRPr="008745BB">
        <w:rPr>
          <w:rFonts w:ascii="Montserrat" w:hAnsi="Montserrat"/>
          <w:lang w:val="es-MX"/>
        </w:rPr>
        <w:t xml:space="preserve"> transmisión</w:t>
      </w:r>
      <w:r w:rsidR="00F44252" w:rsidRPr="006202E3">
        <w:rPr>
          <w:rFonts w:ascii="Montserrat" w:hAnsi="Montserrat"/>
          <w:lang w:val="es-MX"/>
        </w:rPr>
        <w:t>.</w:t>
      </w:r>
    </w:p>
    <w:p w:rsidR="00C63627" w:rsidRPr="006202E3" w:rsidRDefault="00942ECD" w:rsidP="001B5F5B">
      <w:pPr>
        <w:pStyle w:val="Prrafodelista"/>
        <w:numPr>
          <w:ilvl w:val="2"/>
          <w:numId w:val="2"/>
        </w:numPr>
        <w:spacing w:before="0" w:after="0" w:line="240" w:lineRule="auto"/>
        <w:rPr>
          <w:rFonts w:ascii="Montserrat" w:hAnsi="Montserrat"/>
          <w:lang w:val="es-MX"/>
        </w:rPr>
      </w:pPr>
      <w:r w:rsidRPr="006202E3">
        <w:rPr>
          <w:rFonts w:ascii="Montserrat" w:hAnsi="Montserrat"/>
          <w:lang w:val="es-MX"/>
        </w:rPr>
        <w:t>Tipo de Movimiento</w:t>
      </w:r>
      <w:r w:rsidR="00F44252" w:rsidRPr="006202E3">
        <w:rPr>
          <w:rFonts w:ascii="Montserrat" w:hAnsi="Montserrat"/>
          <w:lang w:val="es-MX"/>
        </w:rPr>
        <w:t xml:space="preserve"> – Identificador de Proceso</w:t>
      </w:r>
      <w:r w:rsidR="001B5F5B" w:rsidRPr="006202E3">
        <w:rPr>
          <w:rFonts w:ascii="Montserrat" w:hAnsi="Montserrat"/>
          <w:lang w:val="es-MX"/>
        </w:rPr>
        <w:t xml:space="preserve"> de acuerdo a la tabla CATÁLOGO DE MOVIMIENTO Y DETALLE MOVIMIENTO </w:t>
      </w:r>
      <w:r w:rsidR="00F44252" w:rsidRPr="006202E3">
        <w:rPr>
          <w:rFonts w:ascii="Montserrat" w:hAnsi="Montserrat"/>
          <w:lang w:val="es-MX"/>
        </w:rPr>
        <w:t>.</w:t>
      </w:r>
    </w:p>
    <w:p w:rsidR="00C63627" w:rsidRPr="006202E3" w:rsidRDefault="00942ECD" w:rsidP="001B5F5B">
      <w:pPr>
        <w:pStyle w:val="Prrafodelista"/>
        <w:numPr>
          <w:ilvl w:val="2"/>
          <w:numId w:val="2"/>
        </w:numPr>
        <w:spacing w:before="0" w:after="0" w:line="240" w:lineRule="auto"/>
        <w:rPr>
          <w:rFonts w:ascii="Montserrat" w:hAnsi="Montserrat"/>
          <w:lang w:val="es-MX"/>
        </w:rPr>
      </w:pPr>
      <w:r w:rsidRPr="006202E3">
        <w:rPr>
          <w:rFonts w:ascii="Montserrat" w:hAnsi="Montserrat"/>
          <w:lang w:val="es-MX"/>
        </w:rPr>
        <w:t>Detalle del tipo de movimiento</w:t>
      </w:r>
      <w:r w:rsidR="00F44252" w:rsidRPr="006202E3">
        <w:rPr>
          <w:rFonts w:ascii="Montserrat" w:hAnsi="Montserrat"/>
          <w:lang w:val="es-MX"/>
        </w:rPr>
        <w:t xml:space="preserve"> – Identificador del flujo del proceso</w:t>
      </w:r>
      <w:r w:rsidR="001B5F5B" w:rsidRPr="006202E3">
        <w:rPr>
          <w:rFonts w:ascii="Montserrat" w:hAnsi="Montserrat"/>
          <w:lang w:val="es-MX"/>
        </w:rPr>
        <w:t xml:space="preserve"> de cuerdo a la tabla CATÁLOGO DE MOVIMIENTO Y DETALLE MOVIMIENTO</w:t>
      </w:r>
      <w:r w:rsidR="00F44252" w:rsidRPr="006202E3">
        <w:rPr>
          <w:rFonts w:ascii="Montserrat" w:hAnsi="Montserrat"/>
          <w:lang w:val="es-MX"/>
        </w:rPr>
        <w:t>.</w:t>
      </w:r>
    </w:p>
    <w:p w:rsidR="00C63627" w:rsidRPr="006202E3" w:rsidRDefault="00942ECD"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Tipo de Operación</w:t>
      </w:r>
      <w:r w:rsidR="00F44252" w:rsidRPr="006202E3">
        <w:rPr>
          <w:rFonts w:ascii="Montserrat" w:hAnsi="Montserrat"/>
          <w:lang w:val="es-MX"/>
        </w:rPr>
        <w:t xml:space="preserve"> – Identifica el tipo de</w:t>
      </w:r>
      <w:r w:rsidR="00A42D1E" w:rsidRPr="006202E3">
        <w:rPr>
          <w:rFonts w:ascii="Montserrat" w:hAnsi="Montserrat"/>
          <w:lang w:val="es-MX"/>
        </w:rPr>
        <w:t xml:space="preserve"> operación de comercio exterior:</w:t>
      </w:r>
    </w:p>
    <w:p w:rsidR="00ED1DBA" w:rsidRPr="006202E3" w:rsidRDefault="00ED1DBA" w:rsidP="00B43089">
      <w:pPr>
        <w:pStyle w:val="Prrafodelista"/>
        <w:numPr>
          <w:ilvl w:val="1"/>
          <w:numId w:val="4"/>
        </w:numPr>
        <w:ind w:left="1551"/>
        <w:rPr>
          <w:rFonts w:ascii="Montserrat" w:hAnsi="Montserrat"/>
          <w:lang w:val="es-MX"/>
        </w:rPr>
      </w:pPr>
      <w:r w:rsidRPr="006202E3">
        <w:rPr>
          <w:rFonts w:ascii="Montserrat" w:hAnsi="Montserrat"/>
          <w:lang w:val="es-MX"/>
        </w:rPr>
        <w:t>“1” Importación</w:t>
      </w:r>
    </w:p>
    <w:p w:rsidR="00ED1DBA" w:rsidRPr="006202E3" w:rsidRDefault="00ED1DBA" w:rsidP="00B43089">
      <w:pPr>
        <w:pStyle w:val="Prrafodelista"/>
        <w:numPr>
          <w:ilvl w:val="1"/>
          <w:numId w:val="4"/>
        </w:numPr>
        <w:ind w:left="1551"/>
        <w:rPr>
          <w:rFonts w:ascii="Montserrat" w:hAnsi="Montserrat"/>
          <w:lang w:val="es-MX"/>
        </w:rPr>
      </w:pPr>
      <w:r w:rsidRPr="006202E3">
        <w:rPr>
          <w:rFonts w:ascii="Montserrat" w:hAnsi="Montserrat"/>
          <w:lang w:val="es-MX"/>
        </w:rPr>
        <w:t>“2” Exportación</w:t>
      </w:r>
    </w:p>
    <w:p w:rsidR="00ED1DBA" w:rsidRPr="006202E3" w:rsidRDefault="00ED1DBA" w:rsidP="00B43089">
      <w:pPr>
        <w:pStyle w:val="Prrafodelista"/>
        <w:numPr>
          <w:ilvl w:val="1"/>
          <w:numId w:val="4"/>
        </w:numPr>
        <w:ind w:left="1551"/>
        <w:rPr>
          <w:rFonts w:ascii="Montserrat" w:hAnsi="Montserrat"/>
          <w:lang w:val="es-MX"/>
        </w:rPr>
      </w:pPr>
      <w:r w:rsidRPr="006202E3">
        <w:rPr>
          <w:rFonts w:ascii="Montserrat" w:hAnsi="Montserrat"/>
          <w:lang w:val="es-MX"/>
        </w:rPr>
        <w:t>“3” Transbordo</w:t>
      </w:r>
    </w:p>
    <w:p w:rsidR="00ED1DBA" w:rsidRPr="006202E3" w:rsidRDefault="00ED1DBA" w:rsidP="00B43089">
      <w:pPr>
        <w:pStyle w:val="Prrafodelista"/>
        <w:numPr>
          <w:ilvl w:val="1"/>
          <w:numId w:val="4"/>
        </w:numPr>
        <w:ind w:left="1551"/>
        <w:rPr>
          <w:rFonts w:ascii="Montserrat" w:hAnsi="Montserrat"/>
          <w:lang w:val="es-MX"/>
        </w:rPr>
      </w:pPr>
      <w:r w:rsidRPr="006202E3">
        <w:rPr>
          <w:rFonts w:ascii="Montserrat" w:hAnsi="Montserrat"/>
          <w:lang w:val="es-MX"/>
        </w:rPr>
        <w:t>“4” Cabotaje</w:t>
      </w:r>
    </w:p>
    <w:p w:rsidR="00ED1DBA" w:rsidRPr="006202E3" w:rsidRDefault="00ED1DBA" w:rsidP="00B43089">
      <w:pPr>
        <w:pStyle w:val="Prrafodelista"/>
        <w:numPr>
          <w:ilvl w:val="1"/>
          <w:numId w:val="4"/>
        </w:numPr>
        <w:ind w:left="1551"/>
        <w:rPr>
          <w:rFonts w:ascii="Montserrat" w:hAnsi="Montserrat"/>
          <w:lang w:val="es-MX"/>
        </w:rPr>
      </w:pPr>
      <w:r w:rsidRPr="006202E3">
        <w:rPr>
          <w:rFonts w:ascii="Montserrat" w:hAnsi="Montserrat"/>
          <w:lang w:val="es-MX"/>
        </w:rPr>
        <w:t>“5” Contenedor vacío</w:t>
      </w:r>
    </w:p>
    <w:p w:rsidR="00C63627" w:rsidRPr="006202E3" w:rsidRDefault="00942ECD"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Clave del Recinto Fiscalizado</w:t>
      </w:r>
      <w:r w:rsidR="00F44252" w:rsidRPr="006202E3">
        <w:rPr>
          <w:rFonts w:ascii="Montserrat" w:hAnsi="Montserrat"/>
          <w:lang w:val="es-MX"/>
        </w:rPr>
        <w:t xml:space="preserve"> – Identificador del Recinto Fiscalizado que transmite.</w:t>
      </w:r>
    </w:p>
    <w:p w:rsidR="00942ECD" w:rsidRPr="006202E3" w:rsidRDefault="00942ECD"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Clave del Recinto Fiscalizado Destino</w:t>
      </w:r>
      <w:r w:rsidR="00F44252" w:rsidRPr="006202E3">
        <w:rPr>
          <w:rFonts w:ascii="Montserrat" w:hAnsi="Montserrat"/>
          <w:lang w:val="es-MX"/>
        </w:rPr>
        <w:t xml:space="preserve"> – Identificador del Recinto Fiscalizado que recibirá la información de mercancía en transferencia.</w:t>
      </w:r>
      <w:r w:rsidR="001B5F5B" w:rsidRPr="006202E3">
        <w:rPr>
          <w:rFonts w:ascii="Montserrat" w:hAnsi="Montserrat"/>
          <w:lang w:val="es-MX"/>
        </w:rPr>
        <w:t xml:space="preserve">  Ver el catalogo CAMIR.</w:t>
      </w:r>
    </w:p>
    <w:p w:rsidR="00C63627" w:rsidRPr="006202E3" w:rsidRDefault="00942ECD"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Clasificación de rechazo</w:t>
      </w:r>
      <w:r w:rsidR="00F44252" w:rsidRPr="006202E3">
        <w:rPr>
          <w:rFonts w:ascii="Montserrat" w:hAnsi="Montserrat"/>
          <w:lang w:val="es-MX"/>
        </w:rPr>
        <w:t xml:space="preserve"> – Identificador referente al rechazo de mercancía</w:t>
      </w:r>
    </w:p>
    <w:p w:rsidR="00C63627" w:rsidRPr="006202E3" w:rsidRDefault="00942ECD"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Observaciones</w:t>
      </w:r>
      <w:r w:rsidR="00F44252" w:rsidRPr="006202E3">
        <w:rPr>
          <w:rFonts w:ascii="Montserrat" w:hAnsi="Montserrat"/>
          <w:lang w:val="es-MX"/>
        </w:rPr>
        <w:t xml:space="preserve"> – Campo de captura por el emisor relacionado</w:t>
      </w:r>
    </w:p>
    <w:p w:rsidR="00C63627" w:rsidRPr="006202E3" w:rsidRDefault="00C63627" w:rsidP="005F18E8">
      <w:pPr>
        <w:pStyle w:val="Prrafodelista"/>
        <w:spacing w:before="0" w:after="0" w:line="240" w:lineRule="auto"/>
        <w:ind w:left="851" w:hanging="644"/>
        <w:rPr>
          <w:rFonts w:ascii="Montserrat" w:hAnsi="Montserrat"/>
          <w:lang w:val="es-MX"/>
        </w:rPr>
      </w:pPr>
    </w:p>
    <w:p w:rsidR="006A2BD9" w:rsidRPr="006202E3" w:rsidRDefault="006A2BD9" w:rsidP="005F18E8">
      <w:pPr>
        <w:pStyle w:val="Prrafodelista"/>
        <w:spacing w:before="0" w:after="0" w:line="240" w:lineRule="auto"/>
        <w:ind w:left="851" w:hanging="644"/>
        <w:rPr>
          <w:rFonts w:ascii="Montserrat" w:hAnsi="Montserrat"/>
          <w:lang w:val="es-MX"/>
        </w:rPr>
      </w:pPr>
    </w:p>
    <w:p w:rsidR="00C63627" w:rsidRPr="006202E3" w:rsidRDefault="00740EDA" w:rsidP="009102CF">
      <w:pPr>
        <w:pStyle w:val="Prrafodelista"/>
        <w:numPr>
          <w:ilvl w:val="0"/>
          <w:numId w:val="2"/>
        </w:numPr>
        <w:spacing w:before="0" w:after="0" w:line="240" w:lineRule="auto"/>
        <w:ind w:left="850" w:hanging="567"/>
        <w:rPr>
          <w:rFonts w:ascii="Montserrat" w:hAnsi="Montserrat"/>
          <w:b/>
          <w:lang w:val="es-MX"/>
        </w:rPr>
      </w:pPr>
      <w:r w:rsidRPr="006202E3">
        <w:rPr>
          <w:rFonts w:ascii="Montserrat" w:hAnsi="Montserrat"/>
          <w:b/>
          <w:lang w:val="es-MX"/>
        </w:rPr>
        <w:t>Información del documento de transporte (Sólo una ocurrencia)</w:t>
      </w:r>
    </w:p>
    <w:p w:rsidR="00740EDA" w:rsidRPr="006202E3" w:rsidRDefault="00740EDA"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Número y nombre del Vuelo, Buque o Viaje</w:t>
      </w:r>
      <w:r w:rsidR="00C63627" w:rsidRPr="006202E3">
        <w:rPr>
          <w:rFonts w:ascii="Montserrat" w:hAnsi="Montserrat"/>
          <w:lang w:val="es-MX"/>
        </w:rPr>
        <w:t xml:space="preserve"> – </w:t>
      </w:r>
      <w:r w:rsidR="005F18E8" w:rsidRPr="006202E3">
        <w:rPr>
          <w:rFonts w:ascii="Montserrat" w:hAnsi="Montserrat"/>
          <w:lang w:val="es-MX"/>
        </w:rPr>
        <w:t>Dato proporcionado por el transportista</w:t>
      </w:r>
      <w:r w:rsidR="00A42D1E" w:rsidRPr="006202E3">
        <w:rPr>
          <w:rFonts w:ascii="Montserrat" w:hAnsi="Montserrat"/>
          <w:lang w:val="es-MX"/>
        </w:rPr>
        <w:t xml:space="preserve"> relacionado al viaje, (En RF Marítimo, se incrementa el IMO del Buque)</w:t>
      </w:r>
    </w:p>
    <w:p w:rsidR="00C63627" w:rsidRPr="006202E3" w:rsidRDefault="00740EDA"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Tipo de transporte</w:t>
      </w:r>
      <w:r w:rsidR="00A42D1E" w:rsidRPr="006202E3">
        <w:rPr>
          <w:rFonts w:ascii="Montserrat" w:hAnsi="Montserrat"/>
          <w:lang w:val="es-MX"/>
        </w:rPr>
        <w:t xml:space="preserve"> – Identificador del transporte:</w:t>
      </w:r>
    </w:p>
    <w:p w:rsidR="00F8175B" w:rsidRPr="006202E3" w:rsidRDefault="00F8175B" w:rsidP="00B43089">
      <w:pPr>
        <w:pStyle w:val="Prrafodelista"/>
        <w:numPr>
          <w:ilvl w:val="1"/>
          <w:numId w:val="4"/>
        </w:numPr>
        <w:ind w:left="1551"/>
        <w:rPr>
          <w:rFonts w:ascii="Montserrat" w:hAnsi="Montserrat"/>
          <w:lang w:val="es-MX"/>
        </w:rPr>
      </w:pPr>
      <w:r w:rsidRPr="006202E3">
        <w:rPr>
          <w:rFonts w:ascii="Montserrat" w:hAnsi="Montserrat"/>
          <w:lang w:val="es-MX"/>
        </w:rPr>
        <w:t>“F” Ferroviario</w:t>
      </w:r>
    </w:p>
    <w:p w:rsidR="00F8175B" w:rsidRPr="006202E3" w:rsidRDefault="00F8175B" w:rsidP="00B43089">
      <w:pPr>
        <w:pStyle w:val="Prrafodelista"/>
        <w:numPr>
          <w:ilvl w:val="1"/>
          <w:numId w:val="4"/>
        </w:numPr>
        <w:ind w:left="1551"/>
        <w:rPr>
          <w:rFonts w:ascii="Montserrat" w:hAnsi="Montserrat"/>
          <w:lang w:val="es-MX"/>
        </w:rPr>
      </w:pPr>
      <w:r w:rsidRPr="006202E3">
        <w:rPr>
          <w:rFonts w:ascii="Montserrat" w:hAnsi="Montserrat"/>
          <w:lang w:val="es-MX"/>
        </w:rPr>
        <w:t>“A” Aéreo</w:t>
      </w:r>
    </w:p>
    <w:p w:rsidR="00F8175B" w:rsidRPr="006202E3" w:rsidRDefault="00F8175B" w:rsidP="00B43089">
      <w:pPr>
        <w:pStyle w:val="Prrafodelista"/>
        <w:numPr>
          <w:ilvl w:val="1"/>
          <w:numId w:val="4"/>
        </w:numPr>
        <w:ind w:left="1551"/>
        <w:rPr>
          <w:rFonts w:ascii="Montserrat" w:hAnsi="Montserrat"/>
          <w:lang w:val="es-MX"/>
        </w:rPr>
      </w:pPr>
      <w:r w:rsidRPr="006202E3">
        <w:rPr>
          <w:rFonts w:ascii="Montserrat" w:hAnsi="Montserrat"/>
          <w:lang w:val="es-MX"/>
        </w:rPr>
        <w:lastRenderedPageBreak/>
        <w:t>“M” Marítimo</w:t>
      </w:r>
    </w:p>
    <w:p w:rsidR="00740EDA" w:rsidRPr="006202E3" w:rsidRDefault="00740EDA"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Fecha y hora estimada de arribo – ETA</w:t>
      </w:r>
    </w:p>
    <w:p w:rsidR="00740EDA" w:rsidRPr="006202E3" w:rsidRDefault="00740EDA"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 xml:space="preserve">Origen del Vuelo o Buque – De acuerdo al </w:t>
      </w:r>
      <w:r w:rsidR="005F18E8" w:rsidRPr="006202E3">
        <w:rPr>
          <w:rFonts w:ascii="Montserrat" w:hAnsi="Montserrat"/>
          <w:lang w:val="es-MX"/>
        </w:rPr>
        <w:t>transportista</w:t>
      </w:r>
    </w:p>
    <w:p w:rsidR="00740EDA" w:rsidRPr="006202E3" w:rsidRDefault="00740EDA"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Número de Manifiesto –</w:t>
      </w:r>
      <w:r w:rsidR="005F18E8" w:rsidRPr="006202E3">
        <w:rPr>
          <w:rFonts w:ascii="Montserrat" w:hAnsi="Montserrat"/>
          <w:lang w:val="es-MX"/>
        </w:rPr>
        <w:t xml:space="preserve"> Número asignado por el transportista</w:t>
      </w:r>
    </w:p>
    <w:p w:rsidR="00C63627" w:rsidRPr="006202E3" w:rsidRDefault="00740EDA"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Peso de mercancía Manifestada –</w:t>
      </w:r>
      <w:r w:rsidR="005F18E8" w:rsidRPr="006202E3">
        <w:rPr>
          <w:rFonts w:ascii="Montserrat" w:hAnsi="Montserrat"/>
          <w:lang w:val="es-MX"/>
        </w:rPr>
        <w:t xml:space="preserve"> Dato proporcionado por la Aerolínea</w:t>
      </w:r>
    </w:p>
    <w:p w:rsidR="00C63627" w:rsidRPr="006202E3" w:rsidRDefault="00740EDA"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Unidad de medida del peso manifestada –</w:t>
      </w:r>
      <w:r w:rsidR="005F18E8" w:rsidRPr="006202E3">
        <w:rPr>
          <w:rFonts w:ascii="Montserrat" w:hAnsi="Montserrat"/>
          <w:lang w:val="es-MX"/>
        </w:rPr>
        <w:t xml:space="preserve"> Dato proporcionado por la Aerolínea</w:t>
      </w:r>
    </w:p>
    <w:p w:rsidR="00C63627" w:rsidRPr="006202E3" w:rsidRDefault="00740EDA"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Número de piezas manifestada –</w:t>
      </w:r>
      <w:r w:rsidR="005F18E8" w:rsidRPr="006202E3">
        <w:rPr>
          <w:rFonts w:ascii="Montserrat" w:hAnsi="Montserrat"/>
          <w:lang w:val="es-MX"/>
        </w:rPr>
        <w:t xml:space="preserve"> Dato proporcionado por la Aerolínea</w:t>
      </w:r>
    </w:p>
    <w:p w:rsidR="00C63627" w:rsidRPr="006202E3" w:rsidRDefault="00C63627" w:rsidP="005F18E8">
      <w:pPr>
        <w:pStyle w:val="Prrafodelista"/>
        <w:spacing w:before="0" w:after="0" w:line="240" w:lineRule="auto"/>
        <w:ind w:left="851" w:hanging="644"/>
        <w:rPr>
          <w:rFonts w:ascii="Montserrat" w:hAnsi="Montserrat"/>
          <w:lang w:val="es-MX"/>
        </w:rPr>
      </w:pPr>
    </w:p>
    <w:p w:rsidR="00C63627" w:rsidRPr="006202E3" w:rsidRDefault="005F18E8" w:rsidP="009102CF">
      <w:pPr>
        <w:pStyle w:val="Prrafodelista"/>
        <w:numPr>
          <w:ilvl w:val="0"/>
          <w:numId w:val="2"/>
        </w:numPr>
        <w:spacing w:before="0" w:after="0" w:line="240" w:lineRule="auto"/>
        <w:ind w:left="850" w:hanging="567"/>
        <w:rPr>
          <w:rFonts w:ascii="Montserrat" w:hAnsi="Montserrat"/>
          <w:lang w:val="es-MX"/>
        </w:rPr>
      </w:pPr>
      <w:r w:rsidRPr="006202E3">
        <w:rPr>
          <w:rFonts w:ascii="Montserrat" w:hAnsi="Montserrat"/>
          <w:b/>
          <w:lang w:val="es-MX"/>
        </w:rPr>
        <w:t xml:space="preserve">Información de la </w:t>
      </w:r>
      <w:r w:rsidR="00A42D1E" w:rsidRPr="006202E3">
        <w:rPr>
          <w:rFonts w:ascii="Montserrat" w:hAnsi="Montserrat"/>
          <w:b/>
          <w:lang w:val="es-MX"/>
        </w:rPr>
        <w:t>BL-</w:t>
      </w:r>
      <w:r w:rsidR="0010705A" w:rsidRPr="006202E3">
        <w:rPr>
          <w:rFonts w:ascii="Montserrat" w:hAnsi="Montserrat"/>
          <w:b/>
          <w:lang w:val="es-MX"/>
        </w:rPr>
        <w:t>G</w:t>
      </w:r>
      <w:r w:rsidRPr="006202E3">
        <w:rPr>
          <w:rFonts w:ascii="Montserrat" w:hAnsi="Montserrat"/>
          <w:b/>
          <w:lang w:val="es-MX"/>
        </w:rPr>
        <w:t>uía Máster (solo una ocurrencia)</w:t>
      </w:r>
    </w:p>
    <w:p w:rsidR="00C63627" w:rsidRPr="006202E3" w:rsidRDefault="005F18E8"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Número de BL Master</w:t>
      </w:r>
    </w:p>
    <w:p w:rsidR="00C63627" w:rsidRPr="006202E3" w:rsidRDefault="005F18E8"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CAAT emisor del BL Master</w:t>
      </w:r>
    </w:p>
    <w:p w:rsidR="005F18E8" w:rsidRPr="006202E3" w:rsidRDefault="005F18E8"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Tipo de Operación</w:t>
      </w:r>
      <w:r w:rsidR="00A42D1E" w:rsidRPr="006202E3">
        <w:rPr>
          <w:rFonts w:ascii="Montserrat" w:hAnsi="Montserrat"/>
          <w:lang w:val="es-MX"/>
        </w:rPr>
        <w:t>:</w:t>
      </w:r>
    </w:p>
    <w:p w:rsidR="00A42D1E" w:rsidRPr="006202E3" w:rsidRDefault="00A42D1E" w:rsidP="00B43089">
      <w:pPr>
        <w:pStyle w:val="Prrafodelista"/>
        <w:numPr>
          <w:ilvl w:val="1"/>
          <w:numId w:val="4"/>
        </w:numPr>
        <w:ind w:left="1551"/>
        <w:rPr>
          <w:rFonts w:ascii="Montserrat" w:hAnsi="Montserrat"/>
          <w:lang w:val="es-MX"/>
        </w:rPr>
      </w:pPr>
      <w:r w:rsidRPr="006202E3">
        <w:rPr>
          <w:rFonts w:ascii="Montserrat" w:hAnsi="Montserrat"/>
          <w:lang w:val="es-MX"/>
        </w:rPr>
        <w:t>“1” Importación</w:t>
      </w:r>
    </w:p>
    <w:p w:rsidR="00A42D1E" w:rsidRPr="006202E3" w:rsidRDefault="00A42D1E" w:rsidP="00B43089">
      <w:pPr>
        <w:pStyle w:val="Prrafodelista"/>
        <w:numPr>
          <w:ilvl w:val="1"/>
          <w:numId w:val="4"/>
        </w:numPr>
        <w:ind w:left="1551"/>
        <w:rPr>
          <w:rFonts w:ascii="Montserrat" w:hAnsi="Montserrat"/>
          <w:lang w:val="es-MX"/>
        </w:rPr>
      </w:pPr>
      <w:r w:rsidRPr="006202E3">
        <w:rPr>
          <w:rFonts w:ascii="Montserrat" w:hAnsi="Montserrat"/>
          <w:lang w:val="es-MX"/>
        </w:rPr>
        <w:t>“2” Exportación</w:t>
      </w:r>
    </w:p>
    <w:p w:rsidR="005F18E8" w:rsidRPr="006202E3" w:rsidRDefault="005F18E8"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Valor de mercancía</w:t>
      </w:r>
    </w:p>
    <w:p w:rsidR="005F18E8" w:rsidRPr="006202E3" w:rsidRDefault="005F18E8"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Tipo de Moneda</w:t>
      </w:r>
    </w:p>
    <w:p w:rsidR="005F18E8" w:rsidRPr="006202E3" w:rsidRDefault="005F18E8"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Peso del B</w:t>
      </w:r>
      <w:r w:rsidR="00141E85" w:rsidRPr="006202E3">
        <w:rPr>
          <w:rFonts w:ascii="Montserrat" w:hAnsi="Montserrat"/>
          <w:lang w:val="es-MX"/>
        </w:rPr>
        <w:t>L</w:t>
      </w:r>
      <w:r w:rsidRPr="006202E3">
        <w:rPr>
          <w:rFonts w:ascii="Montserrat" w:hAnsi="Montserrat"/>
          <w:lang w:val="es-MX"/>
        </w:rPr>
        <w:t xml:space="preserve"> Master</w:t>
      </w:r>
    </w:p>
    <w:p w:rsidR="005F18E8" w:rsidRPr="006202E3" w:rsidRDefault="005F18E8"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Unidad de medida de peso</w:t>
      </w:r>
      <w:r w:rsidR="0010705A" w:rsidRPr="006202E3">
        <w:rPr>
          <w:rFonts w:ascii="Montserrat" w:hAnsi="Montserrat"/>
          <w:lang w:val="es-MX"/>
        </w:rPr>
        <w:t>:</w:t>
      </w:r>
    </w:p>
    <w:p w:rsidR="007B1ABB" w:rsidRPr="006202E3" w:rsidRDefault="007B1ABB" w:rsidP="00B43089">
      <w:pPr>
        <w:pStyle w:val="Prrafodelista"/>
        <w:numPr>
          <w:ilvl w:val="1"/>
          <w:numId w:val="4"/>
        </w:numPr>
        <w:ind w:left="1551"/>
        <w:rPr>
          <w:rFonts w:ascii="Montserrat" w:hAnsi="Montserrat"/>
          <w:lang w:val="es-MX"/>
        </w:rPr>
      </w:pPr>
      <w:r w:rsidRPr="006202E3">
        <w:rPr>
          <w:rFonts w:ascii="Montserrat" w:hAnsi="Montserrat"/>
          <w:lang w:val="es-MX"/>
        </w:rPr>
        <w:t>“E” Toneladas (Metric Ton)</w:t>
      </w:r>
    </w:p>
    <w:p w:rsidR="007B1ABB" w:rsidRPr="006202E3" w:rsidRDefault="007B1ABB" w:rsidP="00B43089">
      <w:pPr>
        <w:pStyle w:val="Prrafodelista"/>
        <w:numPr>
          <w:ilvl w:val="1"/>
          <w:numId w:val="4"/>
        </w:numPr>
        <w:ind w:left="1551"/>
        <w:rPr>
          <w:rFonts w:ascii="Montserrat" w:hAnsi="Montserrat"/>
          <w:lang w:val="es-MX"/>
        </w:rPr>
      </w:pPr>
      <w:r w:rsidRPr="006202E3">
        <w:rPr>
          <w:rFonts w:ascii="Montserrat" w:hAnsi="Montserrat"/>
          <w:lang w:val="es-MX"/>
        </w:rPr>
        <w:t>“K” Kilos (Kilograms)</w:t>
      </w:r>
    </w:p>
    <w:p w:rsidR="007B1ABB" w:rsidRPr="006202E3" w:rsidRDefault="007B1ABB" w:rsidP="00B43089">
      <w:pPr>
        <w:pStyle w:val="Prrafodelista"/>
        <w:numPr>
          <w:ilvl w:val="1"/>
          <w:numId w:val="4"/>
        </w:numPr>
        <w:ind w:left="1551"/>
        <w:rPr>
          <w:rFonts w:ascii="Montserrat" w:hAnsi="Montserrat"/>
          <w:lang w:val="es-MX"/>
        </w:rPr>
      </w:pPr>
      <w:r w:rsidRPr="006202E3">
        <w:rPr>
          <w:rFonts w:ascii="Montserrat" w:hAnsi="Montserrat"/>
          <w:lang w:val="es-MX"/>
        </w:rPr>
        <w:t>“L” Libras (Pounds)</w:t>
      </w:r>
    </w:p>
    <w:p w:rsidR="00BF0498" w:rsidRPr="006202E3" w:rsidRDefault="00BF0498"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Peso ingresado</w:t>
      </w:r>
      <w:r w:rsidR="00F8175B" w:rsidRPr="006202E3">
        <w:rPr>
          <w:rFonts w:ascii="Montserrat" w:hAnsi="Montserrat"/>
          <w:lang w:val="es-MX"/>
        </w:rPr>
        <w:t xml:space="preserve"> – En kilogramos, este dato se envía al confirmar la mercancía</w:t>
      </w:r>
    </w:p>
    <w:p w:rsidR="00BF0498" w:rsidRPr="006202E3" w:rsidRDefault="00BF0498"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Volumen</w:t>
      </w:r>
    </w:p>
    <w:p w:rsidR="00BF0498" w:rsidRPr="006202E3" w:rsidRDefault="00BF0498"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Unidad de medida de volumen</w:t>
      </w:r>
    </w:p>
    <w:p w:rsidR="007B1ABB" w:rsidRPr="006202E3" w:rsidRDefault="007B1ABB" w:rsidP="00B43089">
      <w:pPr>
        <w:pStyle w:val="Prrafodelista"/>
        <w:numPr>
          <w:ilvl w:val="1"/>
          <w:numId w:val="4"/>
        </w:numPr>
        <w:ind w:left="1551"/>
        <w:rPr>
          <w:rFonts w:ascii="Montserrat" w:hAnsi="Montserrat"/>
          <w:lang w:val="es-MX"/>
        </w:rPr>
      </w:pPr>
      <w:r w:rsidRPr="006202E3">
        <w:rPr>
          <w:rFonts w:ascii="Montserrat" w:hAnsi="Montserrat"/>
          <w:lang w:val="es-MX"/>
        </w:rPr>
        <w:t>“E” Pies cúbicos (Cubic Feet)</w:t>
      </w:r>
    </w:p>
    <w:p w:rsidR="007B1ABB" w:rsidRPr="006202E3" w:rsidRDefault="007B1ABB" w:rsidP="00B43089">
      <w:pPr>
        <w:pStyle w:val="Prrafodelista"/>
        <w:numPr>
          <w:ilvl w:val="1"/>
          <w:numId w:val="4"/>
        </w:numPr>
        <w:ind w:left="1551"/>
        <w:rPr>
          <w:rFonts w:ascii="Montserrat" w:hAnsi="Montserrat"/>
          <w:lang w:val="es-MX"/>
        </w:rPr>
      </w:pPr>
      <w:r w:rsidRPr="006202E3">
        <w:rPr>
          <w:rFonts w:ascii="Montserrat" w:hAnsi="Montserrat"/>
          <w:lang w:val="es-MX"/>
        </w:rPr>
        <w:t>“F” Tablares (100 Board Feet)</w:t>
      </w:r>
    </w:p>
    <w:p w:rsidR="007B1ABB" w:rsidRPr="006202E3" w:rsidRDefault="007B1ABB" w:rsidP="00B43089">
      <w:pPr>
        <w:pStyle w:val="Prrafodelista"/>
        <w:numPr>
          <w:ilvl w:val="1"/>
          <w:numId w:val="4"/>
        </w:numPr>
        <w:ind w:left="1551"/>
        <w:rPr>
          <w:rFonts w:ascii="Montserrat" w:hAnsi="Montserrat"/>
          <w:lang w:val="es-MX"/>
        </w:rPr>
      </w:pPr>
      <w:r w:rsidRPr="006202E3">
        <w:rPr>
          <w:rFonts w:ascii="Montserrat" w:hAnsi="Montserrat"/>
          <w:lang w:val="es-MX"/>
        </w:rPr>
        <w:t>“G” Galón (Gallons)</w:t>
      </w:r>
    </w:p>
    <w:p w:rsidR="007B1ABB" w:rsidRPr="006202E3" w:rsidRDefault="007B1ABB" w:rsidP="00B43089">
      <w:pPr>
        <w:pStyle w:val="Prrafodelista"/>
        <w:numPr>
          <w:ilvl w:val="1"/>
          <w:numId w:val="4"/>
        </w:numPr>
        <w:ind w:left="1551"/>
        <w:rPr>
          <w:rFonts w:ascii="Montserrat" w:hAnsi="Montserrat"/>
          <w:lang w:val="es-MX"/>
        </w:rPr>
      </w:pPr>
      <w:r w:rsidRPr="006202E3">
        <w:rPr>
          <w:rFonts w:ascii="Montserrat" w:hAnsi="Montserrat"/>
          <w:lang w:val="es-MX"/>
        </w:rPr>
        <w:t>“U” Litro (Liter)</w:t>
      </w:r>
    </w:p>
    <w:p w:rsidR="007B1ABB" w:rsidRPr="006202E3" w:rsidRDefault="007B1ABB" w:rsidP="00B43089">
      <w:pPr>
        <w:pStyle w:val="Prrafodelista"/>
        <w:numPr>
          <w:ilvl w:val="1"/>
          <w:numId w:val="4"/>
        </w:numPr>
        <w:ind w:left="1551"/>
        <w:rPr>
          <w:rFonts w:ascii="Montserrat" w:hAnsi="Montserrat"/>
          <w:lang w:val="es-MX"/>
        </w:rPr>
      </w:pPr>
      <w:r w:rsidRPr="006202E3">
        <w:rPr>
          <w:rFonts w:ascii="Montserrat" w:hAnsi="Montserrat"/>
          <w:lang w:val="es-MX"/>
        </w:rPr>
        <w:t xml:space="preserve">“X” </w:t>
      </w:r>
      <w:r w:rsidR="00475703" w:rsidRPr="006202E3">
        <w:rPr>
          <w:rFonts w:ascii="Montserrat" w:hAnsi="Montserrat"/>
          <w:lang w:val="es-MX"/>
        </w:rPr>
        <w:t xml:space="preserve">Centímetros </w:t>
      </w:r>
      <w:r w:rsidRPr="006202E3">
        <w:rPr>
          <w:rFonts w:ascii="Montserrat" w:hAnsi="Montserrat"/>
          <w:lang w:val="es-MX"/>
        </w:rPr>
        <w:t>cúbicos (Cubic Meters)</w:t>
      </w:r>
    </w:p>
    <w:p w:rsidR="00AA5650" w:rsidRPr="006202E3" w:rsidRDefault="00AA5650" w:rsidP="00B43089">
      <w:pPr>
        <w:pStyle w:val="Prrafodelista"/>
        <w:numPr>
          <w:ilvl w:val="1"/>
          <w:numId w:val="4"/>
        </w:numPr>
        <w:ind w:left="1551"/>
        <w:rPr>
          <w:rFonts w:ascii="Montserrat" w:hAnsi="Montserrat"/>
          <w:lang w:val="es-MX"/>
        </w:rPr>
      </w:pPr>
      <w:r w:rsidRPr="006202E3">
        <w:rPr>
          <w:rFonts w:ascii="Montserrat" w:hAnsi="Montserrat"/>
          <w:lang w:val="es-MX"/>
        </w:rPr>
        <w:t>“M3” Metros cúbicos (Cubic Meters)</w:t>
      </w:r>
    </w:p>
    <w:p w:rsidR="00CF675B" w:rsidRPr="006202E3" w:rsidRDefault="00CF675B"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lastRenderedPageBreak/>
        <w:t>ID de Parcialidad – Dato proporcionado por la Aerolínea.</w:t>
      </w:r>
    </w:p>
    <w:p w:rsidR="00CF675B" w:rsidRPr="006202E3" w:rsidRDefault="00CF675B" w:rsidP="00B43089">
      <w:pPr>
        <w:pStyle w:val="Prrafodelista"/>
        <w:numPr>
          <w:ilvl w:val="1"/>
          <w:numId w:val="4"/>
        </w:numPr>
        <w:ind w:left="1551"/>
        <w:rPr>
          <w:rFonts w:ascii="Montserrat" w:hAnsi="Montserrat"/>
          <w:lang w:val="es-MX"/>
        </w:rPr>
      </w:pPr>
      <w:r w:rsidRPr="006202E3">
        <w:rPr>
          <w:rFonts w:ascii="Montserrat" w:hAnsi="Montserrat"/>
          <w:lang w:val="es-MX"/>
        </w:rPr>
        <w:t>“S” Split</w:t>
      </w:r>
    </w:p>
    <w:p w:rsidR="00CF675B" w:rsidRPr="006202E3" w:rsidRDefault="00CF675B" w:rsidP="00B43089">
      <w:pPr>
        <w:pStyle w:val="Prrafodelista"/>
        <w:numPr>
          <w:ilvl w:val="1"/>
          <w:numId w:val="4"/>
        </w:numPr>
        <w:ind w:left="1551"/>
        <w:rPr>
          <w:rFonts w:ascii="Montserrat" w:hAnsi="Montserrat"/>
          <w:lang w:val="es-MX"/>
        </w:rPr>
      </w:pPr>
      <w:r w:rsidRPr="006202E3">
        <w:rPr>
          <w:rFonts w:ascii="Montserrat" w:hAnsi="Montserrat"/>
          <w:lang w:val="es-MX"/>
        </w:rPr>
        <w:t>“T” Total</w:t>
      </w:r>
    </w:p>
    <w:p w:rsidR="00BF0498" w:rsidRPr="006202E3" w:rsidRDefault="00BF0498"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Número de parcialidad</w:t>
      </w:r>
      <w:r w:rsidR="00F8175B" w:rsidRPr="006202E3">
        <w:rPr>
          <w:rFonts w:ascii="Montserrat" w:hAnsi="Montserrat"/>
          <w:lang w:val="es-MX"/>
        </w:rPr>
        <w:t xml:space="preserve"> – </w:t>
      </w:r>
      <w:r w:rsidR="00CF675B" w:rsidRPr="006202E3">
        <w:rPr>
          <w:rFonts w:ascii="Montserrat" w:hAnsi="Montserrat"/>
          <w:lang w:val="es-MX"/>
        </w:rPr>
        <w:t>En Split, corresponde al número de parcialidad de la master</w:t>
      </w:r>
    </w:p>
    <w:p w:rsidR="00BF0498" w:rsidRPr="006202E3" w:rsidRDefault="00BF0498"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Secuencia en la parcialidad</w:t>
      </w:r>
      <w:r w:rsidR="00F8175B" w:rsidRPr="006202E3">
        <w:rPr>
          <w:rFonts w:ascii="Montserrat" w:hAnsi="Montserrat"/>
          <w:lang w:val="es-MX"/>
        </w:rPr>
        <w:t xml:space="preserve"> –</w:t>
      </w:r>
      <w:r w:rsidR="00CF675B" w:rsidRPr="006202E3">
        <w:rPr>
          <w:rFonts w:ascii="Montserrat" w:hAnsi="Montserrat"/>
          <w:lang w:val="es-MX"/>
        </w:rPr>
        <w:t xml:space="preserve"> Total de piezas correspondientes a la parcialidad</w:t>
      </w:r>
    </w:p>
    <w:p w:rsidR="00BF0498" w:rsidRPr="006202E3" w:rsidRDefault="00BF0498"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Observaciones</w:t>
      </w:r>
    </w:p>
    <w:p w:rsidR="005F18E8" w:rsidRPr="006202E3" w:rsidRDefault="00BF0498"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Tipo de Carga</w:t>
      </w:r>
    </w:p>
    <w:p w:rsidR="00C63627" w:rsidRPr="006202E3" w:rsidRDefault="00C63627" w:rsidP="005F18E8">
      <w:pPr>
        <w:pStyle w:val="Prrafodelista"/>
        <w:spacing w:before="0" w:after="0" w:line="240" w:lineRule="auto"/>
        <w:ind w:left="851" w:hanging="644"/>
        <w:rPr>
          <w:rFonts w:ascii="Montserrat" w:hAnsi="Montserrat"/>
          <w:lang w:val="es-MX"/>
        </w:rPr>
      </w:pPr>
    </w:p>
    <w:p w:rsidR="006A2BD9" w:rsidRPr="006202E3" w:rsidRDefault="006A2BD9" w:rsidP="005F18E8">
      <w:pPr>
        <w:pStyle w:val="Prrafodelista"/>
        <w:spacing w:before="0" w:after="0" w:line="240" w:lineRule="auto"/>
        <w:ind w:left="851" w:hanging="644"/>
        <w:rPr>
          <w:rFonts w:ascii="Montserrat" w:hAnsi="Montserrat"/>
          <w:lang w:val="es-MX"/>
        </w:rPr>
      </w:pPr>
    </w:p>
    <w:p w:rsidR="006A2BD9" w:rsidRPr="006202E3" w:rsidRDefault="006A2BD9" w:rsidP="005F18E8">
      <w:pPr>
        <w:pStyle w:val="Prrafodelista"/>
        <w:spacing w:before="0" w:after="0" w:line="240" w:lineRule="auto"/>
        <w:ind w:left="851" w:hanging="644"/>
        <w:rPr>
          <w:rFonts w:ascii="Montserrat" w:hAnsi="Montserrat"/>
          <w:lang w:val="es-MX"/>
        </w:rPr>
      </w:pPr>
    </w:p>
    <w:p w:rsidR="00F8175B" w:rsidRPr="006202E3" w:rsidRDefault="00C92BBF" w:rsidP="009102CF">
      <w:pPr>
        <w:pStyle w:val="Prrafodelista"/>
        <w:numPr>
          <w:ilvl w:val="0"/>
          <w:numId w:val="2"/>
        </w:numPr>
        <w:spacing w:before="0" w:after="0" w:line="240" w:lineRule="auto"/>
        <w:ind w:left="850" w:hanging="567"/>
        <w:rPr>
          <w:rFonts w:ascii="Montserrat" w:hAnsi="Montserrat"/>
          <w:b/>
          <w:lang w:val="es-MX"/>
        </w:rPr>
      </w:pPr>
      <w:r w:rsidRPr="006202E3">
        <w:rPr>
          <w:rFonts w:ascii="Montserrat" w:hAnsi="Montserrat"/>
          <w:b/>
          <w:lang w:val="es-MX"/>
        </w:rPr>
        <w:t>Información de mercancía – mercancía a nivel Mást</w:t>
      </w:r>
      <w:r w:rsidR="00662733" w:rsidRPr="006202E3">
        <w:rPr>
          <w:rFonts w:ascii="Montserrat" w:hAnsi="Montserrat"/>
          <w:b/>
          <w:lang w:val="es-MX"/>
        </w:rPr>
        <w:t>er no contenerizada opcional</w:t>
      </w:r>
      <w:r w:rsidRPr="006202E3">
        <w:rPr>
          <w:rFonts w:ascii="Montserrat" w:hAnsi="Montserrat"/>
          <w:b/>
          <w:lang w:val="es-MX"/>
        </w:rPr>
        <w:t xml:space="preserve"> (0…*) (ninguna o muchas ocurrencias)</w:t>
      </w:r>
    </w:p>
    <w:p w:rsidR="00C63627" w:rsidRPr="006202E3" w:rsidRDefault="00C92BBF"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Secuencia de mercancía</w:t>
      </w:r>
      <w:r w:rsidR="00EE32FC" w:rsidRPr="006202E3">
        <w:rPr>
          <w:rFonts w:ascii="Montserrat" w:hAnsi="Montserrat"/>
          <w:lang w:val="es-MX"/>
        </w:rPr>
        <w:t xml:space="preserve"> – Siempre incrementara en 1, por partida declarada.</w:t>
      </w:r>
    </w:p>
    <w:p w:rsidR="00C63627" w:rsidRPr="006202E3" w:rsidRDefault="00C92BBF"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País</w:t>
      </w:r>
    </w:p>
    <w:p w:rsidR="00C63627" w:rsidRPr="006202E3" w:rsidRDefault="00C92BBF"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Descripción</w:t>
      </w:r>
    </w:p>
    <w:p w:rsidR="00C63627" w:rsidRPr="006202E3" w:rsidRDefault="00C92BBF"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Valor</w:t>
      </w:r>
    </w:p>
    <w:p w:rsidR="00C63627" w:rsidRPr="006202E3" w:rsidRDefault="00C92BBF"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Moneda</w:t>
      </w:r>
      <w:r w:rsidR="00597558" w:rsidRPr="006202E3">
        <w:rPr>
          <w:rFonts w:ascii="Montserrat" w:hAnsi="Montserrat"/>
          <w:lang w:val="es-MX"/>
        </w:rPr>
        <w:t xml:space="preserve"> </w:t>
      </w:r>
      <w:r w:rsidR="00526B1D" w:rsidRPr="006202E3">
        <w:rPr>
          <w:rFonts w:ascii="Montserrat" w:hAnsi="Montserrat"/>
          <w:lang w:val="es-MX"/>
        </w:rPr>
        <w:t xml:space="preserve"> </w:t>
      </w:r>
    </w:p>
    <w:p w:rsidR="00C63627" w:rsidRPr="006202E3" w:rsidRDefault="00C92BBF"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Cantidad</w:t>
      </w:r>
    </w:p>
    <w:p w:rsidR="00795781" w:rsidRPr="006202E3" w:rsidRDefault="00C92BBF"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Unidad de medida de la cantidad</w:t>
      </w:r>
      <w:r w:rsidR="00EF1A7B" w:rsidRPr="006202E3">
        <w:rPr>
          <w:rFonts w:ascii="Montserrat" w:hAnsi="Montserrat"/>
          <w:lang w:val="es-MX"/>
        </w:rPr>
        <w:t xml:space="preserve"> – Apéndice de medidas</w:t>
      </w:r>
    </w:p>
    <w:p w:rsidR="00C63627" w:rsidRPr="006202E3" w:rsidRDefault="00C92BBF"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Peso</w:t>
      </w:r>
    </w:p>
    <w:p w:rsidR="00EF1A7B" w:rsidRPr="006202E3" w:rsidRDefault="00EF1A7B" w:rsidP="009102CF">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Unidad de Medida de Peso</w:t>
      </w:r>
    </w:p>
    <w:p w:rsidR="007B1ABB" w:rsidRPr="006202E3" w:rsidRDefault="007B1ABB" w:rsidP="00B43089">
      <w:pPr>
        <w:pStyle w:val="Prrafodelista"/>
        <w:numPr>
          <w:ilvl w:val="1"/>
          <w:numId w:val="4"/>
        </w:numPr>
        <w:ind w:left="1551"/>
        <w:rPr>
          <w:rFonts w:ascii="Montserrat" w:hAnsi="Montserrat"/>
          <w:lang w:val="es-MX"/>
        </w:rPr>
      </w:pPr>
      <w:r w:rsidRPr="006202E3">
        <w:rPr>
          <w:rFonts w:ascii="Montserrat" w:hAnsi="Montserrat"/>
          <w:lang w:val="es-MX"/>
        </w:rPr>
        <w:t>“E” Toneladas (Metric Ton)</w:t>
      </w:r>
    </w:p>
    <w:p w:rsidR="007B1ABB" w:rsidRPr="006202E3" w:rsidRDefault="007B1ABB" w:rsidP="00B43089">
      <w:pPr>
        <w:pStyle w:val="Prrafodelista"/>
        <w:numPr>
          <w:ilvl w:val="1"/>
          <w:numId w:val="4"/>
        </w:numPr>
        <w:ind w:left="1551"/>
        <w:rPr>
          <w:rFonts w:ascii="Montserrat" w:hAnsi="Montserrat"/>
          <w:lang w:val="es-MX"/>
        </w:rPr>
      </w:pPr>
      <w:r w:rsidRPr="006202E3">
        <w:rPr>
          <w:rFonts w:ascii="Montserrat" w:hAnsi="Montserrat"/>
          <w:lang w:val="es-MX"/>
        </w:rPr>
        <w:t>“K” Kilos (Kilograms)</w:t>
      </w:r>
    </w:p>
    <w:p w:rsidR="007B1ABB" w:rsidRPr="006202E3" w:rsidRDefault="007B1ABB" w:rsidP="00B43089">
      <w:pPr>
        <w:pStyle w:val="Prrafodelista"/>
        <w:numPr>
          <w:ilvl w:val="1"/>
          <w:numId w:val="4"/>
        </w:numPr>
        <w:ind w:left="1551"/>
        <w:rPr>
          <w:rFonts w:ascii="Montserrat" w:hAnsi="Montserrat"/>
          <w:lang w:val="es-MX"/>
        </w:rPr>
      </w:pPr>
      <w:r w:rsidRPr="006202E3">
        <w:rPr>
          <w:rFonts w:ascii="Montserrat" w:hAnsi="Montserrat"/>
          <w:lang w:val="es-MX"/>
        </w:rPr>
        <w:t>“L” Libras (Pounds)</w:t>
      </w:r>
    </w:p>
    <w:p w:rsidR="00C63627" w:rsidRPr="006202E3" w:rsidRDefault="00C92BBF"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Peso en Kg</w:t>
      </w:r>
      <w:r w:rsidR="00EF1A7B" w:rsidRPr="006202E3">
        <w:rPr>
          <w:rFonts w:ascii="Montserrat" w:hAnsi="Montserrat"/>
          <w:lang w:val="es-MX"/>
        </w:rPr>
        <w:t xml:space="preserve"> – Peso al ingresar al recinto fiscalizado</w:t>
      </w:r>
    </w:p>
    <w:p w:rsidR="007D3E1D" w:rsidRPr="006202E3" w:rsidRDefault="00C92BBF"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Condiciones de la carga</w:t>
      </w:r>
      <w:r w:rsidR="00EF1A7B" w:rsidRPr="006202E3">
        <w:rPr>
          <w:rFonts w:ascii="Montserrat" w:hAnsi="Montserrat"/>
          <w:lang w:val="es-MX"/>
        </w:rPr>
        <w:t xml:space="preserve"> – </w:t>
      </w:r>
    </w:p>
    <w:p w:rsidR="007D3E1D" w:rsidRPr="006202E3" w:rsidRDefault="00C92BBF"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Tipo de mercancía</w:t>
      </w:r>
      <w:r w:rsidR="00EF1A7B" w:rsidRPr="006202E3">
        <w:rPr>
          <w:rFonts w:ascii="Montserrat" w:hAnsi="Montserrat"/>
          <w:lang w:val="es-MX"/>
        </w:rPr>
        <w:t xml:space="preserve"> – Se transmite al ingresar la mercancía</w:t>
      </w:r>
    </w:p>
    <w:p w:rsidR="00CF675B" w:rsidRPr="006202E3" w:rsidRDefault="00CF675B" w:rsidP="00B43089">
      <w:pPr>
        <w:pStyle w:val="Prrafodelista"/>
        <w:numPr>
          <w:ilvl w:val="1"/>
          <w:numId w:val="4"/>
        </w:numPr>
        <w:ind w:left="1551"/>
        <w:rPr>
          <w:rFonts w:ascii="Montserrat" w:hAnsi="Montserrat"/>
          <w:lang w:val="es-MX"/>
        </w:rPr>
      </w:pPr>
      <w:r w:rsidRPr="006202E3">
        <w:rPr>
          <w:rFonts w:ascii="Montserrat" w:hAnsi="Montserrat"/>
          <w:lang w:val="es-MX"/>
        </w:rPr>
        <w:t>“1” 3 días</w:t>
      </w:r>
    </w:p>
    <w:p w:rsidR="00CF675B" w:rsidRPr="006202E3" w:rsidRDefault="00CF675B" w:rsidP="00B43089">
      <w:pPr>
        <w:pStyle w:val="Prrafodelista"/>
        <w:numPr>
          <w:ilvl w:val="1"/>
          <w:numId w:val="4"/>
        </w:numPr>
        <w:ind w:left="1551"/>
        <w:rPr>
          <w:rFonts w:ascii="Montserrat" w:hAnsi="Montserrat"/>
          <w:lang w:val="es-MX"/>
        </w:rPr>
      </w:pPr>
      <w:r w:rsidRPr="006202E3">
        <w:rPr>
          <w:rFonts w:ascii="Montserrat" w:hAnsi="Montserrat"/>
          <w:lang w:val="es-MX"/>
        </w:rPr>
        <w:t>“2” 45 días</w:t>
      </w:r>
    </w:p>
    <w:p w:rsidR="00CF675B" w:rsidRPr="006202E3" w:rsidRDefault="00CF675B" w:rsidP="00B43089">
      <w:pPr>
        <w:pStyle w:val="Prrafodelista"/>
        <w:numPr>
          <w:ilvl w:val="1"/>
          <w:numId w:val="4"/>
        </w:numPr>
        <w:ind w:left="1551"/>
        <w:rPr>
          <w:rFonts w:ascii="Montserrat" w:hAnsi="Montserrat"/>
          <w:lang w:val="es-MX"/>
        </w:rPr>
      </w:pPr>
      <w:r w:rsidRPr="006202E3">
        <w:rPr>
          <w:rFonts w:ascii="Montserrat" w:hAnsi="Montserrat"/>
          <w:lang w:val="es-MX"/>
        </w:rPr>
        <w:t>“3” 60 días</w:t>
      </w:r>
    </w:p>
    <w:p w:rsidR="00C92BBF" w:rsidRPr="006202E3" w:rsidRDefault="00C92BBF"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lastRenderedPageBreak/>
        <w:t>Volumen</w:t>
      </w:r>
    </w:p>
    <w:p w:rsidR="00173821" w:rsidRPr="003F3CB7" w:rsidRDefault="00173821" w:rsidP="00173821">
      <w:pPr>
        <w:pStyle w:val="Prrafodelista"/>
        <w:numPr>
          <w:ilvl w:val="1"/>
          <w:numId w:val="2"/>
        </w:numPr>
        <w:spacing w:before="0" w:after="0" w:line="240" w:lineRule="auto"/>
        <w:ind w:left="1276" w:hanging="425"/>
        <w:rPr>
          <w:rFonts w:ascii="Montserrat" w:hAnsi="Montserrat"/>
          <w:lang w:val="es-MX"/>
        </w:rPr>
      </w:pPr>
      <w:r w:rsidRPr="003F3CB7">
        <w:rPr>
          <w:rFonts w:ascii="Montserrat" w:hAnsi="Montserrat"/>
          <w:lang w:val="es-MX"/>
        </w:rPr>
        <w:t xml:space="preserve">Fecha de inicio de carga/descarga (Es la fecha cuando el contenedor toca </w:t>
      </w:r>
      <w:r w:rsidR="003518C3" w:rsidRPr="003F3CB7">
        <w:rPr>
          <w:rFonts w:ascii="Montserrat" w:hAnsi="Montserrat"/>
          <w:lang w:val="es-MX"/>
        </w:rPr>
        <w:t xml:space="preserve">el </w:t>
      </w:r>
      <w:r w:rsidRPr="003F3CB7">
        <w:rPr>
          <w:rFonts w:ascii="Montserrat" w:hAnsi="Montserrat"/>
          <w:lang w:val="es-MX"/>
        </w:rPr>
        <w:t>piso del recinto, para el caso de los recintos ferroviarios deberán colocar la misma fecha de inicio y fin de carga/descarga).</w:t>
      </w:r>
    </w:p>
    <w:p w:rsidR="00173821" w:rsidRPr="003F3CB7" w:rsidRDefault="00173821" w:rsidP="00173821">
      <w:pPr>
        <w:pStyle w:val="Prrafodelista"/>
        <w:numPr>
          <w:ilvl w:val="1"/>
          <w:numId w:val="2"/>
        </w:numPr>
        <w:spacing w:before="0" w:after="0" w:line="240" w:lineRule="auto"/>
        <w:ind w:left="1276" w:hanging="425"/>
        <w:rPr>
          <w:rFonts w:ascii="Montserrat" w:hAnsi="Montserrat"/>
          <w:lang w:val="es-MX"/>
        </w:rPr>
      </w:pPr>
      <w:r w:rsidRPr="003F3CB7">
        <w:rPr>
          <w:rFonts w:ascii="Montserrat" w:hAnsi="Montserrat"/>
          <w:lang w:val="es-MX"/>
        </w:rPr>
        <w:t>Fecha fin de carga/descarga (Los recintos ferroviarios deberán colocar la misma información que colocaron en la Fecha de inicio de carga/descarga).</w:t>
      </w:r>
    </w:p>
    <w:p w:rsidR="007D3E1D" w:rsidRPr="006202E3" w:rsidRDefault="00C92BBF"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Cantidad de muestras</w:t>
      </w:r>
      <w:r w:rsidR="00EF1A7B" w:rsidRPr="006202E3">
        <w:rPr>
          <w:rFonts w:ascii="Montserrat" w:hAnsi="Montserrat"/>
          <w:lang w:val="es-MX"/>
        </w:rPr>
        <w:t xml:space="preserve"> – Al realizarse un muestreo, deberá declarase el número de piezas</w:t>
      </w:r>
    </w:p>
    <w:p w:rsidR="00C92BBF" w:rsidRPr="006202E3" w:rsidRDefault="00C92BBF"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Peso de embalaje en subdivisión</w:t>
      </w:r>
      <w:r w:rsidR="00EF1A7B" w:rsidRPr="006202E3">
        <w:rPr>
          <w:rFonts w:ascii="Montserrat" w:hAnsi="Montserrat"/>
          <w:lang w:val="es-MX"/>
        </w:rPr>
        <w:t xml:space="preserve"> – Peso correspondiente al embalaje que se pierde al subdividir</w:t>
      </w:r>
    </w:p>
    <w:p w:rsidR="00C92BBF" w:rsidRPr="006202E3" w:rsidRDefault="00C92BBF"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Observaciones</w:t>
      </w:r>
    </w:p>
    <w:p w:rsidR="00F04D3B" w:rsidRPr="006202E3" w:rsidRDefault="00F04D3B" w:rsidP="00F04D3B">
      <w:pPr>
        <w:rPr>
          <w:rFonts w:ascii="Montserrat" w:hAnsi="Montserrat"/>
          <w:szCs w:val="20"/>
        </w:rPr>
      </w:pPr>
    </w:p>
    <w:p w:rsidR="00991464" w:rsidRPr="006202E3" w:rsidRDefault="00991464" w:rsidP="00F04D3B">
      <w:pPr>
        <w:pStyle w:val="Prrafodelista"/>
        <w:numPr>
          <w:ilvl w:val="0"/>
          <w:numId w:val="2"/>
        </w:numPr>
        <w:spacing w:before="0" w:after="0" w:line="240" w:lineRule="auto"/>
        <w:ind w:left="850" w:hanging="567"/>
        <w:rPr>
          <w:rFonts w:ascii="Montserrat" w:hAnsi="Montserrat"/>
          <w:b/>
          <w:lang w:val="es-MX"/>
        </w:rPr>
      </w:pPr>
      <w:r w:rsidRPr="006202E3">
        <w:rPr>
          <w:rFonts w:ascii="Montserrat" w:hAnsi="Montserrat"/>
          <w:b/>
          <w:lang w:val="es-MX"/>
        </w:rPr>
        <w:t>VIN – Lista de Número de identificador de Vehículos</w:t>
      </w:r>
    </w:p>
    <w:p w:rsidR="00991464" w:rsidRPr="006202E3" w:rsidRDefault="00991464" w:rsidP="00F04D3B">
      <w:pPr>
        <w:pStyle w:val="Prrafodelista"/>
        <w:numPr>
          <w:ilvl w:val="0"/>
          <w:numId w:val="2"/>
        </w:numPr>
        <w:spacing w:before="0" w:after="0" w:line="240" w:lineRule="auto"/>
        <w:ind w:left="850" w:hanging="567"/>
        <w:rPr>
          <w:rFonts w:ascii="Montserrat" w:hAnsi="Montserrat"/>
          <w:b/>
          <w:lang w:val="es-MX"/>
        </w:rPr>
      </w:pPr>
      <w:r w:rsidRPr="006202E3">
        <w:rPr>
          <w:rFonts w:ascii="Montserrat" w:hAnsi="Montserrat"/>
          <w:b/>
          <w:lang w:val="es-MX"/>
        </w:rPr>
        <w:t>IMO – Lista de identificadores de mercancía peligrosa</w:t>
      </w:r>
    </w:p>
    <w:p w:rsidR="007D3E1D" w:rsidRPr="006202E3" w:rsidRDefault="007D3E1D" w:rsidP="005F18E8">
      <w:pPr>
        <w:pStyle w:val="Prrafodelista"/>
        <w:spacing w:before="0" w:after="0" w:line="240" w:lineRule="auto"/>
        <w:ind w:left="851" w:hanging="644"/>
        <w:rPr>
          <w:rFonts w:ascii="Montserrat" w:hAnsi="Montserrat"/>
          <w:lang w:val="es-MX"/>
        </w:rPr>
      </w:pPr>
    </w:p>
    <w:p w:rsidR="00C63627" w:rsidRPr="006202E3" w:rsidRDefault="00C92BBF" w:rsidP="00F04D3B">
      <w:pPr>
        <w:pStyle w:val="Prrafodelista"/>
        <w:numPr>
          <w:ilvl w:val="0"/>
          <w:numId w:val="2"/>
        </w:numPr>
        <w:spacing w:before="0" w:after="0" w:line="240" w:lineRule="auto"/>
        <w:ind w:left="850" w:hanging="567"/>
        <w:rPr>
          <w:rFonts w:ascii="Montserrat" w:hAnsi="Montserrat"/>
          <w:b/>
          <w:lang w:val="es-MX"/>
        </w:rPr>
      </w:pPr>
      <w:r w:rsidRPr="006202E3">
        <w:rPr>
          <w:rFonts w:ascii="Montserrat" w:hAnsi="Montserrat"/>
          <w:b/>
          <w:lang w:val="es-MX"/>
        </w:rPr>
        <w:t>Personas</w:t>
      </w:r>
    </w:p>
    <w:p w:rsidR="0055346A" w:rsidRPr="006202E3" w:rsidRDefault="00C92BBF"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Identificador del tipo de persona</w:t>
      </w:r>
      <w:r w:rsidR="00EF1A7B" w:rsidRPr="006202E3">
        <w:rPr>
          <w:rFonts w:ascii="Montserrat" w:hAnsi="Montserrat"/>
          <w:lang w:val="es-MX"/>
        </w:rPr>
        <w:t xml:space="preserve"> – Catálogo de personas</w:t>
      </w:r>
    </w:p>
    <w:p w:rsidR="0055346A" w:rsidRPr="006202E3" w:rsidRDefault="00C92BBF"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Nombre</w:t>
      </w:r>
    </w:p>
    <w:p w:rsidR="0055346A" w:rsidRPr="006202E3" w:rsidRDefault="00C92BBF"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Calle</w:t>
      </w:r>
    </w:p>
    <w:p w:rsidR="0055346A" w:rsidRPr="006202E3" w:rsidRDefault="00C92BBF"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Número interior</w:t>
      </w:r>
    </w:p>
    <w:p w:rsidR="0055346A" w:rsidRPr="006202E3" w:rsidRDefault="00C92BBF"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Número exterior</w:t>
      </w:r>
    </w:p>
    <w:p w:rsidR="0055346A" w:rsidRPr="006202E3" w:rsidRDefault="00C92BBF"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Código Postal</w:t>
      </w:r>
    </w:p>
    <w:p w:rsidR="0055346A" w:rsidRPr="006202E3" w:rsidRDefault="00C92BBF"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Municipio</w:t>
      </w:r>
    </w:p>
    <w:p w:rsidR="00C92BBF" w:rsidRPr="006202E3" w:rsidRDefault="00C92BBF"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Entidad Federativa</w:t>
      </w:r>
    </w:p>
    <w:p w:rsidR="00C92BBF" w:rsidRPr="006202E3" w:rsidRDefault="00C92BBF"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País (Código del país)</w:t>
      </w:r>
    </w:p>
    <w:p w:rsidR="00C92BBF" w:rsidRPr="006202E3" w:rsidRDefault="00C92BBF"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RFC (Tax ID)</w:t>
      </w:r>
      <w:r w:rsidR="00EF1A7B" w:rsidRPr="006202E3">
        <w:rPr>
          <w:rFonts w:ascii="Montserrat" w:hAnsi="Montserrat"/>
          <w:lang w:val="es-MX"/>
        </w:rPr>
        <w:t xml:space="preserve"> –</w:t>
      </w:r>
      <w:r w:rsidR="0010705A" w:rsidRPr="006202E3">
        <w:rPr>
          <w:rFonts w:ascii="Montserrat" w:hAnsi="Montserrat"/>
          <w:lang w:val="es-MX"/>
        </w:rPr>
        <w:t xml:space="preserve"> RFC o identificador de la persona, de acuerdo a lo declarado en tipo de persona.</w:t>
      </w:r>
    </w:p>
    <w:p w:rsidR="00C92BBF" w:rsidRPr="006202E3" w:rsidRDefault="00C92BBF"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Correo electrónico</w:t>
      </w:r>
    </w:p>
    <w:p w:rsidR="00C92BBF" w:rsidRPr="006202E3" w:rsidRDefault="00C92BBF"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Ciudad (Código de la ciudad)</w:t>
      </w:r>
    </w:p>
    <w:p w:rsidR="00C92BBF" w:rsidRPr="006202E3" w:rsidRDefault="00C92BBF"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Nombre del contacto</w:t>
      </w:r>
    </w:p>
    <w:p w:rsidR="00C92BBF" w:rsidRPr="006202E3" w:rsidRDefault="00C92BBF"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Teléfono del contacto</w:t>
      </w:r>
    </w:p>
    <w:p w:rsidR="00C92BBF" w:rsidRPr="006202E3" w:rsidRDefault="00C92BBF"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Correo electrónico del contacto</w:t>
      </w:r>
    </w:p>
    <w:p w:rsidR="00F04D3B" w:rsidRPr="006202E3" w:rsidRDefault="00F04D3B">
      <w:pPr>
        <w:jc w:val="left"/>
        <w:rPr>
          <w:rFonts w:ascii="Montserrat" w:hAnsi="Montserrat" w:cs="Arial"/>
          <w:b/>
          <w:szCs w:val="20"/>
          <w:lang w:eastAsia="ja-JP"/>
        </w:rPr>
      </w:pPr>
    </w:p>
    <w:p w:rsidR="00597558" w:rsidRPr="006202E3" w:rsidRDefault="00D3546D" w:rsidP="00F04D3B">
      <w:pPr>
        <w:pStyle w:val="Prrafodelista"/>
        <w:numPr>
          <w:ilvl w:val="0"/>
          <w:numId w:val="2"/>
        </w:numPr>
        <w:spacing w:before="0" w:after="0" w:line="240" w:lineRule="auto"/>
        <w:ind w:left="850" w:hanging="567"/>
        <w:rPr>
          <w:rFonts w:ascii="Montserrat" w:hAnsi="Montserrat"/>
          <w:b/>
          <w:lang w:val="es-MX"/>
        </w:rPr>
      </w:pPr>
      <w:r w:rsidRPr="006202E3">
        <w:rPr>
          <w:rFonts w:ascii="Montserrat" w:hAnsi="Montserrat"/>
          <w:b/>
          <w:lang w:val="es-MX"/>
        </w:rPr>
        <w:t>Información del BL</w:t>
      </w:r>
      <w:r w:rsidR="0010705A" w:rsidRPr="006202E3">
        <w:rPr>
          <w:rFonts w:ascii="Montserrat" w:hAnsi="Montserrat"/>
          <w:b/>
          <w:lang w:val="es-MX"/>
        </w:rPr>
        <w:t>-Guía</w:t>
      </w:r>
      <w:r w:rsidR="00C92BBF" w:rsidRPr="006202E3">
        <w:rPr>
          <w:rFonts w:ascii="Montserrat" w:hAnsi="Montserrat"/>
          <w:b/>
          <w:lang w:val="es-MX"/>
        </w:rPr>
        <w:t xml:space="preserve"> House contenidas en la Máster (0, …,*).</w:t>
      </w:r>
    </w:p>
    <w:p w:rsidR="007B1ABB" w:rsidRPr="006202E3" w:rsidRDefault="007B1AB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Número de BL House</w:t>
      </w:r>
    </w:p>
    <w:p w:rsidR="007B1ABB" w:rsidRPr="006202E3" w:rsidRDefault="007B1AB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CAAT emisor del BL House</w:t>
      </w:r>
    </w:p>
    <w:p w:rsidR="007B1ABB" w:rsidRPr="006202E3" w:rsidRDefault="007B1AB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Tipo de Operación</w:t>
      </w:r>
    </w:p>
    <w:p w:rsidR="007B1ABB" w:rsidRPr="006202E3" w:rsidRDefault="007B1AB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Valor de mercancía</w:t>
      </w:r>
    </w:p>
    <w:p w:rsidR="007B1ABB" w:rsidRPr="006202E3" w:rsidRDefault="007B1AB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Tipo de Moneda</w:t>
      </w:r>
    </w:p>
    <w:p w:rsidR="007B1ABB" w:rsidRPr="006202E3" w:rsidRDefault="007B1AB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Peso del Bl House</w:t>
      </w:r>
    </w:p>
    <w:p w:rsidR="007B1ABB" w:rsidRPr="006202E3" w:rsidRDefault="007B1AB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Unidad de medida de peso</w:t>
      </w:r>
    </w:p>
    <w:p w:rsidR="007B1ABB" w:rsidRPr="006202E3" w:rsidRDefault="007B1ABB" w:rsidP="00B43089">
      <w:pPr>
        <w:pStyle w:val="Prrafodelista"/>
        <w:numPr>
          <w:ilvl w:val="1"/>
          <w:numId w:val="4"/>
        </w:numPr>
        <w:ind w:left="1551"/>
        <w:rPr>
          <w:rFonts w:ascii="Montserrat" w:hAnsi="Montserrat"/>
          <w:lang w:val="es-MX"/>
        </w:rPr>
      </w:pPr>
      <w:r w:rsidRPr="006202E3">
        <w:rPr>
          <w:rFonts w:ascii="Montserrat" w:hAnsi="Montserrat"/>
          <w:lang w:val="es-MX"/>
        </w:rPr>
        <w:t>“E” Toneladas (Metric Ton)</w:t>
      </w:r>
    </w:p>
    <w:p w:rsidR="007B1ABB" w:rsidRPr="006202E3" w:rsidRDefault="007B1ABB" w:rsidP="00B43089">
      <w:pPr>
        <w:pStyle w:val="Prrafodelista"/>
        <w:numPr>
          <w:ilvl w:val="1"/>
          <w:numId w:val="4"/>
        </w:numPr>
        <w:ind w:left="1551"/>
        <w:rPr>
          <w:rFonts w:ascii="Montserrat" w:hAnsi="Montserrat"/>
          <w:lang w:val="es-MX"/>
        </w:rPr>
      </w:pPr>
      <w:r w:rsidRPr="006202E3">
        <w:rPr>
          <w:rFonts w:ascii="Montserrat" w:hAnsi="Montserrat"/>
          <w:lang w:val="es-MX"/>
        </w:rPr>
        <w:t>“K” Kilos (Kilograms)</w:t>
      </w:r>
    </w:p>
    <w:p w:rsidR="007B1ABB" w:rsidRPr="006202E3" w:rsidRDefault="007B1ABB" w:rsidP="00B43089">
      <w:pPr>
        <w:pStyle w:val="Prrafodelista"/>
        <w:numPr>
          <w:ilvl w:val="1"/>
          <w:numId w:val="4"/>
        </w:numPr>
        <w:ind w:left="1551"/>
        <w:rPr>
          <w:rFonts w:ascii="Montserrat" w:hAnsi="Montserrat"/>
          <w:lang w:val="es-MX"/>
        </w:rPr>
      </w:pPr>
      <w:r w:rsidRPr="006202E3">
        <w:rPr>
          <w:rFonts w:ascii="Montserrat" w:hAnsi="Montserrat"/>
          <w:lang w:val="es-MX"/>
        </w:rPr>
        <w:t>“L” Libras (Pounds)</w:t>
      </w:r>
    </w:p>
    <w:p w:rsidR="007B1ABB" w:rsidRPr="006202E3" w:rsidRDefault="007B1AB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Peso ingresado</w:t>
      </w:r>
    </w:p>
    <w:p w:rsidR="007B1ABB" w:rsidRPr="006202E3" w:rsidRDefault="007B1AB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Volumen</w:t>
      </w:r>
    </w:p>
    <w:p w:rsidR="007B1ABB" w:rsidRPr="006202E3" w:rsidRDefault="007B1AB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Unidad de medida de volumen</w:t>
      </w:r>
    </w:p>
    <w:p w:rsidR="007B1ABB" w:rsidRPr="006202E3" w:rsidRDefault="007B1ABB" w:rsidP="00B43089">
      <w:pPr>
        <w:pStyle w:val="Prrafodelista"/>
        <w:numPr>
          <w:ilvl w:val="1"/>
          <w:numId w:val="4"/>
        </w:numPr>
        <w:ind w:left="1551"/>
        <w:rPr>
          <w:rFonts w:ascii="Montserrat" w:hAnsi="Montserrat"/>
          <w:lang w:val="es-MX"/>
        </w:rPr>
      </w:pPr>
      <w:r w:rsidRPr="006202E3">
        <w:rPr>
          <w:rFonts w:ascii="Montserrat" w:hAnsi="Montserrat"/>
          <w:lang w:val="es-MX"/>
        </w:rPr>
        <w:t>“E” Pies cúbicos (Cubic Feet)</w:t>
      </w:r>
    </w:p>
    <w:p w:rsidR="007B1ABB" w:rsidRPr="006202E3" w:rsidRDefault="007B1ABB" w:rsidP="00B43089">
      <w:pPr>
        <w:pStyle w:val="Prrafodelista"/>
        <w:numPr>
          <w:ilvl w:val="1"/>
          <w:numId w:val="4"/>
        </w:numPr>
        <w:ind w:left="1551"/>
        <w:rPr>
          <w:rFonts w:ascii="Montserrat" w:hAnsi="Montserrat"/>
          <w:lang w:val="es-MX"/>
        </w:rPr>
      </w:pPr>
      <w:r w:rsidRPr="006202E3">
        <w:rPr>
          <w:rFonts w:ascii="Montserrat" w:hAnsi="Montserrat"/>
          <w:lang w:val="es-MX"/>
        </w:rPr>
        <w:t>“F” Tablares (100 Board Feet)</w:t>
      </w:r>
    </w:p>
    <w:p w:rsidR="007B1ABB" w:rsidRPr="006202E3" w:rsidRDefault="007B1ABB" w:rsidP="00B43089">
      <w:pPr>
        <w:pStyle w:val="Prrafodelista"/>
        <w:numPr>
          <w:ilvl w:val="1"/>
          <w:numId w:val="4"/>
        </w:numPr>
        <w:ind w:left="1551"/>
        <w:rPr>
          <w:rFonts w:ascii="Montserrat" w:hAnsi="Montserrat"/>
          <w:lang w:val="es-MX"/>
        </w:rPr>
      </w:pPr>
      <w:r w:rsidRPr="006202E3">
        <w:rPr>
          <w:rFonts w:ascii="Montserrat" w:hAnsi="Montserrat"/>
          <w:lang w:val="es-MX"/>
        </w:rPr>
        <w:t>“G” Galón (Gallons)</w:t>
      </w:r>
    </w:p>
    <w:p w:rsidR="007B1ABB" w:rsidRPr="006202E3" w:rsidRDefault="007B1ABB" w:rsidP="00B43089">
      <w:pPr>
        <w:pStyle w:val="Prrafodelista"/>
        <w:numPr>
          <w:ilvl w:val="1"/>
          <w:numId w:val="4"/>
        </w:numPr>
        <w:ind w:left="1551"/>
        <w:rPr>
          <w:rFonts w:ascii="Montserrat" w:hAnsi="Montserrat"/>
          <w:lang w:val="es-MX"/>
        </w:rPr>
      </w:pPr>
      <w:r w:rsidRPr="006202E3">
        <w:rPr>
          <w:rFonts w:ascii="Montserrat" w:hAnsi="Montserrat"/>
          <w:lang w:val="es-MX"/>
        </w:rPr>
        <w:t>“U” Litro (Liter)</w:t>
      </w:r>
    </w:p>
    <w:p w:rsidR="007B1ABB" w:rsidRPr="006202E3" w:rsidRDefault="007B1ABB" w:rsidP="00B43089">
      <w:pPr>
        <w:pStyle w:val="Prrafodelista"/>
        <w:numPr>
          <w:ilvl w:val="1"/>
          <w:numId w:val="4"/>
        </w:numPr>
        <w:ind w:left="1551"/>
        <w:rPr>
          <w:rFonts w:ascii="Montserrat" w:hAnsi="Montserrat"/>
          <w:lang w:val="es-MX"/>
        </w:rPr>
      </w:pPr>
      <w:r w:rsidRPr="006202E3">
        <w:rPr>
          <w:rFonts w:ascii="Montserrat" w:hAnsi="Montserrat"/>
          <w:lang w:val="es-MX"/>
        </w:rPr>
        <w:t xml:space="preserve">“X” </w:t>
      </w:r>
      <w:r w:rsidR="00475703" w:rsidRPr="006202E3">
        <w:rPr>
          <w:rFonts w:ascii="Montserrat" w:hAnsi="Montserrat"/>
          <w:lang w:val="es-MX"/>
        </w:rPr>
        <w:t xml:space="preserve">Centímetros </w:t>
      </w:r>
      <w:r w:rsidRPr="006202E3">
        <w:rPr>
          <w:rFonts w:ascii="Montserrat" w:hAnsi="Montserrat"/>
          <w:lang w:val="es-MX"/>
        </w:rPr>
        <w:t>cúbicos (Cubic Meters)</w:t>
      </w:r>
    </w:p>
    <w:p w:rsidR="003D23DF" w:rsidRPr="006202E3" w:rsidRDefault="003D23DF" w:rsidP="00B43089">
      <w:pPr>
        <w:pStyle w:val="Prrafodelista"/>
        <w:numPr>
          <w:ilvl w:val="1"/>
          <w:numId w:val="4"/>
        </w:numPr>
        <w:ind w:left="1551"/>
        <w:rPr>
          <w:rFonts w:ascii="Montserrat" w:hAnsi="Montserrat"/>
          <w:lang w:val="es-MX"/>
        </w:rPr>
      </w:pPr>
      <w:r w:rsidRPr="006202E3">
        <w:rPr>
          <w:rFonts w:ascii="Montserrat" w:hAnsi="Montserrat"/>
          <w:lang w:val="es-MX"/>
        </w:rPr>
        <w:t>“M3” Metros cúbicos (Cubic Meters)</w:t>
      </w:r>
    </w:p>
    <w:p w:rsidR="007B1ABB" w:rsidRPr="006202E3" w:rsidRDefault="007B1AB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Número de parcialidad</w:t>
      </w:r>
    </w:p>
    <w:p w:rsidR="007B1ABB" w:rsidRPr="006202E3" w:rsidRDefault="007B1AB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Secuencia en la parcialidad</w:t>
      </w:r>
    </w:p>
    <w:p w:rsidR="007B1ABB" w:rsidRPr="006202E3" w:rsidRDefault="007B1AB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Observaciones</w:t>
      </w:r>
    </w:p>
    <w:p w:rsidR="007B1ABB" w:rsidRPr="006202E3" w:rsidRDefault="007B1AB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Tipo de Carga</w:t>
      </w:r>
    </w:p>
    <w:p w:rsidR="007B1ABB" w:rsidRPr="006202E3" w:rsidRDefault="007B1ABB" w:rsidP="007B1ABB">
      <w:pPr>
        <w:pStyle w:val="Prrafodelista"/>
        <w:spacing w:before="0" w:after="0" w:line="240" w:lineRule="auto"/>
        <w:ind w:left="851"/>
        <w:rPr>
          <w:rFonts w:ascii="Montserrat" w:hAnsi="Montserrat"/>
          <w:lang w:val="es-MX"/>
        </w:rPr>
      </w:pPr>
    </w:p>
    <w:p w:rsidR="00D3546D" w:rsidRPr="006202E3" w:rsidRDefault="00D3546D" w:rsidP="00F04D3B">
      <w:pPr>
        <w:pStyle w:val="Prrafodelista"/>
        <w:numPr>
          <w:ilvl w:val="0"/>
          <w:numId w:val="2"/>
        </w:numPr>
        <w:spacing w:before="0" w:after="0" w:line="240" w:lineRule="auto"/>
        <w:ind w:left="850" w:hanging="567"/>
        <w:rPr>
          <w:rFonts w:ascii="Montserrat" w:hAnsi="Montserrat"/>
          <w:b/>
          <w:lang w:val="es-MX"/>
        </w:rPr>
      </w:pPr>
      <w:r w:rsidRPr="006202E3">
        <w:rPr>
          <w:rFonts w:ascii="Montserrat" w:hAnsi="Montserrat"/>
          <w:b/>
          <w:lang w:val="es-MX"/>
        </w:rPr>
        <w:t>Personas declaradas en el BL House</w:t>
      </w:r>
    </w:p>
    <w:p w:rsidR="00D3546D" w:rsidRPr="006202E3" w:rsidRDefault="00D3546D"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Identificador del tipo de persona – Catálogo de personas</w:t>
      </w:r>
    </w:p>
    <w:p w:rsidR="00D3546D" w:rsidRPr="006202E3" w:rsidRDefault="00D3546D"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Nombre</w:t>
      </w:r>
    </w:p>
    <w:p w:rsidR="00D3546D" w:rsidRPr="006202E3" w:rsidRDefault="00D3546D"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Calle</w:t>
      </w:r>
    </w:p>
    <w:p w:rsidR="00D3546D" w:rsidRPr="006202E3" w:rsidRDefault="00D3546D"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Número interior</w:t>
      </w:r>
    </w:p>
    <w:p w:rsidR="00D3546D" w:rsidRPr="006202E3" w:rsidRDefault="00D3546D"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Número exterior</w:t>
      </w:r>
    </w:p>
    <w:p w:rsidR="00D3546D" w:rsidRPr="006202E3" w:rsidRDefault="00D3546D"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Código Postal</w:t>
      </w:r>
    </w:p>
    <w:p w:rsidR="00D3546D" w:rsidRPr="006202E3" w:rsidRDefault="00D3546D"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lastRenderedPageBreak/>
        <w:t>Municipio</w:t>
      </w:r>
    </w:p>
    <w:p w:rsidR="00D3546D" w:rsidRPr="006202E3" w:rsidRDefault="00D3546D"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Entidad Federativa</w:t>
      </w:r>
    </w:p>
    <w:p w:rsidR="00D3546D" w:rsidRPr="006202E3" w:rsidRDefault="00D3546D"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País (Código del país)</w:t>
      </w:r>
    </w:p>
    <w:p w:rsidR="00D3546D" w:rsidRPr="006202E3" w:rsidRDefault="00D3546D"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 xml:space="preserve">RFC (Tax ID) – </w:t>
      </w:r>
      <w:r w:rsidR="0010705A" w:rsidRPr="006202E3">
        <w:rPr>
          <w:rFonts w:ascii="Montserrat" w:hAnsi="Montserrat"/>
          <w:lang w:val="es-MX"/>
        </w:rPr>
        <w:t>RFC o identificador de la persona, de acuerdo a lo declarado en tipo de persona.</w:t>
      </w:r>
    </w:p>
    <w:p w:rsidR="00D3546D" w:rsidRPr="006202E3" w:rsidRDefault="00D3546D"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Correo electrónico</w:t>
      </w:r>
    </w:p>
    <w:p w:rsidR="00D3546D" w:rsidRPr="006202E3" w:rsidRDefault="00D3546D"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Ciudad (Código de la ciudad)</w:t>
      </w:r>
    </w:p>
    <w:p w:rsidR="00D3546D" w:rsidRPr="006202E3" w:rsidRDefault="00D3546D"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Nombre del contacto</w:t>
      </w:r>
    </w:p>
    <w:p w:rsidR="00D3546D" w:rsidRPr="006202E3" w:rsidRDefault="00D3546D"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Teléfono del contacto</w:t>
      </w:r>
    </w:p>
    <w:p w:rsidR="00D3546D" w:rsidRPr="006202E3" w:rsidRDefault="00D3546D"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Correo electrónico del contacto</w:t>
      </w:r>
    </w:p>
    <w:p w:rsidR="00D3546D" w:rsidRPr="006202E3" w:rsidRDefault="00D3546D" w:rsidP="007B1ABB">
      <w:pPr>
        <w:pStyle w:val="Prrafodelista"/>
        <w:spacing w:before="0" w:after="0" w:line="240" w:lineRule="auto"/>
        <w:ind w:left="851"/>
        <w:rPr>
          <w:rFonts w:ascii="Montserrat" w:hAnsi="Montserrat"/>
          <w:lang w:val="es-MX"/>
        </w:rPr>
      </w:pPr>
    </w:p>
    <w:p w:rsidR="007B1ABB" w:rsidRPr="006202E3" w:rsidRDefault="007B1ABB" w:rsidP="00F04D3B">
      <w:pPr>
        <w:pStyle w:val="Prrafodelista"/>
        <w:numPr>
          <w:ilvl w:val="0"/>
          <w:numId w:val="2"/>
        </w:numPr>
        <w:spacing w:before="0" w:after="0" w:line="240" w:lineRule="auto"/>
        <w:ind w:left="850" w:hanging="567"/>
        <w:rPr>
          <w:rFonts w:ascii="Montserrat" w:hAnsi="Montserrat"/>
          <w:lang w:val="es-MX"/>
        </w:rPr>
      </w:pPr>
      <w:r w:rsidRPr="006202E3">
        <w:rPr>
          <w:rFonts w:ascii="Montserrat" w:hAnsi="Montserrat"/>
          <w:b/>
          <w:lang w:val="es-MX"/>
        </w:rPr>
        <w:t>Contenedor</w:t>
      </w:r>
    </w:p>
    <w:p w:rsidR="007808FA" w:rsidRPr="006202E3" w:rsidRDefault="007B1AB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Iniciales del contenedor</w:t>
      </w:r>
    </w:p>
    <w:p w:rsidR="00795781" w:rsidRPr="006202E3" w:rsidRDefault="007B1AB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Número del contenedor</w:t>
      </w:r>
    </w:p>
    <w:p w:rsidR="007808FA" w:rsidRPr="006202E3" w:rsidRDefault="007B1AB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Tipo de contenedor</w:t>
      </w:r>
    </w:p>
    <w:p w:rsidR="007808FA" w:rsidRPr="006202E3" w:rsidRDefault="007B1AB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Estado del contenedor</w:t>
      </w:r>
    </w:p>
    <w:p w:rsidR="00026D08" w:rsidRPr="006202E3" w:rsidRDefault="007B1AB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Iniciales de la plataforma (Tránsito)</w:t>
      </w:r>
    </w:p>
    <w:p w:rsidR="007808FA" w:rsidRPr="006202E3" w:rsidRDefault="007B1AB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Número de la plataforma (Tránsito)</w:t>
      </w:r>
    </w:p>
    <w:p w:rsidR="007808FA" w:rsidRPr="006202E3" w:rsidRDefault="007B1AB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Posición del contenedor (Tránsito)</w:t>
      </w:r>
    </w:p>
    <w:p w:rsidR="007808FA" w:rsidRPr="006202E3" w:rsidRDefault="007B1AB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Volumen del contenedor (Tránsito)</w:t>
      </w:r>
    </w:p>
    <w:p w:rsidR="007B1ABB" w:rsidRPr="006202E3" w:rsidRDefault="007B1ABB" w:rsidP="007B1ABB">
      <w:pPr>
        <w:ind w:left="207"/>
        <w:rPr>
          <w:rFonts w:ascii="Montserrat" w:hAnsi="Montserrat"/>
          <w:szCs w:val="20"/>
        </w:rPr>
      </w:pPr>
    </w:p>
    <w:p w:rsidR="007B1ABB" w:rsidRPr="006202E3" w:rsidRDefault="007B1ABB" w:rsidP="00F04D3B">
      <w:pPr>
        <w:pStyle w:val="Prrafodelista"/>
        <w:numPr>
          <w:ilvl w:val="0"/>
          <w:numId w:val="2"/>
        </w:numPr>
        <w:spacing w:before="0" w:after="0" w:line="240" w:lineRule="auto"/>
        <w:ind w:left="850" w:hanging="567"/>
        <w:rPr>
          <w:rFonts w:ascii="Montserrat" w:hAnsi="Montserrat"/>
          <w:lang w:val="es-MX"/>
        </w:rPr>
      </w:pPr>
      <w:r w:rsidRPr="006202E3">
        <w:rPr>
          <w:rFonts w:ascii="Montserrat" w:hAnsi="Montserrat"/>
          <w:b/>
          <w:lang w:val="es-MX"/>
        </w:rPr>
        <w:t>Sellos del Contenedor</w:t>
      </w:r>
    </w:p>
    <w:p w:rsidR="007808FA" w:rsidRPr="006202E3" w:rsidRDefault="007B1AB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Número del candado del contenedor</w:t>
      </w:r>
    </w:p>
    <w:p w:rsidR="007808FA" w:rsidRPr="006202E3" w:rsidRDefault="007808FA" w:rsidP="005F18E8">
      <w:pPr>
        <w:pStyle w:val="Prrafodelista"/>
        <w:spacing w:before="0" w:after="0" w:line="240" w:lineRule="auto"/>
        <w:ind w:left="851" w:hanging="644"/>
        <w:rPr>
          <w:rFonts w:ascii="Montserrat" w:hAnsi="Montserrat"/>
          <w:lang w:val="es-MX"/>
        </w:rPr>
      </w:pPr>
    </w:p>
    <w:p w:rsidR="00EF1A7B" w:rsidRPr="006202E3" w:rsidRDefault="00F8175B" w:rsidP="00F04D3B">
      <w:pPr>
        <w:pStyle w:val="Prrafodelista"/>
        <w:numPr>
          <w:ilvl w:val="0"/>
          <w:numId w:val="2"/>
        </w:numPr>
        <w:spacing w:before="0" w:after="0" w:line="240" w:lineRule="auto"/>
        <w:ind w:left="850" w:hanging="567"/>
        <w:rPr>
          <w:rFonts w:ascii="Montserrat" w:hAnsi="Montserrat"/>
          <w:b/>
          <w:lang w:val="es-MX"/>
        </w:rPr>
      </w:pPr>
      <w:r w:rsidRPr="006202E3">
        <w:rPr>
          <w:rFonts w:ascii="Montserrat" w:hAnsi="Montserrat"/>
          <w:b/>
          <w:lang w:val="es-MX"/>
        </w:rPr>
        <w:t>Información de mercancía – mercancía a nivel Máster contenerizada opcional  (0…*) (ninguna o muchas ocurrencias)</w:t>
      </w:r>
    </w:p>
    <w:p w:rsidR="00EF1A7B" w:rsidRPr="006202E3" w:rsidRDefault="00EF1A7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Secuencia de mercancía – Siempre incrementara en 1, por partida declarada.</w:t>
      </w:r>
    </w:p>
    <w:p w:rsidR="00EF1A7B" w:rsidRPr="006202E3" w:rsidRDefault="00EF1A7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País</w:t>
      </w:r>
    </w:p>
    <w:p w:rsidR="00EF1A7B" w:rsidRPr="006202E3" w:rsidRDefault="00EF1A7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Descripción</w:t>
      </w:r>
    </w:p>
    <w:p w:rsidR="00EF1A7B" w:rsidRPr="006202E3" w:rsidRDefault="00EF1A7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Valor</w:t>
      </w:r>
    </w:p>
    <w:p w:rsidR="00EF1A7B" w:rsidRPr="006202E3" w:rsidRDefault="00EF1A7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 xml:space="preserve">Moneda  </w:t>
      </w:r>
    </w:p>
    <w:p w:rsidR="00EF1A7B" w:rsidRPr="006202E3" w:rsidRDefault="00EF1A7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Cantidad</w:t>
      </w:r>
    </w:p>
    <w:p w:rsidR="00EF1A7B" w:rsidRPr="006202E3" w:rsidRDefault="00EF1A7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lastRenderedPageBreak/>
        <w:t>Unidad de medida de la cantidad – Apéndice de medidas</w:t>
      </w:r>
    </w:p>
    <w:p w:rsidR="00EF1A7B" w:rsidRPr="006202E3" w:rsidRDefault="00EF1A7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Peso</w:t>
      </w:r>
    </w:p>
    <w:p w:rsidR="00EF1A7B" w:rsidRPr="006202E3" w:rsidRDefault="00EF1A7B" w:rsidP="00F04D3B">
      <w:pPr>
        <w:pStyle w:val="Prrafodelista"/>
        <w:numPr>
          <w:ilvl w:val="2"/>
          <w:numId w:val="2"/>
        </w:numPr>
        <w:spacing w:before="0" w:after="0" w:line="240" w:lineRule="auto"/>
        <w:ind w:left="1210"/>
        <w:rPr>
          <w:rFonts w:ascii="Montserrat" w:hAnsi="Montserrat"/>
          <w:lang w:val="es-MX"/>
        </w:rPr>
      </w:pPr>
      <w:r w:rsidRPr="006202E3">
        <w:rPr>
          <w:rFonts w:ascii="Montserrat" w:hAnsi="Montserrat"/>
          <w:lang w:val="es-MX"/>
        </w:rPr>
        <w:t>Unidad de Medida de Peso</w:t>
      </w:r>
    </w:p>
    <w:p w:rsidR="00EF1A7B" w:rsidRPr="006202E3" w:rsidRDefault="00EF1A7B" w:rsidP="00B43089">
      <w:pPr>
        <w:pStyle w:val="Prrafodelista"/>
        <w:numPr>
          <w:ilvl w:val="1"/>
          <w:numId w:val="4"/>
        </w:numPr>
        <w:ind w:left="1551"/>
        <w:rPr>
          <w:rFonts w:ascii="Montserrat" w:hAnsi="Montserrat"/>
          <w:lang w:val="es-MX"/>
        </w:rPr>
      </w:pPr>
      <w:r w:rsidRPr="006202E3">
        <w:rPr>
          <w:rFonts w:ascii="Montserrat" w:hAnsi="Montserrat"/>
          <w:lang w:val="es-MX"/>
        </w:rPr>
        <w:t>“E” Toneladas (Metric Ton)</w:t>
      </w:r>
    </w:p>
    <w:p w:rsidR="00EF1A7B" w:rsidRPr="006202E3" w:rsidRDefault="00EF1A7B" w:rsidP="00B43089">
      <w:pPr>
        <w:pStyle w:val="Prrafodelista"/>
        <w:numPr>
          <w:ilvl w:val="1"/>
          <w:numId w:val="4"/>
        </w:numPr>
        <w:ind w:left="1551"/>
        <w:rPr>
          <w:rFonts w:ascii="Montserrat" w:hAnsi="Montserrat"/>
          <w:lang w:val="es-MX"/>
        </w:rPr>
      </w:pPr>
      <w:r w:rsidRPr="006202E3">
        <w:rPr>
          <w:rFonts w:ascii="Montserrat" w:hAnsi="Montserrat"/>
          <w:lang w:val="es-MX"/>
        </w:rPr>
        <w:t>“K” Kilos (Kilograms)</w:t>
      </w:r>
    </w:p>
    <w:p w:rsidR="00EF1A7B" w:rsidRPr="006202E3" w:rsidRDefault="00EF1A7B" w:rsidP="00B43089">
      <w:pPr>
        <w:pStyle w:val="Prrafodelista"/>
        <w:numPr>
          <w:ilvl w:val="1"/>
          <w:numId w:val="4"/>
        </w:numPr>
        <w:ind w:left="1551"/>
        <w:rPr>
          <w:rFonts w:ascii="Montserrat" w:hAnsi="Montserrat"/>
          <w:lang w:val="es-MX"/>
        </w:rPr>
      </w:pPr>
      <w:r w:rsidRPr="006202E3">
        <w:rPr>
          <w:rFonts w:ascii="Montserrat" w:hAnsi="Montserrat"/>
          <w:lang w:val="es-MX"/>
        </w:rPr>
        <w:t>“L” Libras (Pounds)</w:t>
      </w:r>
    </w:p>
    <w:p w:rsidR="00EF1A7B" w:rsidRPr="006202E3" w:rsidRDefault="00EF1A7B" w:rsidP="00EF1A7B">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t>Peso en Kg – Peso al ingresar al recinto fiscalizado</w:t>
      </w:r>
    </w:p>
    <w:p w:rsidR="00EF1A7B" w:rsidRPr="006202E3" w:rsidRDefault="00EF1A7B" w:rsidP="00EF1A7B">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t xml:space="preserve">Condiciones de la carga – </w:t>
      </w:r>
    </w:p>
    <w:p w:rsidR="00EF1A7B" w:rsidRPr="006202E3" w:rsidRDefault="00EF1A7B" w:rsidP="00EF1A7B">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t>Tipo de mercancía – Se transmite al ingresar la mercancía</w:t>
      </w:r>
    </w:p>
    <w:p w:rsidR="00EF1A7B" w:rsidRPr="006202E3" w:rsidRDefault="00EF1A7B" w:rsidP="00B43089">
      <w:pPr>
        <w:pStyle w:val="Prrafodelista"/>
        <w:numPr>
          <w:ilvl w:val="1"/>
          <w:numId w:val="4"/>
        </w:numPr>
        <w:ind w:left="1551"/>
        <w:rPr>
          <w:rFonts w:ascii="Montserrat" w:hAnsi="Montserrat"/>
          <w:lang w:val="es-MX"/>
        </w:rPr>
      </w:pPr>
      <w:r w:rsidRPr="006202E3">
        <w:rPr>
          <w:rFonts w:ascii="Montserrat" w:hAnsi="Montserrat"/>
          <w:lang w:val="es-MX"/>
        </w:rPr>
        <w:t>“1” 3 días</w:t>
      </w:r>
    </w:p>
    <w:p w:rsidR="00EF1A7B" w:rsidRPr="006202E3" w:rsidRDefault="00EF1A7B" w:rsidP="00B43089">
      <w:pPr>
        <w:pStyle w:val="Prrafodelista"/>
        <w:numPr>
          <w:ilvl w:val="1"/>
          <w:numId w:val="4"/>
        </w:numPr>
        <w:ind w:left="1551"/>
        <w:rPr>
          <w:rFonts w:ascii="Montserrat" w:hAnsi="Montserrat"/>
          <w:lang w:val="es-MX"/>
        </w:rPr>
      </w:pPr>
      <w:r w:rsidRPr="006202E3">
        <w:rPr>
          <w:rFonts w:ascii="Montserrat" w:hAnsi="Montserrat"/>
          <w:lang w:val="es-MX"/>
        </w:rPr>
        <w:t>“2” 45 días</w:t>
      </w:r>
    </w:p>
    <w:p w:rsidR="00EF1A7B" w:rsidRPr="006202E3" w:rsidRDefault="00EF1A7B" w:rsidP="00B43089">
      <w:pPr>
        <w:pStyle w:val="Prrafodelista"/>
        <w:numPr>
          <w:ilvl w:val="1"/>
          <w:numId w:val="4"/>
        </w:numPr>
        <w:ind w:left="1551"/>
        <w:rPr>
          <w:rFonts w:ascii="Montserrat" w:hAnsi="Montserrat"/>
          <w:lang w:val="es-MX"/>
        </w:rPr>
      </w:pPr>
      <w:r w:rsidRPr="006202E3">
        <w:rPr>
          <w:rFonts w:ascii="Montserrat" w:hAnsi="Montserrat"/>
          <w:lang w:val="es-MX"/>
        </w:rPr>
        <w:t>“3” 60 días</w:t>
      </w:r>
    </w:p>
    <w:p w:rsidR="00722A45" w:rsidRDefault="00EF1A7B" w:rsidP="00722A45">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t>Volumen</w:t>
      </w:r>
    </w:p>
    <w:p w:rsidR="00EF1A7B" w:rsidRPr="003F3CB7" w:rsidRDefault="00EF1A7B" w:rsidP="00722A45">
      <w:pPr>
        <w:pStyle w:val="Prrafodelista"/>
        <w:numPr>
          <w:ilvl w:val="1"/>
          <w:numId w:val="2"/>
        </w:numPr>
        <w:spacing w:before="0" w:after="0" w:line="240" w:lineRule="auto"/>
        <w:ind w:left="1276" w:hanging="425"/>
        <w:rPr>
          <w:rFonts w:ascii="Montserrat" w:hAnsi="Montserrat"/>
          <w:lang w:val="es-MX"/>
        </w:rPr>
      </w:pPr>
      <w:r w:rsidRPr="003F3CB7">
        <w:rPr>
          <w:rFonts w:ascii="Montserrat" w:hAnsi="Montserrat"/>
          <w:lang w:val="es-MX"/>
        </w:rPr>
        <w:t>Fecha de inicio de carga/descarga</w:t>
      </w:r>
      <w:r w:rsidR="00722A45" w:rsidRPr="003F3CB7">
        <w:rPr>
          <w:rFonts w:ascii="Montserrat" w:hAnsi="Montserrat"/>
          <w:lang w:val="es-MX"/>
        </w:rPr>
        <w:t xml:space="preserve"> (Es la fecha cuando el contenedor toca </w:t>
      </w:r>
      <w:r w:rsidR="0004623D" w:rsidRPr="003F3CB7">
        <w:rPr>
          <w:rFonts w:ascii="Montserrat" w:hAnsi="Montserrat"/>
          <w:lang w:val="es-MX"/>
        </w:rPr>
        <w:t xml:space="preserve">el </w:t>
      </w:r>
      <w:r w:rsidR="00722A45" w:rsidRPr="003F3CB7">
        <w:rPr>
          <w:rFonts w:ascii="Montserrat" w:hAnsi="Montserrat"/>
          <w:lang w:val="es-MX"/>
        </w:rPr>
        <w:t xml:space="preserve">piso del recinto, para el </w:t>
      </w:r>
      <w:r w:rsidR="00173821" w:rsidRPr="003F3CB7">
        <w:rPr>
          <w:rFonts w:ascii="Montserrat" w:hAnsi="Montserrat"/>
          <w:lang w:val="es-MX"/>
        </w:rPr>
        <w:t>caso de los recintos ferroviarios</w:t>
      </w:r>
      <w:r w:rsidR="00722A45" w:rsidRPr="003F3CB7">
        <w:rPr>
          <w:rFonts w:ascii="Montserrat" w:hAnsi="Montserrat"/>
          <w:lang w:val="es-MX"/>
        </w:rPr>
        <w:t xml:space="preserve"> </w:t>
      </w:r>
      <w:r w:rsidR="00173821" w:rsidRPr="003F3CB7">
        <w:rPr>
          <w:rFonts w:ascii="Montserrat" w:hAnsi="Montserrat"/>
          <w:lang w:val="es-MX"/>
        </w:rPr>
        <w:t>deberán colocar</w:t>
      </w:r>
      <w:r w:rsidR="00722A45" w:rsidRPr="003F3CB7">
        <w:rPr>
          <w:rFonts w:ascii="Montserrat" w:hAnsi="Montserrat"/>
          <w:lang w:val="es-MX"/>
        </w:rPr>
        <w:t xml:space="preserve"> la misma fecha</w:t>
      </w:r>
      <w:r w:rsidR="00173821" w:rsidRPr="003F3CB7">
        <w:rPr>
          <w:rFonts w:ascii="Montserrat" w:hAnsi="Montserrat"/>
          <w:lang w:val="es-MX"/>
        </w:rPr>
        <w:t xml:space="preserve"> de inicio y fin de carga/descarga</w:t>
      </w:r>
      <w:r w:rsidR="00722A45" w:rsidRPr="003F3CB7">
        <w:rPr>
          <w:rFonts w:ascii="Montserrat" w:hAnsi="Montserrat"/>
          <w:lang w:val="es-MX"/>
        </w:rPr>
        <w:t>).</w:t>
      </w:r>
    </w:p>
    <w:p w:rsidR="00EF1A7B" w:rsidRPr="003F3CB7" w:rsidRDefault="00EF1A7B" w:rsidP="00EF1A7B">
      <w:pPr>
        <w:pStyle w:val="Prrafodelista"/>
        <w:numPr>
          <w:ilvl w:val="1"/>
          <w:numId w:val="2"/>
        </w:numPr>
        <w:spacing w:before="0" w:after="0" w:line="240" w:lineRule="auto"/>
        <w:ind w:left="1276" w:hanging="425"/>
        <w:rPr>
          <w:rFonts w:ascii="Montserrat" w:hAnsi="Montserrat"/>
          <w:lang w:val="es-MX"/>
        </w:rPr>
      </w:pPr>
      <w:r w:rsidRPr="003F3CB7">
        <w:rPr>
          <w:rFonts w:ascii="Montserrat" w:hAnsi="Montserrat"/>
          <w:lang w:val="es-MX"/>
        </w:rPr>
        <w:t>Fecha fin de carga/descarga</w:t>
      </w:r>
      <w:r w:rsidR="00173821" w:rsidRPr="003F3CB7">
        <w:rPr>
          <w:rFonts w:ascii="Montserrat" w:hAnsi="Montserrat"/>
          <w:lang w:val="es-MX"/>
        </w:rPr>
        <w:t xml:space="preserve"> (Los recintos ferroviarios deberán colocar la misma información que colocaron en la Fecha de inicio de carga/descarga).</w:t>
      </w:r>
    </w:p>
    <w:p w:rsidR="00EF1A7B" w:rsidRPr="006202E3" w:rsidRDefault="00EF1A7B" w:rsidP="00EF1A7B">
      <w:pPr>
        <w:pStyle w:val="Prrafodelista"/>
        <w:numPr>
          <w:ilvl w:val="1"/>
          <w:numId w:val="2"/>
        </w:numPr>
        <w:spacing w:before="0" w:after="0" w:line="240" w:lineRule="auto"/>
        <w:ind w:left="1276" w:hanging="425"/>
        <w:rPr>
          <w:rFonts w:ascii="Montserrat" w:hAnsi="Montserrat"/>
          <w:lang w:val="es-MX"/>
        </w:rPr>
      </w:pPr>
      <w:r w:rsidRPr="003F3CB7">
        <w:rPr>
          <w:rFonts w:ascii="Montserrat" w:hAnsi="Montserrat"/>
          <w:lang w:val="es-MX"/>
        </w:rPr>
        <w:t>Cantidad de muestras – Al realizarse un muestreo, deberá declarase el número</w:t>
      </w:r>
      <w:r w:rsidRPr="006202E3">
        <w:rPr>
          <w:rFonts w:ascii="Montserrat" w:hAnsi="Montserrat"/>
          <w:lang w:val="es-MX"/>
        </w:rPr>
        <w:t xml:space="preserve"> de piezas</w:t>
      </w:r>
    </w:p>
    <w:p w:rsidR="00EF1A7B" w:rsidRPr="006202E3" w:rsidRDefault="00EF1A7B" w:rsidP="00EF1A7B">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t>Peso de embalaje en subdivisión – Peso correspondiente al embalaje que se pierde al subdividir</w:t>
      </w:r>
    </w:p>
    <w:p w:rsidR="00EF1A7B" w:rsidRPr="006202E3" w:rsidRDefault="00EF1A7B" w:rsidP="00EF1A7B">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t>Observaciones</w:t>
      </w:r>
    </w:p>
    <w:p w:rsidR="00F04D3B" w:rsidRPr="006202E3" w:rsidRDefault="00F04D3B">
      <w:pPr>
        <w:jc w:val="left"/>
        <w:rPr>
          <w:rFonts w:ascii="Montserrat" w:hAnsi="Montserrat" w:cs="Arial"/>
          <w:b/>
          <w:szCs w:val="20"/>
          <w:lang w:eastAsia="ja-JP"/>
        </w:rPr>
      </w:pPr>
      <w:r w:rsidRPr="006202E3">
        <w:rPr>
          <w:rFonts w:ascii="Montserrat" w:hAnsi="Montserrat"/>
          <w:b/>
          <w:szCs w:val="20"/>
        </w:rPr>
        <w:br w:type="page"/>
      </w:r>
    </w:p>
    <w:p w:rsidR="00E007A4" w:rsidRPr="006202E3" w:rsidRDefault="00E007A4" w:rsidP="00F04D3B">
      <w:pPr>
        <w:pStyle w:val="Prrafodelista"/>
        <w:numPr>
          <w:ilvl w:val="0"/>
          <w:numId w:val="2"/>
        </w:numPr>
        <w:spacing w:before="0" w:after="0" w:line="240" w:lineRule="auto"/>
        <w:ind w:left="850" w:hanging="567"/>
        <w:rPr>
          <w:rFonts w:ascii="Montserrat" w:hAnsi="Montserrat"/>
          <w:b/>
          <w:lang w:val="es-MX"/>
        </w:rPr>
      </w:pPr>
      <w:r w:rsidRPr="006202E3">
        <w:rPr>
          <w:rFonts w:ascii="Montserrat" w:hAnsi="Montserrat"/>
          <w:b/>
          <w:lang w:val="es-MX"/>
        </w:rPr>
        <w:lastRenderedPageBreak/>
        <w:t>VIN – Lista de Número de identificador de Vehículos</w:t>
      </w:r>
    </w:p>
    <w:p w:rsidR="00E007A4" w:rsidRPr="006202E3" w:rsidRDefault="00E007A4" w:rsidP="00F04D3B">
      <w:pPr>
        <w:pStyle w:val="Prrafodelista"/>
        <w:numPr>
          <w:ilvl w:val="0"/>
          <w:numId w:val="2"/>
        </w:numPr>
        <w:spacing w:before="0" w:after="0" w:line="240" w:lineRule="auto"/>
        <w:ind w:left="850" w:hanging="567"/>
        <w:rPr>
          <w:rFonts w:ascii="Montserrat" w:hAnsi="Montserrat"/>
          <w:b/>
          <w:lang w:val="es-MX"/>
        </w:rPr>
      </w:pPr>
      <w:r w:rsidRPr="006202E3">
        <w:rPr>
          <w:rFonts w:ascii="Montserrat" w:hAnsi="Montserrat"/>
          <w:b/>
          <w:lang w:val="es-MX"/>
        </w:rPr>
        <w:t>IMO – Lista de identificadores de mercancía peligrosa</w:t>
      </w:r>
    </w:p>
    <w:p w:rsidR="00EF1A7B" w:rsidRPr="006202E3" w:rsidRDefault="00EF1A7B" w:rsidP="00EF1A7B">
      <w:pPr>
        <w:pStyle w:val="Prrafodelista"/>
        <w:spacing w:before="0" w:after="0" w:line="240" w:lineRule="auto"/>
        <w:ind w:left="851" w:hanging="644"/>
        <w:rPr>
          <w:rFonts w:ascii="Montserrat" w:hAnsi="Montserrat"/>
          <w:lang w:val="es-MX"/>
        </w:rPr>
      </w:pPr>
    </w:p>
    <w:p w:rsidR="00D3546D" w:rsidRPr="006202E3" w:rsidRDefault="00D3546D" w:rsidP="00F04D3B">
      <w:pPr>
        <w:pStyle w:val="Prrafodelista"/>
        <w:numPr>
          <w:ilvl w:val="0"/>
          <w:numId w:val="2"/>
        </w:numPr>
        <w:spacing w:before="0" w:after="0" w:line="240" w:lineRule="auto"/>
        <w:ind w:left="850" w:hanging="567"/>
        <w:rPr>
          <w:rFonts w:ascii="Montserrat" w:hAnsi="Montserrat"/>
          <w:b/>
          <w:lang w:val="es-MX"/>
        </w:rPr>
      </w:pPr>
      <w:r w:rsidRPr="006202E3">
        <w:rPr>
          <w:rFonts w:ascii="Montserrat" w:hAnsi="Montserrat"/>
          <w:b/>
          <w:lang w:val="es-MX"/>
        </w:rPr>
        <w:t>Información del BL House contenidas en la Máster y asociada a un contenedor (0, …,*).</w:t>
      </w:r>
    </w:p>
    <w:p w:rsidR="00D3546D" w:rsidRPr="006202E3" w:rsidRDefault="00D3546D" w:rsidP="00F04D3B">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t>Número de BL House</w:t>
      </w:r>
    </w:p>
    <w:p w:rsidR="00D3546D" w:rsidRPr="006202E3" w:rsidRDefault="00D3546D" w:rsidP="00F04D3B">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t>CAAT emisor del BL House</w:t>
      </w:r>
    </w:p>
    <w:p w:rsidR="00D3546D" w:rsidRPr="006202E3" w:rsidRDefault="00D3546D" w:rsidP="00F04D3B">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t>Tipo de Operación</w:t>
      </w:r>
    </w:p>
    <w:p w:rsidR="00D3546D" w:rsidRPr="006202E3" w:rsidRDefault="00D3546D" w:rsidP="00F04D3B">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t>Valor de mercancía</w:t>
      </w:r>
    </w:p>
    <w:p w:rsidR="00D3546D" w:rsidRPr="006202E3" w:rsidRDefault="00D3546D" w:rsidP="00F04D3B">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t>Tipo de Moneda</w:t>
      </w:r>
    </w:p>
    <w:p w:rsidR="00D3546D" w:rsidRPr="006202E3" w:rsidRDefault="00D3546D" w:rsidP="00F04D3B">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t>Peso del B</w:t>
      </w:r>
      <w:r w:rsidR="00141E85" w:rsidRPr="006202E3">
        <w:rPr>
          <w:rFonts w:ascii="Montserrat" w:hAnsi="Montserrat"/>
          <w:lang w:val="es-MX"/>
        </w:rPr>
        <w:t>L</w:t>
      </w:r>
      <w:r w:rsidRPr="006202E3">
        <w:rPr>
          <w:rFonts w:ascii="Montserrat" w:hAnsi="Montserrat"/>
          <w:lang w:val="es-MX"/>
        </w:rPr>
        <w:t xml:space="preserve"> House</w:t>
      </w:r>
    </w:p>
    <w:p w:rsidR="00D3546D" w:rsidRPr="006202E3" w:rsidRDefault="00D3546D" w:rsidP="00F04D3B">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t>Unidad de medida de peso</w:t>
      </w:r>
    </w:p>
    <w:p w:rsidR="00D3546D" w:rsidRPr="006202E3" w:rsidRDefault="00D3546D" w:rsidP="00B43089">
      <w:pPr>
        <w:pStyle w:val="Prrafodelista"/>
        <w:numPr>
          <w:ilvl w:val="1"/>
          <w:numId w:val="4"/>
        </w:numPr>
        <w:ind w:left="1551"/>
        <w:rPr>
          <w:rFonts w:ascii="Montserrat" w:hAnsi="Montserrat"/>
          <w:lang w:val="es-MX"/>
        </w:rPr>
      </w:pPr>
      <w:r w:rsidRPr="006202E3">
        <w:rPr>
          <w:rFonts w:ascii="Montserrat" w:hAnsi="Montserrat"/>
          <w:lang w:val="es-MX"/>
        </w:rPr>
        <w:t>“E” Toneladas (Metric Ton)</w:t>
      </w:r>
    </w:p>
    <w:p w:rsidR="00D3546D" w:rsidRPr="006202E3" w:rsidRDefault="00D3546D" w:rsidP="00B43089">
      <w:pPr>
        <w:pStyle w:val="Prrafodelista"/>
        <w:numPr>
          <w:ilvl w:val="1"/>
          <w:numId w:val="4"/>
        </w:numPr>
        <w:ind w:left="1551"/>
        <w:rPr>
          <w:rFonts w:ascii="Montserrat" w:hAnsi="Montserrat"/>
          <w:lang w:val="es-MX"/>
        </w:rPr>
      </w:pPr>
      <w:r w:rsidRPr="006202E3">
        <w:rPr>
          <w:rFonts w:ascii="Montserrat" w:hAnsi="Montserrat"/>
          <w:lang w:val="es-MX"/>
        </w:rPr>
        <w:t>“K” Kilos (Kilograms)</w:t>
      </w:r>
    </w:p>
    <w:p w:rsidR="00D3546D" w:rsidRPr="006202E3" w:rsidRDefault="00D3546D" w:rsidP="00B43089">
      <w:pPr>
        <w:pStyle w:val="Prrafodelista"/>
        <w:numPr>
          <w:ilvl w:val="1"/>
          <w:numId w:val="4"/>
        </w:numPr>
        <w:ind w:left="1551"/>
        <w:rPr>
          <w:rFonts w:ascii="Montserrat" w:hAnsi="Montserrat"/>
          <w:lang w:val="es-MX"/>
        </w:rPr>
      </w:pPr>
      <w:r w:rsidRPr="006202E3">
        <w:rPr>
          <w:rFonts w:ascii="Montserrat" w:hAnsi="Montserrat"/>
          <w:lang w:val="es-MX"/>
        </w:rPr>
        <w:t>“L” Libras (Pounds)</w:t>
      </w:r>
    </w:p>
    <w:p w:rsidR="00D3546D" w:rsidRPr="006202E3" w:rsidRDefault="00D3546D" w:rsidP="00F04D3B">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t>Peso ingresado</w:t>
      </w:r>
    </w:p>
    <w:p w:rsidR="00D3546D" w:rsidRPr="006202E3" w:rsidRDefault="00D3546D" w:rsidP="00F04D3B">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t>Volumen</w:t>
      </w:r>
    </w:p>
    <w:p w:rsidR="00D3546D" w:rsidRPr="006202E3" w:rsidRDefault="00D3546D" w:rsidP="00F04D3B">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t>Unidad de medida de volumen</w:t>
      </w:r>
    </w:p>
    <w:p w:rsidR="00D3546D" w:rsidRPr="006202E3" w:rsidRDefault="00D3546D" w:rsidP="00B43089">
      <w:pPr>
        <w:pStyle w:val="Prrafodelista"/>
        <w:numPr>
          <w:ilvl w:val="1"/>
          <w:numId w:val="4"/>
        </w:numPr>
        <w:ind w:left="1551"/>
        <w:rPr>
          <w:rFonts w:ascii="Montserrat" w:hAnsi="Montserrat"/>
          <w:lang w:val="es-MX"/>
        </w:rPr>
      </w:pPr>
      <w:r w:rsidRPr="006202E3">
        <w:rPr>
          <w:rFonts w:ascii="Montserrat" w:hAnsi="Montserrat"/>
          <w:lang w:val="es-MX"/>
        </w:rPr>
        <w:t>“E” Pies cúbicos (Cubic Feet)</w:t>
      </w:r>
    </w:p>
    <w:p w:rsidR="00D3546D" w:rsidRPr="006202E3" w:rsidRDefault="00D3546D" w:rsidP="00B43089">
      <w:pPr>
        <w:pStyle w:val="Prrafodelista"/>
        <w:numPr>
          <w:ilvl w:val="1"/>
          <w:numId w:val="4"/>
        </w:numPr>
        <w:ind w:left="1551"/>
        <w:rPr>
          <w:rFonts w:ascii="Montserrat" w:hAnsi="Montserrat"/>
          <w:lang w:val="es-MX"/>
        </w:rPr>
      </w:pPr>
      <w:r w:rsidRPr="006202E3">
        <w:rPr>
          <w:rFonts w:ascii="Montserrat" w:hAnsi="Montserrat"/>
          <w:lang w:val="es-MX"/>
        </w:rPr>
        <w:t>“F” Tablares (100 Board Feet)</w:t>
      </w:r>
    </w:p>
    <w:p w:rsidR="00D3546D" w:rsidRPr="006202E3" w:rsidRDefault="00D3546D" w:rsidP="00B43089">
      <w:pPr>
        <w:pStyle w:val="Prrafodelista"/>
        <w:numPr>
          <w:ilvl w:val="1"/>
          <w:numId w:val="4"/>
        </w:numPr>
        <w:ind w:left="1551"/>
        <w:rPr>
          <w:rFonts w:ascii="Montserrat" w:hAnsi="Montserrat"/>
          <w:lang w:val="es-MX"/>
        </w:rPr>
      </w:pPr>
      <w:r w:rsidRPr="006202E3">
        <w:rPr>
          <w:rFonts w:ascii="Montserrat" w:hAnsi="Montserrat"/>
          <w:lang w:val="es-MX"/>
        </w:rPr>
        <w:t>“G” Galón (Gallons)</w:t>
      </w:r>
    </w:p>
    <w:p w:rsidR="00D3546D" w:rsidRPr="006202E3" w:rsidRDefault="00D3546D" w:rsidP="00B43089">
      <w:pPr>
        <w:pStyle w:val="Prrafodelista"/>
        <w:numPr>
          <w:ilvl w:val="1"/>
          <w:numId w:val="4"/>
        </w:numPr>
        <w:ind w:left="1551"/>
        <w:rPr>
          <w:rFonts w:ascii="Montserrat" w:hAnsi="Montserrat"/>
          <w:lang w:val="es-MX"/>
        </w:rPr>
      </w:pPr>
      <w:r w:rsidRPr="006202E3">
        <w:rPr>
          <w:rFonts w:ascii="Montserrat" w:hAnsi="Montserrat"/>
          <w:lang w:val="es-MX"/>
        </w:rPr>
        <w:t>“U” Litro (Liter)</w:t>
      </w:r>
    </w:p>
    <w:p w:rsidR="00D3546D" w:rsidRPr="006202E3" w:rsidRDefault="00D3546D" w:rsidP="00B43089">
      <w:pPr>
        <w:pStyle w:val="Prrafodelista"/>
        <w:numPr>
          <w:ilvl w:val="1"/>
          <w:numId w:val="4"/>
        </w:numPr>
        <w:ind w:left="1551"/>
        <w:rPr>
          <w:rFonts w:ascii="Montserrat" w:hAnsi="Montserrat"/>
          <w:lang w:val="es-MX"/>
        </w:rPr>
      </w:pPr>
      <w:r w:rsidRPr="006202E3">
        <w:rPr>
          <w:rFonts w:ascii="Montserrat" w:hAnsi="Montserrat"/>
          <w:lang w:val="es-MX"/>
        </w:rPr>
        <w:t xml:space="preserve">“X” </w:t>
      </w:r>
      <w:r w:rsidR="00475703" w:rsidRPr="006202E3">
        <w:rPr>
          <w:rFonts w:ascii="Montserrat" w:hAnsi="Montserrat"/>
          <w:lang w:val="es-MX"/>
        </w:rPr>
        <w:t xml:space="preserve">Centímetros </w:t>
      </w:r>
      <w:r w:rsidRPr="006202E3">
        <w:rPr>
          <w:rFonts w:ascii="Montserrat" w:hAnsi="Montserrat"/>
          <w:lang w:val="es-MX"/>
        </w:rPr>
        <w:t>cúbicos (Cubic Meters)</w:t>
      </w:r>
    </w:p>
    <w:p w:rsidR="003D23DF" w:rsidRPr="006202E3" w:rsidRDefault="003D23DF" w:rsidP="00B43089">
      <w:pPr>
        <w:pStyle w:val="Prrafodelista"/>
        <w:numPr>
          <w:ilvl w:val="1"/>
          <w:numId w:val="4"/>
        </w:numPr>
        <w:ind w:left="1551"/>
        <w:rPr>
          <w:rFonts w:ascii="Montserrat" w:hAnsi="Montserrat"/>
          <w:lang w:val="es-MX"/>
        </w:rPr>
      </w:pPr>
      <w:r w:rsidRPr="006202E3">
        <w:rPr>
          <w:rFonts w:ascii="Montserrat" w:hAnsi="Montserrat"/>
          <w:lang w:val="es-MX"/>
        </w:rPr>
        <w:t>“M3” Metros cúbicos (Cubic Meters)</w:t>
      </w:r>
    </w:p>
    <w:p w:rsidR="00D3546D" w:rsidRPr="006202E3" w:rsidRDefault="00D3546D" w:rsidP="00F04D3B">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t>Número de parcialidad</w:t>
      </w:r>
    </w:p>
    <w:p w:rsidR="00D3546D" w:rsidRPr="006202E3" w:rsidRDefault="00D3546D" w:rsidP="00F04D3B">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t>Secuencia en la parcialidad</w:t>
      </w:r>
    </w:p>
    <w:p w:rsidR="00D3546D" w:rsidRPr="006202E3" w:rsidRDefault="00D3546D" w:rsidP="00F04D3B">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t>Observaciones</w:t>
      </w:r>
    </w:p>
    <w:p w:rsidR="00D3546D" w:rsidRPr="006202E3" w:rsidRDefault="00D3546D" w:rsidP="00F04D3B">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t>Tipo de Carga</w:t>
      </w:r>
    </w:p>
    <w:p w:rsidR="00D3546D" w:rsidRPr="006202E3" w:rsidRDefault="00D3546D" w:rsidP="00D3546D">
      <w:pPr>
        <w:rPr>
          <w:rFonts w:ascii="Montserrat" w:hAnsi="Montserrat"/>
          <w:szCs w:val="20"/>
        </w:rPr>
      </w:pPr>
    </w:p>
    <w:p w:rsidR="00D3546D" w:rsidRPr="006202E3" w:rsidRDefault="00EF1A7B" w:rsidP="00F04D3B">
      <w:pPr>
        <w:pStyle w:val="Prrafodelista"/>
        <w:numPr>
          <w:ilvl w:val="0"/>
          <w:numId w:val="2"/>
        </w:numPr>
        <w:spacing w:before="0" w:after="0" w:line="240" w:lineRule="auto"/>
        <w:ind w:left="850" w:hanging="567"/>
        <w:rPr>
          <w:rFonts w:ascii="Montserrat" w:hAnsi="Montserrat"/>
          <w:b/>
          <w:lang w:val="es-MX"/>
        </w:rPr>
      </w:pPr>
      <w:r w:rsidRPr="006202E3">
        <w:rPr>
          <w:rFonts w:ascii="Montserrat" w:hAnsi="Montserrat"/>
          <w:b/>
          <w:lang w:val="es-MX"/>
        </w:rPr>
        <w:t>Personas</w:t>
      </w:r>
      <w:r w:rsidR="00D3546D" w:rsidRPr="006202E3">
        <w:rPr>
          <w:rFonts w:ascii="Montserrat" w:hAnsi="Montserrat"/>
          <w:b/>
          <w:lang w:val="es-MX"/>
        </w:rPr>
        <w:t xml:space="preserve"> declaradas en el BL House (Asociada a un contenedor)</w:t>
      </w:r>
    </w:p>
    <w:p w:rsidR="00EF1A7B" w:rsidRPr="006202E3" w:rsidRDefault="00EF1A7B" w:rsidP="00F04D3B">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t>Identificador del tipo de persona – Catálogo de personas</w:t>
      </w:r>
    </w:p>
    <w:p w:rsidR="00EF1A7B" w:rsidRPr="006202E3" w:rsidRDefault="00EF1A7B" w:rsidP="00F04D3B">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t>Nombre</w:t>
      </w:r>
    </w:p>
    <w:p w:rsidR="00EF1A7B" w:rsidRPr="006202E3" w:rsidRDefault="00EF1A7B" w:rsidP="00F04D3B">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t>Calle</w:t>
      </w:r>
    </w:p>
    <w:p w:rsidR="00EF1A7B" w:rsidRPr="006202E3" w:rsidRDefault="00EF1A7B" w:rsidP="00F04D3B">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lastRenderedPageBreak/>
        <w:t>Número interior</w:t>
      </w:r>
    </w:p>
    <w:p w:rsidR="00EF1A7B" w:rsidRPr="006202E3" w:rsidRDefault="00EF1A7B" w:rsidP="00F04D3B">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t>Número exterior</w:t>
      </w:r>
    </w:p>
    <w:p w:rsidR="00EF1A7B" w:rsidRPr="006202E3" w:rsidRDefault="00EF1A7B" w:rsidP="00F04D3B">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t>Código Postal</w:t>
      </w:r>
    </w:p>
    <w:p w:rsidR="00EF1A7B" w:rsidRPr="006202E3" w:rsidRDefault="00EF1A7B" w:rsidP="00F04D3B">
      <w:pPr>
        <w:pStyle w:val="Prrafodelista"/>
        <w:numPr>
          <w:ilvl w:val="1"/>
          <w:numId w:val="2"/>
        </w:numPr>
        <w:spacing w:before="0" w:after="0" w:line="240" w:lineRule="auto"/>
        <w:ind w:left="1276" w:hanging="425"/>
        <w:rPr>
          <w:rFonts w:ascii="Montserrat" w:hAnsi="Montserrat"/>
          <w:lang w:val="es-MX"/>
        </w:rPr>
      </w:pPr>
      <w:r w:rsidRPr="006202E3">
        <w:rPr>
          <w:rFonts w:ascii="Montserrat" w:hAnsi="Montserrat"/>
          <w:lang w:val="es-MX"/>
        </w:rPr>
        <w:t>Municipio</w:t>
      </w:r>
    </w:p>
    <w:p w:rsidR="00EF1A7B" w:rsidRPr="00AB520C" w:rsidRDefault="00EF1A7B" w:rsidP="00F04D3B">
      <w:pPr>
        <w:pStyle w:val="Prrafodelista"/>
        <w:numPr>
          <w:ilvl w:val="1"/>
          <w:numId w:val="2"/>
        </w:numPr>
        <w:spacing w:before="0" w:after="0" w:line="240" w:lineRule="auto"/>
        <w:ind w:left="1276" w:hanging="425"/>
        <w:rPr>
          <w:rFonts w:ascii="Montserrat" w:hAnsi="Montserrat"/>
          <w:lang w:val="es-MX"/>
        </w:rPr>
      </w:pPr>
      <w:r w:rsidRPr="00AB520C">
        <w:rPr>
          <w:rFonts w:ascii="Montserrat" w:hAnsi="Montserrat"/>
          <w:lang w:val="es-MX"/>
        </w:rPr>
        <w:t>Entidad Federativa</w:t>
      </w:r>
    </w:p>
    <w:p w:rsidR="00EF1A7B" w:rsidRPr="00AB520C" w:rsidRDefault="00EF1A7B" w:rsidP="00F04D3B">
      <w:pPr>
        <w:pStyle w:val="Prrafodelista"/>
        <w:numPr>
          <w:ilvl w:val="1"/>
          <w:numId w:val="2"/>
        </w:numPr>
        <w:spacing w:before="0" w:after="0" w:line="240" w:lineRule="auto"/>
        <w:ind w:left="1276" w:hanging="425"/>
        <w:rPr>
          <w:rFonts w:ascii="Montserrat" w:hAnsi="Montserrat"/>
          <w:lang w:val="es-MX"/>
        </w:rPr>
      </w:pPr>
      <w:r w:rsidRPr="00AB520C">
        <w:rPr>
          <w:rFonts w:ascii="Montserrat" w:hAnsi="Montserrat"/>
          <w:lang w:val="es-MX"/>
        </w:rPr>
        <w:t>País (Código del país)</w:t>
      </w:r>
    </w:p>
    <w:p w:rsidR="00EF1A7B" w:rsidRPr="00AB520C" w:rsidRDefault="00EF1A7B" w:rsidP="00F04D3B">
      <w:pPr>
        <w:pStyle w:val="Prrafodelista"/>
        <w:numPr>
          <w:ilvl w:val="1"/>
          <w:numId w:val="2"/>
        </w:numPr>
        <w:spacing w:before="0" w:after="0" w:line="240" w:lineRule="auto"/>
        <w:ind w:left="1276" w:hanging="425"/>
        <w:rPr>
          <w:rFonts w:ascii="Montserrat" w:hAnsi="Montserrat"/>
          <w:lang w:val="es-MX"/>
        </w:rPr>
      </w:pPr>
      <w:r w:rsidRPr="00AB520C">
        <w:rPr>
          <w:rFonts w:ascii="Montserrat" w:hAnsi="Montserrat"/>
          <w:lang w:val="es-MX"/>
        </w:rPr>
        <w:t>RFC (Tax ID) – Corresponde al tipo de persona declarado</w:t>
      </w:r>
    </w:p>
    <w:p w:rsidR="00EF1A7B" w:rsidRPr="00AB520C" w:rsidRDefault="00EF1A7B" w:rsidP="00F04D3B">
      <w:pPr>
        <w:pStyle w:val="Prrafodelista"/>
        <w:numPr>
          <w:ilvl w:val="1"/>
          <w:numId w:val="2"/>
        </w:numPr>
        <w:spacing w:before="0" w:after="0" w:line="240" w:lineRule="auto"/>
        <w:ind w:left="1276" w:hanging="425"/>
        <w:rPr>
          <w:rFonts w:ascii="Montserrat" w:hAnsi="Montserrat"/>
          <w:lang w:val="es-MX"/>
        </w:rPr>
      </w:pPr>
      <w:r w:rsidRPr="00AB520C">
        <w:rPr>
          <w:rFonts w:ascii="Montserrat" w:hAnsi="Montserrat"/>
          <w:lang w:val="es-MX"/>
        </w:rPr>
        <w:t>Correo electrónico</w:t>
      </w:r>
    </w:p>
    <w:p w:rsidR="00EF1A7B" w:rsidRPr="00AB520C" w:rsidRDefault="00EF1A7B" w:rsidP="00F04D3B">
      <w:pPr>
        <w:pStyle w:val="Prrafodelista"/>
        <w:numPr>
          <w:ilvl w:val="1"/>
          <w:numId w:val="2"/>
        </w:numPr>
        <w:spacing w:before="0" w:after="0" w:line="240" w:lineRule="auto"/>
        <w:ind w:left="1276" w:hanging="425"/>
        <w:rPr>
          <w:rFonts w:ascii="Montserrat" w:hAnsi="Montserrat"/>
          <w:lang w:val="es-MX"/>
        </w:rPr>
      </w:pPr>
      <w:r w:rsidRPr="00AB520C">
        <w:rPr>
          <w:rFonts w:ascii="Montserrat" w:hAnsi="Montserrat"/>
          <w:lang w:val="es-MX"/>
        </w:rPr>
        <w:t>Ciudad (Código de la ciudad)</w:t>
      </w:r>
    </w:p>
    <w:p w:rsidR="00EF1A7B" w:rsidRPr="00AB520C" w:rsidRDefault="00EF1A7B" w:rsidP="00F04D3B">
      <w:pPr>
        <w:pStyle w:val="Prrafodelista"/>
        <w:numPr>
          <w:ilvl w:val="1"/>
          <w:numId w:val="2"/>
        </w:numPr>
        <w:spacing w:before="0" w:after="0" w:line="240" w:lineRule="auto"/>
        <w:ind w:left="1276" w:hanging="425"/>
        <w:rPr>
          <w:rFonts w:ascii="Montserrat" w:hAnsi="Montserrat"/>
          <w:lang w:val="es-MX"/>
        </w:rPr>
      </w:pPr>
      <w:r w:rsidRPr="00AB520C">
        <w:rPr>
          <w:rFonts w:ascii="Montserrat" w:hAnsi="Montserrat"/>
          <w:lang w:val="es-MX"/>
        </w:rPr>
        <w:t>Nombre del contacto</w:t>
      </w:r>
    </w:p>
    <w:p w:rsidR="00EF1A7B" w:rsidRPr="00AB520C" w:rsidRDefault="00EF1A7B" w:rsidP="00F04D3B">
      <w:pPr>
        <w:pStyle w:val="Prrafodelista"/>
        <w:numPr>
          <w:ilvl w:val="1"/>
          <w:numId w:val="2"/>
        </w:numPr>
        <w:spacing w:before="0" w:after="0" w:line="240" w:lineRule="auto"/>
        <w:ind w:left="1276" w:hanging="425"/>
        <w:rPr>
          <w:rFonts w:ascii="Montserrat" w:hAnsi="Montserrat"/>
          <w:lang w:val="es-MX"/>
        </w:rPr>
      </w:pPr>
      <w:r w:rsidRPr="00AB520C">
        <w:rPr>
          <w:rFonts w:ascii="Montserrat" w:hAnsi="Montserrat"/>
          <w:lang w:val="es-MX"/>
        </w:rPr>
        <w:t>Teléfono del contacto</w:t>
      </w:r>
    </w:p>
    <w:p w:rsidR="00EF1A7B" w:rsidRPr="00AB520C" w:rsidRDefault="00EF1A7B" w:rsidP="00F04D3B">
      <w:pPr>
        <w:pStyle w:val="Prrafodelista"/>
        <w:numPr>
          <w:ilvl w:val="1"/>
          <w:numId w:val="2"/>
        </w:numPr>
        <w:spacing w:before="0" w:after="0" w:line="240" w:lineRule="auto"/>
        <w:ind w:left="1276" w:hanging="425"/>
        <w:rPr>
          <w:rFonts w:ascii="Montserrat" w:hAnsi="Montserrat"/>
          <w:lang w:val="es-MX"/>
        </w:rPr>
      </w:pPr>
      <w:r w:rsidRPr="00AB520C">
        <w:rPr>
          <w:rFonts w:ascii="Montserrat" w:hAnsi="Montserrat"/>
          <w:lang w:val="es-MX"/>
        </w:rPr>
        <w:t>Correo electrónico del contacto</w:t>
      </w:r>
    </w:p>
    <w:p w:rsidR="00EF59C3" w:rsidRPr="00AB520C" w:rsidRDefault="00EF59C3">
      <w:pPr>
        <w:jc w:val="left"/>
        <w:rPr>
          <w:rFonts w:ascii="Montserrat" w:hAnsi="Montserrat" w:cs="Arial"/>
          <w:b/>
          <w:bCs/>
          <w:szCs w:val="20"/>
        </w:rPr>
      </w:pPr>
    </w:p>
    <w:p w:rsidR="006A2BD9" w:rsidRPr="00AB520C" w:rsidRDefault="006A2BD9">
      <w:pPr>
        <w:jc w:val="left"/>
        <w:rPr>
          <w:rFonts w:ascii="Montserrat" w:hAnsi="Montserrat" w:cs="Arial"/>
          <w:b/>
          <w:bCs/>
          <w:szCs w:val="20"/>
        </w:rPr>
      </w:pPr>
    </w:p>
    <w:p w:rsidR="000D1B4D" w:rsidRDefault="000D1B4D" w:rsidP="000D1B4D">
      <w:pPr>
        <w:rPr>
          <w:rFonts w:ascii="Montserrat" w:hAnsi="Montserrat"/>
          <w:b/>
          <w:sz w:val="40"/>
          <w:szCs w:val="20"/>
          <w:highlight w:val="yellow"/>
        </w:rPr>
      </w:pPr>
    </w:p>
    <w:p w:rsidR="00CE3FCE" w:rsidRDefault="000D1B4D" w:rsidP="000D1B4D">
      <w:pPr>
        <w:rPr>
          <w:rFonts w:ascii="Montserrat" w:hAnsi="Montserrat"/>
          <w:b/>
          <w:sz w:val="40"/>
          <w:szCs w:val="20"/>
        </w:rPr>
      </w:pPr>
      <w:r w:rsidRPr="00722A45">
        <w:rPr>
          <w:rFonts w:ascii="Montserrat" w:hAnsi="Montserrat"/>
          <w:b/>
          <w:sz w:val="40"/>
          <w:szCs w:val="20"/>
        </w:rPr>
        <w:t xml:space="preserve">FASE 1 NOTIFICACION DE </w:t>
      </w:r>
      <w:r w:rsidR="00792761" w:rsidRPr="00722A45">
        <w:rPr>
          <w:rFonts w:ascii="Montserrat" w:hAnsi="Montserrat"/>
          <w:b/>
          <w:sz w:val="40"/>
          <w:szCs w:val="20"/>
        </w:rPr>
        <w:t xml:space="preserve">ARRIBO </w:t>
      </w:r>
      <w:r w:rsidRPr="00722A45">
        <w:rPr>
          <w:rFonts w:ascii="Montserrat" w:hAnsi="Montserrat"/>
          <w:b/>
          <w:sz w:val="40"/>
          <w:szCs w:val="20"/>
        </w:rPr>
        <w:t xml:space="preserve">MERCANCIA </w:t>
      </w:r>
      <w:r w:rsidR="00792761" w:rsidRPr="00722A45">
        <w:rPr>
          <w:rFonts w:ascii="Montserrat" w:hAnsi="Montserrat"/>
          <w:b/>
          <w:sz w:val="40"/>
          <w:szCs w:val="20"/>
        </w:rPr>
        <w:t>PROCESO P0</w:t>
      </w:r>
    </w:p>
    <w:p w:rsidR="008745BB" w:rsidRDefault="008745BB" w:rsidP="000D1B4D">
      <w:pPr>
        <w:rPr>
          <w:rFonts w:ascii="Montserrat" w:hAnsi="Montserrat"/>
          <w:b/>
          <w:sz w:val="40"/>
          <w:szCs w:val="20"/>
        </w:rPr>
      </w:pPr>
    </w:p>
    <w:p w:rsidR="008745BB" w:rsidRPr="008745BB" w:rsidRDefault="008745BB" w:rsidP="008745BB">
      <w:pPr>
        <w:rPr>
          <w:rFonts w:ascii="Montserrat" w:hAnsi="Montserrat" w:cs="Arial"/>
          <w:szCs w:val="20"/>
          <w:highlight w:val="blue"/>
          <w:lang w:eastAsia="ja-JP"/>
        </w:rPr>
      </w:pPr>
      <w:r w:rsidRPr="008745BB">
        <w:rPr>
          <w:rFonts w:ascii="Montserrat" w:hAnsi="Montserrat" w:cs="Arial"/>
          <w:szCs w:val="20"/>
          <w:highlight w:val="blue"/>
          <w:lang w:eastAsia="ja-JP"/>
        </w:rPr>
        <w:t>El recinto fiscalizado deberá desarrollar un servicio web de (Notificación o P0), posteriormente deberá proporcionar a VUCEM la url de su servicio a continuación se detallan las características a considerar para la url.</w:t>
      </w:r>
    </w:p>
    <w:p w:rsidR="008745BB" w:rsidRPr="008745BB" w:rsidRDefault="008745BB" w:rsidP="008745BB">
      <w:pPr>
        <w:pStyle w:val="Prrafodelista"/>
        <w:numPr>
          <w:ilvl w:val="0"/>
          <w:numId w:val="12"/>
        </w:numPr>
        <w:rPr>
          <w:rFonts w:ascii="Montserrat" w:hAnsi="Montserrat"/>
          <w:highlight w:val="blue"/>
          <w:lang w:val="es-MX"/>
        </w:rPr>
      </w:pPr>
      <w:r>
        <w:rPr>
          <w:rFonts w:ascii="Montserrat" w:hAnsi="Montserrat"/>
          <w:highlight w:val="blue"/>
          <w:lang w:val="es-MX"/>
        </w:rPr>
        <w:t>La URL d</w:t>
      </w:r>
      <w:r w:rsidRPr="008745BB">
        <w:rPr>
          <w:rFonts w:ascii="Montserrat" w:hAnsi="Montserrat"/>
          <w:highlight w:val="blue"/>
          <w:lang w:val="es-MX"/>
        </w:rPr>
        <w:t xml:space="preserve">eberá estar visible para VUCEM. </w:t>
      </w:r>
    </w:p>
    <w:p w:rsidR="008745BB" w:rsidRPr="008745BB" w:rsidRDefault="008745BB" w:rsidP="008745BB">
      <w:pPr>
        <w:pStyle w:val="Prrafodelista"/>
        <w:numPr>
          <w:ilvl w:val="0"/>
          <w:numId w:val="12"/>
        </w:numPr>
        <w:rPr>
          <w:rFonts w:ascii="Montserrat" w:hAnsi="Montserrat"/>
          <w:highlight w:val="blue"/>
          <w:lang w:val="es-MX"/>
        </w:rPr>
      </w:pPr>
      <w:r w:rsidRPr="008745BB">
        <w:rPr>
          <w:rFonts w:ascii="Montserrat" w:hAnsi="Montserrat"/>
          <w:highlight w:val="blue"/>
          <w:lang w:val="es-MX"/>
        </w:rPr>
        <w:t xml:space="preserve">La URL del Endpoint del servicio web expuesto por el recinto deberá  tener el wsdl indicado en la documentación de “Notificación de Ingreso Mercancía”, mismo que se encuentra publicado en </w:t>
      </w:r>
      <w:hyperlink r:id="rId12" w:history="1">
        <w:r w:rsidRPr="008745BB">
          <w:rPr>
            <w:highlight w:val="blue"/>
            <w:lang w:val="es-MX"/>
          </w:rPr>
          <w:t>www.ventanillaunica.gob.mx</w:t>
        </w:r>
      </w:hyperlink>
      <w:r w:rsidRPr="008745BB">
        <w:rPr>
          <w:rFonts w:ascii="Montserrat" w:hAnsi="Montserrat"/>
          <w:highlight w:val="blue"/>
          <w:lang w:val="es-MX"/>
        </w:rPr>
        <w:t xml:space="preserve"> -&gt; menu AYUDA -&gt; Manuales y guías de usuario -&gt; Insumos para Recintos Fiscalizados SIRA</w:t>
      </w:r>
    </w:p>
    <w:p w:rsidR="008745BB" w:rsidRPr="008745BB" w:rsidRDefault="008745BB" w:rsidP="008745BB">
      <w:pPr>
        <w:pStyle w:val="Prrafodelista"/>
        <w:numPr>
          <w:ilvl w:val="0"/>
          <w:numId w:val="12"/>
        </w:numPr>
        <w:rPr>
          <w:rFonts w:ascii="Montserrat" w:hAnsi="Montserrat"/>
          <w:highlight w:val="blue"/>
          <w:lang w:val="es-MX"/>
        </w:rPr>
      </w:pPr>
      <w:r w:rsidRPr="008745BB">
        <w:rPr>
          <w:rFonts w:ascii="Montserrat" w:hAnsi="Montserrat"/>
          <w:highlight w:val="blue"/>
          <w:lang w:val="es-MX"/>
        </w:rPr>
        <w:t>Deberá tener una entrada https.</w:t>
      </w:r>
    </w:p>
    <w:p w:rsidR="008745BB" w:rsidRPr="008745BB" w:rsidRDefault="008745BB" w:rsidP="008745BB">
      <w:pPr>
        <w:pStyle w:val="Prrafodelista"/>
        <w:numPr>
          <w:ilvl w:val="0"/>
          <w:numId w:val="12"/>
        </w:numPr>
        <w:rPr>
          <w:rFonts w:ascii="Montserrat" w:hAnsi="Montserrat"/>
          <w:highlight w:val="blue"/>
          <w:lang w:val="es-MX"/>
        </w:rPr>
      </w:pPr>
      <w:r w:rsidRPr="008745BB">
        <w:rPr>
          <w:rFonts w:ascii="Montserrat" w:hAnsi="Montserrat"/>
          <w:highlight w:val="blue"/>
          <w:lang w:val="es-MX"/>
        </w:rPr>
        <w:t xml:space="preserve">Deberá ser un servicio SOAP. </w:t>
      </w:r>
    </w:p>
    <w:p w:rsidR="008745BB" w:rsidRPr="008745BB" w:rsidRDefault="008745BB" w:rsidP="008745BB">
      <w:pPr>
        <w:pStyle w:val="Prrafodelista"/>
        <w:numPr>
          <w:ilvl w:val="0"/>
          <w:numId w:val="12"/>
        </w:numPr>
        <w:rPr>
          <w:rFonts w:ascii="Montserrat" w:hAnsi="Montserrat"/>
          <w:highlight w:val="blue"/>
          <w:lang w:val="es-MX"/>
        </w:rPr>
      </w:pPr>
      <w:r w:rsidRPr="008745BB">
        <w:rPr>
          <w:rFonts w:ascii="Montserrat" w:hAnsi="Montserrat"/>
          <w:highlight w:val="blue"/>
          <w:lang w:val="es-MX"/>
        </w:rPr>
        <w:t>El usuario y contraseña a utilizar es generico para el ambiente en UAT y se encuentra disponible al final del document</w:t>
      </w:r>
      <w:r>
        <w:rPr>
          <w:rFonts w:ascii="Montserrat" w:hAnsi="Montserrat"/>
          <w:highlight w:val="blue"/>
          <w:lang w:val="es-MX"/>
        </w:rPr>
        <w:t>o</w:t>
      </w:r>
      <w:r w:rsidRPr="008745BB">
        <w:rPr>
          <w:rFonts w:ascii="Montserrat" w:hAnsi="Montserrat"/>
          <w:highlight w:val="blue"/>
          <w:lang w:val="es-MX"/>
        </w:rPr>
        <w:t>.</w:t>
      </w:r>
    </w:p>
    <w:p w:rsidR="008745BB" w:rsidRDefault="008745BB" w:rsidP="00CE3FCE">
      <w:pPr>
        <w:pStyle w:val="Ttulo3"/>
      </w:pPr>
      <w:bookmarkStart w:id="25" w:name="_Toc25240839"/>
      <w:bookmarkStart w:id="26" w:name="_Toc76573564"/>
    </w:p>
    <w:p w:rsidR="00CE3FCE" w:rsidRPr="00CE3FCE" w:rsidRDefault="00CE3FCE" w:rsidP="00CE3FCE">
      <w:pPr>
        <w:pStyle w:val="Ttulo3"/>
      </w:pPr>
      <w:r w:rsidRPr="00CE3FCE">
        <w:t>ENCABEZADO DEL MENSAJE</w:t>
      </w:r>
      <w:bookmarkEnd w:id="25"/>
      <w:bookmarkEnd w:id="26"/>
      <w:r w:rsidRPr="00CE3FCE">
        <w:t xml:space="preserve"> </w:t>
      </w:r>
    </w:p>
    <w:p w:rsidR="00CE3FCE" w:rsidRPr="00CE3FCE" w:rsidRDefault="00CE3FCE" w:rsidP="00CE3FCE">
      <w:pPr>
        <w:rPr>
          <w:rFonts w:ascii="Montserrat" w:hAnsi="Montserrat"/>
          <w:szCs w:val="20"/>
        </w:rPr>
      </w:pPr>
    </w:p>
    <w:tbl>
      <w:tblPr>
        <w:tblW w:w="9845"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3"/>
        <w:gridCol w:w="1433"/>
        <w:gridCol w:w="1211"/>
        <w:gridCol w:w="772"/>
        <w:gridCol w:w="771"/>
        <w:gridCol w:w="5075"/>
      </w:tblGrid>
      <w:tr w:rsidR="00CE3FCE" w:rsidRPr="00CE3FCE" w:rsidTr="006D2A2D">
        <w:trPr>
          <w:trHeight w:val="516"/>
          <w:tblHeader/>
        </w:trPr>
        <w:tc>
          <w:tcPr>
            <w:tcW w:w="583" w:type="dxa"/>
            <w:tcBorders>
              <w:top w:val="single" w:sz="6" w:space="0" w:color="auto"/>
              <w:left w:val="single" w:sz="6" w:space="0" w:color="auto"/>
              <w:right w:val="single" w:sz="6" w:space="0" w:color="auto"/>
            </w:tcBorders>
            <w:shd w:val="clear" w:color="auto" w:fill="A6A6A6"/>
          </w:tcPr>
          <w:p w:rsidR="00CE3FCE" w:rsidRPr="00CE3FCE" w:rsidRDefault="00CE3FCE" w:rsidP="00792761">
            <w:pPr>
              <w:pStyle w:val="TableHeading0"/>
              <w:rPr>
                <w:rFonts w:ascii="Montserrat" w:hAnsi="Montserrat" w:cs="Arial"/>
                <w:lang w:val="es-MX"/>
              </w:rPr>
            </w:pPr>
            <w:r w:rsidRPr="00CE3FCE">
              <w:rPr>
                <w:rFonts w:ascii="Montserrat" w:hAnsi="Montserrat" w:cs="Arial"/>
                <w:lang w:val="es-MX"/>
              </w:rPr>
              <w:t>SEC</w:t>
            </w:r>
          </w:p>
        </w:tc>
        <w:tc>
          <w:tcPr>
            <w:tcW w:w="1433" w:type="dxa"/>
            <w:tcBorders>
              <w:top w:val="single" w:sz="6" w:space="0" w:color="auto"/>
              <w:left w:val="single" w:sz="6" w:space="0" w:color="auto"/>
              <w:right w:val="single" w:sz="6" w:space="0" w:color="auto"/>
            </w:tcBorders>
            <w:shd w:val="clear" w:color="auto" w:fill="A6A6A6"/>
          </w:tcPr>
          <w:p w:rsidR="00CE3FCE" w:rsidRPr="00CE3FCE" w:rsidRDefault="00CE3FCE" w:rsidP="00792761">
            <w:pPr>
              <w:pStyle w:val="TableHeading0"/>
              <w:rPr>
                <w:rFonts w:ascii="Montserrat" w:hAnsi="Montserrat" w:cs="Arial"/>
                <w:lang w:val="es-MX"/>
              </w:rPr>
            </w:pPr>
            <w:r w:rsidRPr="00CE3FCE">
              <w:rPr>
                <w:rFonts w:ascii="Montserrat" w:hAnsi="Montserrat" w:cs="Arial"/>
                <w:lang w:val="es-MX"/>
              </w:rPr>
              <w:t>NOMBRE DATO</w:t>
            </w:r>
          </w:p>
        </w:tc>
        <w:tc>
          <w:tcPr>
            <w:tcW w:w="1211" w:type="dxa"/>
            <w:tcBorders>
              <w:top w:val="single" w:sz="6" w:space="0" w:color="auto"/>
              <w:left w:val="single" w:sz="6" w:space="0" w:color="auto"/>
              <w:right w:val="single" w:sz="6" w:space="0" w:color="auto"/>
            </w:tcBorders>
            <w:shd w:val="clear" w:color="auto" w:fill="A6A6A6"/>
          </w:tcPr>
          <w:p w:rsidR="00CE3FCE" w:rsidRPr="00CE3FCE" w:rsidRDefault="00CE3FCE" w:rsidP="00792761">
            <w:pPr>
              <w:pStyle w:val="TableHeading0"/>
              <w:rPr>
                <w:rFonts w:ascii="Montserrat" w:hAnsi="Montserrat" w:cs="Arial"/>
                <w:lang w:val="es-MX"/>
              </w:rPr>
            </w:pPr>
            <w:r w:rsidRPr="00CE3FCE">
              <w:rPr>
                <w:rFonts w:ascii="Montserrat" w:hAnsi="Montserrat" w:cs="Arial"/>
                <w:lang w:val="es-MX"/>
              </w:rPr>
              <w:t>TIPO DATO</w:t>
            </w:r>
          </w:p>
        </w:tc>
        <w:tc>
          <w:tcPr>
            <w:tcW w:w="772" w:type="dxa"/>
            <w:tcBorders>
              <w:top w:val="single" w:sz="6" w:space="0" w:color="auto"/>
              <w:left w:val="single" w:sz="6" w:space="0" w:color="auto"/>
              <w:right w:val="single" w:sz="6" w:space="0" w:color="auto"/>
            </w:tcBorders>
            <w:shd w:val="clear" w:color="auto" w:fill="A6A6A6"/>
          </w:tcPr>
          <w:p w:rsidR="00CE3FCE" w:rsidRPr="00CE3FCE" w:rsidRDefault="00CE3FCE" w:rsidP="00792761">
            <w:pPr>
              <w:pStyle w:val="TableHeading0"/>
              <w:rPr>
                <w:rFonts w:ascii="Montserrat" w:hAnsi="Montserrat" w:cs="Arial"/>
                <w:lang w:val="es-MX"/>
              </w:rPr>
            </w:pPr>
            <w:r w:rsidRPr="00CE3FCE">
              <w:rPr>
                <w:rFonts w:ascii="Montserrat" w:hAnsi="Montserrat" w:cs="Arial"/>
                <w:lang w:val="es-MX"/>
              </w:rPr>
              <w:t>LONG</w:t>
            </w:r>
          </w:p>
        </w:tc>
        <w:tc>
          <w:tcPr>
            <w:tcW w:w="771" w:type="dxa"/>
            <w:tcBorders>
              <w:top w:val="single" w:sz="6" w:space="0" w:color="auto"/>
              <w:left w:val="single" w:sz="6" w:space="0" w:color="auto"/>
              <w:right w:val="single" w:sz="6" w:space="0" w:color="auto"/>
            </w:tcBorders>
            <w:shd w:val="clear" w:color="auto" w:fill="A6A6A6"/>
          </w:tcPr>
          <w:p w:rsidR="00CE3FCE" w:rsidRPr="00CE3FCE" w:rsidRDefault="00CE3FCE" w:rsidP="00792761">
            <w:pPr>
              <w:pStyle w:val="TableHeading0"/>
              <w:rPr>
                <w:rFonts w:ascii="Montserrat" w:hAnsi="Montserrat" w:cs="Arial"/>
                <w:lang w:val="es-MX"/>
              </w:rPr>
            </w:pPr>
            <w:r w:rsidRPr="00CE3FCE">
              <w:rPr>
                <w:rFonts w:ascii="Montserrat" w:hAnsi="Montserrat" w:cs="Arial"/>
                <w:lang w:val="es-MX"/>
              </w:rPr>
              <w:t>OBL</w:t>
            </w:r>
          </w:p>
        </w:tc>
        <w:tc>
          <w:tcPr>
            <w:tcW w:w="5075" w:type="dxa"/>
            <w:tcBorders>
              <w:top w:val="single" w:sz="6" w:space="0" w:color="auto"/>
              <w:left w:val="single" w:sz="6" w:space="0" w:color="auto"/>
              <w:right w:val="single" w:sz="6" w:space="0" w:color="auto"/>
            </w:tcBorders>
            <w:shd w:val="clear" w:color="auto" w:fill="A6A6A6"/>
          </w:tcPr>
          <w:p w:rsidR="00CE3FCE" w:rsidRPr="00CE3FCE" w:rsidRDefault="00CE3FCE" w:rsidP="00792761">
            <w:pPr>
              <w:pStyle w:val="TableHeading0"/>
              <w:rPr>
                <w:rFonts w:ascii="Montserrat" w:hAnsi="Montserrat" w:cs="Arial"/>
                <w:lang w:val="es-MX"/>
              </w:rPr>
            </w:pPr>
            <w:r w:rsidRPr="00CE3FCE">
              <w:rPr>
                <w:rFonts w:ascii="Montserrat" w:hAnsi="Montserrat" w:cs="Arial"/>
                <w:lang w:val="es-MX"/>
              </w:rPr>
              <w:t>OBSERVACIONES</w:t>
            </w:r>
          </w:p>
        </w:tc>
      </w:tr>
      <w:tr w:rsidR="00CE3FCE" w:rsidRPr="00CE3FCE" w:rsidTr="006D2A2D">
        <w:trPr>
          <w:trHeight w:val="273"/>
        </w:trPr>
        <w:tc>
          <w:tcPr>
            <w:tcW w:w="9845" w:type="dxa"/>
            <w:gridSpan w:val="6"/>
            <w:tcBorders>
              <w:top w:val="single" w:sz="6" w:space="0" w:color="auto"/>
              <w:left w:val="single" w:sz="6" w:space="0" w:color="auto"/>
              <w:bottom w:val="single" w:sz="6" w:space="0" w:color="auto"/>
              <w:right w:val="single" w:sz="6" w:space="0" w:color="auto"/>
            </w:tcBorders>
            <w:shd w:val="pct10" w:color="auto" w:fill="auto"/>
          </w:tcPr>
          <w:p w:rsidR="00CE3FCE" w:rsidRPr="00CE3FCE" w:rsidRDefault="00CE3FCE" w:rsidP="00792761">
            <w:pPr>
              <w:rPr>
                <w:rFonts w:ascii="Montserrat" w:hAnsi="Montserrat" w:cs="Arial"/>
                <w:b/>
                <w:szCs w:val="20"/>
              </w:rPr>
            </w:pPr>
            <w:r w:rsidRPr="00CE3FCE">
              <w:rPr>
                <w:rFonts w:ascii="Montserrat" w:hAnsi="Montserrat" w:cs="Arial"/>
                <w:b/>
                <w:szCs w:val="20"/>
              </w:rPr>
              <w:t>ENCABEZADO DEL MENSAJE (Obligatorio)</w:t>
            </w:r>
          </w:p>
        </w:tc>
      </w:tr>
      <w:tr w:rsidR="00CE3FCE" w:rsidRPr="00CE3FCE" w:rsidTr="006D2A2D">
        <w:trPr>
          <w:trHeight w:val="273"/>
        </w:trPr>
        <w:tc>
          <w:tcPr>
            <w:tcW w:w="583" w:type="dxa"/>
            <w:tcBorders>
              <w:top w:val="single" w:sz="6" w:space="0" w:color="auto"/>
              <w:left w:val="single" w:sz="6" w:space="0" w:color="auto"/>
              <w:bottom w:val="single" w:sz="6" w:space="0" w:color="auto"/>
              <w:right w:val="single" w:sz="6" w:space="0" w:color="auto"/>
            </w:tcBorders>
          </w:tcPr>
          <w:p w:rsidR="00CE3FCE" w:rsidRPr="00CE3FCE" w:rsidRDefault="00CE3FCE" w:rsidP="00792761">
            <w:pPr>
              <w:jc w:val="center"/>
              <w:rPr>
                <w:rFonts w:ascii="Montserrat" w:hAnsi="Montserrat" w:cs="Arial"/>
                <w:szCs w:val="20"/>
              </w:rPr>
            </w:pPr>
            <w:r w:rsidRPr="00CE3FCE">
              <w:rPr>
                <w:rFonts w:ascii="Montserrat" w:hAnsi="Montserrat" w:cs="Arial"/>
                <w:szCs w:val="20"/>
              </w:rPr>
              <w:t>1</w:t>
            </w:r>
          </w:p>
        </w:tc>
        <w:tc>
          <w:tcPr>
            <w:tcW w:w="1433" w:type="dxa"/>
            <w:tcBorders>
              <w:top w:val="single" w:sz="6" w:space="0" w:color="auto"/>
              <w:left w:val="single" w:sz="6" w:space="0" w:color="auto"/>
              <w:bottom w:val="single" w:sz="6" w:space="0" w:color="auto"/>
              <w:right w:val="single" w:sz="6" w:space="0" w:color="auto"/>
            </w:tcBorders>
          </w:tcPr>
          <w:p w:rsidR="00CE3FCE" w:rsidRPr="00CE3FCE" w:rsidRDefault="00CE3FCE" w:rsidP="00792761">
            <w:pPr>
              <w:rPr>
                <w:rFonts w:ascii="Montserrat" w:hAnsi="Montserrat" w:cs="Arial"/>
                <w:szCs w:val="20"/>
              </w:rPr>
            </w:pPr>
            <w:r w:rsidRPr="00CE3FCE">
              <w:rPr>
                <w:rFonts w:ascii="Montserrat" w:hAnsi="Montserrat" w:cs="Arial"/>
                <w:szCs w:val="20"/>
              </w:rPr>
              <w:t>Usuario</w:t>
            </w:r>
          </w:p>
        </w:tc>
        <w:tc>
          <w:tcPr>
            <w:tcW w:w="1211" w:type="dxa"/>
            <w:tcBorders>
              <w:top w:val="single" w:sz="6" w:space="0" w:color="auto"/>
              <w:left w:val="single" w:sz="6" w:space="0" w:color="auto"/>
              <w:bottom w:val="single" w:sz="6" w:space="0" w:color="auto"/>
              <w:right w:val="single" w:sz="6" w:space="0" w:color="auto"/>
            </w:tcBorders>
          </w:tcPr>
          <w:p w:rsidR="00CE3FCE" w:rsidRPr="00CE3FCE" w:rsidRDefault="00CE3FCE" w:rsidP="00792761">
            <w:pPr>
              <w:jc w:val="center"/>
              <w:rPr>
                <w:rFonts w:ascii="Montserrat" w:hAnsi="Montserrat" w:cs="Arial"/>
                <w:szCs w:val="20"/>
              </w:rPr>
            </w:pPr>
            <w:r w:rsidRPr="00CE3FCE">
              <w:rPr>
                <w:rFonts w:ascii="Montserrat" w:hAnsi="Montserrat" w:cs="Arial"/>
                <w:szCs w:val="20"/>
              </w:rPr>
              <w:t>Alfanumérico</w:t>
            </w:r>
          </w:p>
        </w:tc>
        <w:tc>
          <w:tcPr>
            <w:tcW w:w="772" w:type="dxa"/>
            <w:tcBorders>
              <w:top w:val="single" w:sz="6" w:space="0" w:color="auto"/>
              <w:left w:val="single" w:sz="6" w:space="0" w:color="auto"/>
              <w:bottom w:val="single" w:sz="6" w:space="0" w:color="auto"/>
              <w:right w:val="single" w:sz="6" w:space="0" w:color="auto"/>
            </w:tcBorders>
          </w:tcPr>
          <w:p w:rsidR="00CE3FCE" w:rsidRPr="00CE3FCE" w:rsidRDefault="00CE3FCE" w:rsidP="00792761">
            <w:pPr>
              <w:jc w:val="center"/>
              <w:rPr>
                <w:rFonts w:ascii="Montserrat" w:hAnsi="Montserrat" w:cs="Arial"/>
                <w:szCs w:val="20"/>
              </w:rPr>
            </w:pPr>
            <w:r w:rsidRPr="00CE3FCE">
              <w:rPr>
                <w:rFonts w:ascii="Montserrat" w:hAnsi="Montserrat" w:cs="Arial"/>
                <w:szCs w:val="20"/>
              </w:rPr>
              <w:t>13</w:t>
            </w:r>
          </w:p>
        </w:tc>
        <w:tc>
          <w:tcPr>
            <w:tcW w:w="771" w:type="dxa"/>
            <w:tcBorders>
              <w:top w:val="single" w:sz="6" w:space="0" w:color="auto"/>
              <w:left w:val="single" w:sz="6" w:space="0" w:color="auto"/>
              <w:bottom w:val="single" w:sz="6" w:space="0" w:color="auto"/>
              <w:right w:val="single" w:sz="6" w:space="0" w:color="auto"/>
            </w:tcBorders>
          </w:tcPr>
          <w:p w:rsidR="00CE3FCE" w:rsidRPr="00CE3FCE" w:rsidRDefault="00CE3FCE" w:rsidP="00792761">
            <w:pPr>
              <w:jc w:val="center"/>
              <w:rPr>
                <w:rFonts w:ascii="Montserrat" w:hAnsi="Montserrat" w:cs="Arial"/>
                <w:szCs w:val="20"/>
              </w:rPr>
            </w:pPr>
            <w:r w:rsidRPr="00CE3FCE">
              <w:rPr>
                <w:rFonts w:ascii="Montserrat" w:hAnsi="Montserrat" w:cs="Arial"/>
                <w:szCs w:val="20"/>
              </w:rPr>
              <w:t>M</w:t>
            </w:r>
          </w:p>
        </w:tc>
        <w:tc>
          <w:tcPr>
            <w:tcW w:w="5075" w:type="dxa"/>
            <w:tcBorders>
              <w:top w:val="single" w:sz="6" w:space="0" w:color="auto"/>
              <w:left w:val="single" w:sz="6" w:space="0" w:color="auto"/>
              <w:bottom w:val="single" w:sz="6" w:space="0" w:color="auto"/>
              <w:right w:val="single" w:sz="6" w:space="0" w:color="auto"/>
            </w:tcBorders>
          </w:tcPr>
          <w:p w:rsidR="00CE3FCE" w:rsidRPr="00CE3FCE" w:rsidRDefault="00CE3FCE" w:rsidP="00792761">
            <w:pPr>
              <w:rPr>
                <w:rFonts w:ascii="Montserrat" w:hAnsi="Montserrat" w:cs="Arial"/>
                <w:szCs w:val="20"/>
              </w:rPr>
            </w:pPr>
            <w:r w:rsidRPr="00CE3FCE">
              <w:rPr>
                <w:rFonts w:ascii="Montserrat" w:hAnsi="Montserrat" w:cs="Arial"/>
                <w:szCs w:val="20"/>
              </w:rPr>
              <w:t>Es el usuario definido por el SAT para el acceso a la VUCEM. Es del tamaño de un RFC (12 o 13 caracteres)</w:t>
            </w:r>
          </w:p>
        </w:tc>
      </w:tr>
      <w:tr w:rsidR="00CE3FCE" w:rsidRPr="00CE3FCE" w:rsidTr="006D2A2D">
        <w:trPr>
          <w:trHeight w:val="273"/>
        </w:trPr>
        <w:tc>
          <w:tcPr>
            <w:tcW w:w="583" w:type="dxa"/>
            <w:tcBorders>
              <w:top w:val="single" w:sz="6" w:space="0" w:color="auto"/>
              <w:left w:val="single" w:sz="6" w:space="0" w:color="auto"/>
              <w:bottom w:val="single" w:sz="6" w:space="0" w:color="auto"/>
              <w:right w:val="single" w:sz="6" w:space="0" w:color="auto"/>
            </w:tcBorders>
          </w:tcPr>
          <w:p w:rsidR="00CE3FCE" w:rsidRPr="00CE3FCE" w:rsidRDefault="00CE3FCE" w:rsidP="00792761">
            <w:pPr>
              <w:jc w:val="center"/>
              <w:rPr>
                <w:rFonts w:ascii="Montserrat" w:hAnsi="Montserrat" w:cs="Arial"/>
                <w:szCs w:val="20"/>
              </w:rPr>
            </w:pPr>
            <w:r w:rsidRPr="00CE3FCE">
              <w:rPr>
                <w:rFonts w:ascii="Montserrat" w:hAnsi="Montserrat" w:cs="Arial"/>
                <w:szCs w:val="20"/>
              </w:rPr>
              <w:t>2</w:t>
            </w:r>
          </w:p>
        </w:tc>
        <w:tc>
          <w:tcPr>
            <w:tcW w:w="1433" w:type="dxa"/>
            <w:tcBorders>
              <w:top w:val="single" w:sz="6" w:space="0" w:color="auto"/>
              <w:left w:val="single" w:sz="6" w:space="0" w:color="auto"/>
              <w:bottom w:val="single" w:sz="6" w:space="0" w:color="auto"/>
              <w:right w:val="single" w:sz="6" w:space="0" w:color="auto"/>
            </w:tcBorders>
          </w:tcPr>
          <w:p w:rsidR="00CE3FCE" w:rsidRPr="00CE3FCE" w:rsidRDefault="00CE3FCE" w:rsidP="00792761">
            <w:pPr>
              <w:rPr>
                <w:rFonts w:ascii="Montserrat" w:hAnsi="Montserrat" w:cs="Arial"/>
                <w:szCs w:val="20"/>
              </w:rPr>
            </w:pPr>
            <w:r w:rsidRPr="00CE3FCE">
              <w:rPr>
                <w:rFonts w:ascii="Montserrat" w:hAnsi="Montserrat" w:cs="Arial"/>
                <w:szCs w:val="20"/>
              </w:rPr>
              <w:t>Contraseña</w:t>
            </w:r>
          </w:p>
        </w:tc>
        <w:tc>
          <w:tcPr>
            <w:tcW w:w="1211" w:type="dxa"/>
            <w:tcBorders>
              <w:top w:val="single" w:sz="6" w:space="0" w:color="auto"/>
              <w:left w:val="single" w:sz="6" w:space="0" w:color="auto"/>
              <w:bottom w:val="single" w:sz="6" w:space="0" w:color="auto"/>
              <w:right w:val="single" w:sz="6" w:space="0" w:color="auto"/>
            </w:tcBorders>
          </w:tcPr>
          <w:p w:rsidR="00CE3FCE" w:rsidRPr="00CE3FCE" w:rsidRDefault="00CE3FCE" w:rsidP="00792761">
            <w:pPr>
              <w:jc w:val="center"/>
              <w:rPr>
                <w:rFonts w:ascii="Montserrat" w:hAnsi="Montserrat" w:cs="Arial"/>
                <w:szCs w:val="20"/>
              </w:rPr>
            </w:pPr>
            <w:r w:rsidRPr="00CE3FCE">
              <w:rPr>
                <w:rFonts w:ascii="Montserrat" w:hAnsi="Montserrat" w:cs="Arial"/>
                <w:szCs w:val="20"/>
              </w:rPr>
              <w:t>Alfanumérico</w:t>
            </w:r>
          </w:p>
        </w:tc>
        <w:tc>
          <w:tcPr>
            <w:tcW w:w="772" w:type="dxa"/>
            <w:tcBorders>
              <w:top w:val="single" w:sz="6" w:space="0" w:color="auto"/>
              <w:left w:val="single" w:sz="6" w:space="0" w:color="auto"/>
              <w:bottom w:val="single" w:sz="6" w:space="0" w:color="auto"/>
              <w:right w:val="single" w:sz="6" w:space="0" w:color="auto"/>
            </w:tcBorders>
          </w:tcPr>
          <w:p w:rsidR="00CE3FCE" w:rsidRPr="00CE3FCE" w:rsidRDefault="00CE3FCE" w:rsidP="00792761">
            <w:pPr>
              <w:jc w:val="center"/>
              <w:rPr>
                <w:rFonts w:ascii="Montserrat" w:hAnsi="Montserrat" w:cs="Arial"/>
                <w:szCs w:val="20"/>
              </w:rPr>
            </w:pPr>
            <w:r w:rsidRPr="00CE3FCE">
              <w:rPr>
                <w:rFonts w:ascii="Montserrat" w:hAnsi="Montserrat" w:cs="Arial"/>
                <w:szCs w:val="20"/>
              </w:rPr>
              <w:t>64</w:t>
            </w:r>
          </w:p>
        </w:tc>
        <w:tc>
          <w:tcPr>
            <w:tcW w:w="771" w:type="dxa"/>
            <w:tcBorders>
              <w:top w:val="single" w:sz="6" w:space="0" w:color="auto"/>
              <w:left w:val="single" w:sz="6" w:space="0" w:color="auto"/>
              <w:bottom w:val="single" w:sz="6" w:space="0" w:color="auto"/>
              <w:right w:val="single" w:sz="6" w:space="0" w:color="auto"/>
            </w:tcBorders>
          </w:tcPr>
          <w:p w:rsidR="00CE3FCE" w:rsidRPr="00CE3FCE" w:rsidRDefault="00CE3FCE" w:rsidP="00792761">
            <w:pPr>
              <w:jc w:val="center"/>
              <w:rPr>
                <w:rFonts w:ascii="Montserrat" w:hAnsi="Montserrat" w:cs="Arial"/>
                <w:szCs w:val="20"/>
              </w:rPr>
            </w:pPr>
            <w:r w:rsidRPr="00CE3FCE">
              <w:rPr>
                <w:rFonts w:ascii="Montserrat" w:hAnsi="Montserrat" w:cs="Arial"/>
                <w:szCs w:val="20"/>
              </w:rPr>
              <w:t>M</w:t>
            </w:r>
          </w:p>
        </w:tc>
        <w:tc>
          <w:tcPr>
            <w:tcW w:w="5075" w:type="dxa"/>
            <w:tcBorders>
              <w:top w:val="single" w:sz="6" w:space="0" w:color="auto"/>
              <w:left w:val="single" w:sz="6" w:space="0" w:color="auto"/>
              <w:bottom w:val="single" w:sz="6" w:space="0" w:color="auto"/>
              <w:right w:val="single" w:sz="6" w:space="0" w:color="auto"/>
            </w:tcBorders>
          </w:tcPr>
          <w:p w:rsidR="00CE3FCE" w:rsidRPr="00CE3FCE" w:rsidRDefault="00CE3FCE" w:rsidP="00792761">
            <w:pPr>
              <w:rPr>
                <w:rFonts w:ascii="Montserrat" w:hAnsi="Montserrat" w:cs="Arial"/>
                <w:szCs w:val="20"/>
              </w:rPr>
            </w:pPr>
            <w:r w:rsidRPr="00CE3FCE">
              <w:rPr>
                <w:rFonts w:ascii="Montserrat" w:hAnsi="Montserrat" w:cs="Arial"/>
                <w:szCs w:val="20"/>
              </w:rPr>
              <w:t>Es la contraseña definida por el SAT para el acceso a la VUCEM. Está cifrado y es de máximo 64 caracteres.</w:t>
            </w:r>
          </w:p>
        </w:tc>
      </w:tr>
      <w:tr w:rsidR="00CE3FCE" w:rsidRPr="00CE3FCE" w:rsidTr="006D2A2D">
        <w:trPr>
          <w:trHeight w:val="273"/>
        </w:trPr>
        <w:tc>
          <w:tcPr>
            <w:tcW w:w="583" w:type="dxa"/>
            <w:tcBorders>
              <w:top w:val="single" w:sz="6" w:space="0" w:color="auto"/>
              <w:left w:val="single" w:sz="6" w:space="0" w:color="auto"/>
              <w:bottom w:val="single" w:sz="6" w:space="0" w:color="auto"/>
              <w:right w:val="single" w:sz="6" w:space="0" w:color="auto"/>
            </w:tcBorders>
          </w:tcPr>
          <w:p w:rsidR="00CE3FCE" w:rsidRPr="00CE3FCE" w:rsidRDefault="00CE3FCE" w:rsidP="00792761">
            <w:pPr>
              <w:jc w:val="center"/>
              <w:rPr>
                <w:rFonts w:ascii="Montserrat" w:hAnsi="Montserrat" w:cs="Arial"/>
                <w:szCs w:val="20"/>
              </w:rPr>
            </w:pPr>
            <w:r w:rsidRPr="00CE3FCE">
              <w:rPr>
                <w:rFonts w:ascii="Montserrat" w:hAnsi="Montserrat" w:cs="Arial"/>
                <w:szCs w:val="20"/>
              </w:rPr>
              <w:t>3</w:t>
            </w:r>
          </w:p>
        </w:tc>
        <w:tc>
          <w:tcPr>
            <w:tcW w:w="1433" w:type="dxa"/>
            <w:tcBorders>
              <w:top w:val="single" w:sz="6" w:space="0" w:color="auto"/>
              <w:left w:val="single" w:sz="6" w:space="0" w:color="auto"/>
              <w:bottom w:val="single" w:sz="6" w:space="0" w:color="auto"/>
              <w:right w:val="single" w:sz="6" w:space="0" w:color="auto"/>
            </w:tcBorders>
          </w:tcPr>
          <w:p w:rsidR="00CE3FCE" w:rsidRPr="00CE3FCE" w:rsidRDefault="00CE3FCE" w:rsidP="00792761">
            <w:pPr>
              <w:rPr>
                <w:rFonts w:ascii="Montserrat" w:hAnsi="Montserrat" w:cs="Arial"/>
                <w:szCs w:val="20"/>
              </w:rPr>
            </w:pPr>
            <w:r w:rsidRPr="00CE3FCE">
              <w:rPr>
                <w:rFonts w:ascii="Montserrat" w:hAnsi="Montserrat" w:cs="Arial"/>
                <w:szCs w:val="20"/>
              </w:rPr>
              <w:t>Fecha de Creación</w:t>
            </w:r>
          </w:p>
        </w:tc>
        <w:tc>
          <w:tcPr>
            <w:tcW w:w="1211" w:type="dxa"/>
            <w:tcBorders>
              <w:top w:val="single" w:sz="6" w:space="0" w:color="auto"/>
              <w:left w:val="single" w:sz="6" w:space="0" w:color="auto"/>
              <w:bottom w:val="single" w:sz="6" w:space="0" w:color="auto"/>
              <w:right w:val="single" w:sz="6" w:space="0" w:color="auto"/>
            </w:tcBorders>
          </w:tcPr>
          <w:p w:rsidR="00CE3FCE" w:rsidRPr="00CE3FCE" w:rsidRDefault="00CE3FCE" w:rsidP="00792761">
            <w:pPr>
              <w:jc w:val="center"/>
              <w:rPr>
                <w:rFonts w:ascii="Montserrat" w:hAnsi="Montserrat" w:cs="Arial"/>
                <w:szCs w:val="20"/>
              </w:rPr>
            </w:pPr>
            <w:r w:rsidRPr="00CE3FCE">
              <w:rPr>
                <w:rFonts w:ascii="Montserrat" w:hAnsi="Montserrat" w:cs="Arial"/>
                <w:color w:val="000000"/>
                <w:szCs w:val="20"/>
                <w:lang w:eastAsia="es-MX"/>
              </w:rPr>
              <w:t>Fecha y hora</w:t>
            </w:r>
          </w:p>
        </w:tc>
        <w:tc>
          <w:tcPr>
            <w:tcW w:w="772" w:type="dxa"/>
            <w:tcBorders>
              <w:top w:val="single" w:sz="6" w:space="0" w:color="auto"/>
              <w:left w:val="single" w:sz="6" w:space="0" w:color="auto"/>
              <w:bottom w:val="single" w:sz="6" w:space="0" w:color="auto"/>
              <w:right w:val="single" w:sz="6" w:space="0" w:color="auto"/>
            </w:tcBorders>
          </w:tcPr>
          <w:p w:rsidR="00CE3FCE" w:rsidRPr="00CE3FCE" w:rsidRDefault="00CE3FCE" w:rsidP="00792761">
            <w:pPr>
              <w:jc w:val="center"/>
              <w:rPr>
                <w:rFonts w:ascii="Montserrat" w:hAnsi="Montserrat" w:cs="Arial"/>
                <w:szCs w:val="20"/>
              </w:rPr>
            </w:pPr>
            <w:r w:rsidRPr="00CE3FCE">
              <w:rPr>
                <w:rFonts w:ascii="Montserrat" w:hAnsi="Montserrat" w:cs="Arial"/>
                <w:szCs w:val="20"/>
              </w:rPr>
              <w:t>25</w:t>
            </w:r>
          </w:p>
        </w:tc>
        <w:tc>
          <w:tcPr>
            <w:tcW w:w="771" w:type="dxa"/>
            <w:tcBorders>
              <w:top w:val="single" w:sz="6" w:space="0" w:color="auto"/>
              <w:left w:val="single" w:sz="6" w:space="0" w:color="auto"/>
              <w:bottom w:val="single" w:sz="6" w:space="0" w:color="auto"/>
              <w:right w:val="single" w:sz="6" w:space="0" w:color="auto"/>
            </w:tcBorders>
          </w:tcPr>
          <w:p w:rsidR="00CE3FCE" w:rsidRPr="00CE3FCE" w:rsidRDefault="00CE3FCE" w:rsidP="00792761">
            <w:pPr>
              <w:jc w:val="center"/>
              <w:rPr>
                <w:rFonts w:ascii="Montserrat" w:hAnsi="Montserrat" w:cs="Arial"/>
                <w:szCs w:val="20"/>
              </w:rPr>
            </w:pPr>
            <w:r w:rsidRPr="00CE3FCE">
              <w:rPr>
                <w:rFonts w:ascii="Montserrat" w:hAnsi="Montserrat" w:cs="Arial"/>
                <w:szCs w:val="20"/>
              </w:rPr>
              <w:t>M</w:t>
            </w:r>
          </w:p>
        </w:tc>
        <w:tc>
          <w:tcPr>
            <w:tcW w:w="5075" w:type="dxa"/>
            <w:tcBorders>
              <w:top w:val="single" w:sz="6" w:space="0" w:color="auto"/>
              <w:left w:val="single" w:sz="6" w:space="0" w:color="auto"/>
              <w:bottom w:val="single" w:sz="6" w:space="0" w:color="auto"/>
              <w:right w:val="single" w:sz="6" w:space="0" w:color="auto"/>
            </w:tcBorders>
          </w:tcPr>
          <w:p w:rsidR="00CE3FCE" w:rsidRPr="00CE3FCE" w:rsidRDefault="00CE3FCE" w:rsidP="00792761">
            <w:pPr>
              <w:rPr>
                <w:rFonts w:ascii="Montserrat" w:hAnsi="Montserrat" w:cs="Arial"/>
                <w:szCs w:val="20"/>
              </w:rPr>
            </w:pPr>
            <w:r w:rsidRPr="00CE3FCE">
              <w:rPr>
                <w:rFonts w:ascii="Montserrat" w:hAnsi="Montserrat" w:cs="Arial"/>
                <w:szCs w:val="20"/>
              </w:rPr>
              <w:t>Se utiliza el formato de horario GMT</w:t>
            </w:r>
          </w:p>
        </w:tc>
      </w:tr>
      <w:tr w:rsidR="00CE3FCE" w:rsidRPr="00CE3FCE" w:rsidTr="006D2A2D">
        <w:trPr>
          <w:trHeight w:val="273"/>
        </w:trPr>
        <w:tc>
          <w:tcPr>
            <w:tcW w:w="583" w:type="dxa"/>
            <w:tcBorders>
              <w:top w:val="single" w:sz="6" w:space="0" w:color="auto"/>
              <w:left w:val="single" w:sz="6" w:space="0" w:color="auto"/>
              <w:bottom w:val="single" w:sz="6" w:space="0" w:color="auto"/>
              <w:right w:val="single" w:sz="6" w:space="0" w:color="auto"/>
            </w:tcBorders>
          </w:tcPr>
          <w:p w:rsidR="00CE3FCE" w:rsidRPr="00CE3FCE" w:rsidRDefault="00CE3FCE" w:rsidP="00792761">
            <w:pPr>
              <w:jc w:val="center"/>
              <w:rPr>
                <w:rFonts w:ascii="Montserrat" w:hAnsi="Montserrat" w:cs="Arial"/>
                <w:szCs w:val="20"/>
              </w:rPr>
            </w:pPr>
            <w:r w:rsidRPr="00CE3FCE">
              <w:rPr>
                <w:rFonts w:ascii="Montserrat" w:hAnsi="Montserrat" w:cs="Arial"/>
                <w:szCs w:val="20"/>
              </w:rPr>
              <w:t>4</w:t>
            </w:r>
          </w:p>
        </w:tc>
        <w:tc>
          <w:tcPr>
            <w:tcW w:w="1433" w:type="dxa"/>
            <w:tcBorders>
              <w:top w:val="single" w:sz="6" w:space="0" w:color="auto"/>
              <w:left w:val="single" w:sz="6" w:space="0" w:color="auto"/>
              <w:bottom w:val="single" w:sz="6" w:space="0" w:color="auto"/>
              <w:right w:val="single" w:sz="6" w:space="0" w:color="auto"/>
            </w:tcBorders>
          </w:tcPr>
          <w:p w:rsidR="00CE3FCE" w:rsidRPr="00CE3FCE" w:rsidRDefault="00CE3FCE" w:rsidP="00792761">
            <w:pPr>
              <w:rPr>
                <w:rFonts w:ascii="Montserrat" w:hAnsi="Montserrat" w:cs="Arial"/>
                <w:szCs w:val="20"/>
              </w:rPr>
            </w:pPr>
            <w:r w:rsidRPr="00CE3FCE">
              <w:rPr>
                <w:rFonts w:ascii="Montserrat" w:hAnsi="Montserrat" w:cs="Arial"/>
                <w:szCs w:val="20"/>
              </w:rPr>
              <w:t>Fecha de expiración</w:t>
            </w:r>
          </w:p>
        </w:tc>
        <w:tc>
          <w:tcPr>
            <w:tcW w:w="1211" w:type="dxa"/>
            <w:tcBorders>
              <w:top w:val="single" w:sz="6" w:space="0" w:color="auto"/>
              <w:left w:val="single" w:sz="6" w:space="0" w:color="auto"/>
              <w:bottom w:val="single" w:sz="6" w:space="0" w:color="auto"/>
              <w:right w:val="single" w:sz="6" w:space="0" w:color="auto"/>
            </w:tcBorders>
          </w:tcPr>
          <w:p w:rsidR="00CE3FCE" w:rsidRPr="00CE3FCE" w:rsidRDefault="00CE3FCE" w:rsidP="00792761">
            <w:pPr>
              <w:jc w:val="center"/>
              <w:rPr>
                <w:rFonts w:ascii="Montserrat" w:hAnsi="Montserrat" w:cs="Arial"/>
                <w:szCs w:val="20"/>
              </w:rPr>
            </w:pPr>
            <w:r w:rsidRPr="00CE3FCE">
              <w:rPr>
                <w:rFonts w:ascii="Montserrat" w:hAnsi="Montserrat" w:cs="Arial"/>
                <w:color w:val="000000"/>
                <w:szCs w:val="20"/>
                <w:lang w:eastAsia="es-MX"/>
              </w:rPr>
              <w:t>Fecha y hora</w:t>
            </w:r>
          </w:p>
        </w:tc>
        <w:tc>
          <w:tcPr>
            <w:tcW w:w="772" w:type="dxa"/>
            <w:tcBorders>
              <w:top w:val="single" w:sz="6" w:space="0" w:color="auto"/>
              <w:left w:val="single" w:sz="6" w:space="0" w:color="auto"/>
              <w:bottom w:val="single" w:sz="6" w:space="0" w:color="auto"/>
              <w:right w:val="single" w:sz="6" w:space="0" w:color="auto"/>
            </w:tcBorders>
          </w:tcPr>
          <w:p w:rsidR="00CE3FCE" w:rsidRPr="00CE3FCE" w:rsidRDefault="00CE3FCE" w:rsidP="00792761">
            <w:pPr>
              <w:jc w:val="center"/>
              <w:rPr>
                <w:rFonts w:ascii="Montserrat" w:hAnsi="Montserrat" w:cs="Arial"/>
                <w:szCs w:val="20"/>
              </w:rPr>
            </w:pPr>
            <w:r w:rsidRPr="00CE3FCE">
              <w:rPr>
                <w:rFonts w:ascii="Montserrat" w:hAnsi="Montserrat" w:cs="Arial"/>
                <w:szCs w:val="20"/>
              </w:rPr>
              <w:t>25</w:t>
            </w:r>
          </w:p>
        </w:tc>
        <w:tc>
          <w:tcPr>
            <w:tcW w:w="771" w:type="dxa"/>
            <w:tcBorders>
              <w:top w:val="single" w:sz="6" w:space="0" w:color="auto"/>
              <w:left w:val="single" w:sz="6" w:space="0" w:color="auto"/>
              <w:bottom w:val="single" w:sz="6" w:space="0" w:color="auto"/>
              <w:right w:val="single" w:sz="6" w:space="0" w:color="auto"/>
            </w:tcBorders>
          </w:tcPr>
          <w:p w:rsidR="00CE3FCE" w:rsidRPr="00CE3FCE" w:rsidRDefault="00CE3FCE" w:rsidP="00792761">
            <w:pPr>
              <w:jc w:val="center"/>
              <w:rPr>
                <w:rFonts w:ascii="Montserrat" w:hAnsi="Montserrat" w:cs="Arial"/>
                <w:szCs w:val="20"/>
              </w:rPr>
            </w:pPr>
            <w:r w:rsidRPr="00CE3FCE">
              <w:rPr>
                <w:rFonts w:ascii="Montserrat" w:hAnsi="Montserrat" w:cs="Arial"/>
                <w:szCs w:val="20"/>
              </w:rPr>
              <w:t>M</w:t>
            </w:r>
          </w:p>
        </w:tc>
        <w:tc>
          <w:tcPr>
            <w:tcW w:w="5075" w:type="dxa"/>
            <w:tcBorders>
              <w:top w:val="single" w:sz="6" w:space="0" w:color="auto"/>
              <w:left w:val="single" w:sz="6" w:space="0" w:color="auto"/>
              <w:bottom w:val="single" w:sz="6" w:space="0" w:color="auto"/>
              <w:right w:val="single" w:sz="6" w:space="0" w:color="auto"/>
            </w:tcBorders>
          </w:tcPr>
          <w:p w:rsidR="00CE3FCE" w:rsidRPr="00CE3FCE" w:rsidRDefault="00CE3FCE" w:rsidP="00792761">
            <w:pPr>
              <w:rPr>
                <w:rFonts w:ascii="Montserrat" w:hAnsi="Montserrat" w:cs="Arial"/>
                <w:szCs w:val="20"/>
              </w:rPr>
            </w:pPr>
            <w:r w:rsidRPr="00CE3FCE">
              <w:rPr>
                <w:rFonts w:ascii="Montserrat" w:hAnsi="Montserrat" w:cs="Arial"/>
                <w:szCs w:val="20"/>
              </w:rPr>
              <w:t>Se utiliza el formato de horario GMT</w:t>
            </w:r>
          </w:p>
        </w:tc>
      </w:tr>
    </w:tbl>
    <w:p w:rsidR="00CE3FCE" w:rsidRDefault="00CE3FCE" w:rsidP="00CE3FCE">
      <w:pPr>
        <w:pStyle w:val="Ttulo3"/>
      </w:pPr>
      <w:bookmarkStart w:id="27" w:name="_Toc25240840"/>
    </w:p>
    <w:p w:rsidR="00CE3FCE" w:rsidRDefault="00CE3FCE" w:rsidP="00CE3FCE">
      <w:pPr>
        <w:pStyle w:val="Ttulo3"/>
      </w:pPr>
      <w:bookmarkStart w:id="28" w:name="_Toc76573565"/>
      <w:r w:rsidRPr="00CE3FCE">
        <w:t>CONTENIDO DEL MENSAJE</w:t>
      </w:r>
      <w:bookmarkEnd w:id="27"/>
      <w:bookmarkEnd w:id="28"/>
    </w:p>
    <w:p w:rsidR="00CE3FCE" w:rsidRPr="00CE3FCE" w:rsidRDefault="00CE3FCE" w:rsidP="00CE3FCE"/>
    <w:tbl>
      <w:tblPr>
        <w:tblW w:w="9881" w:type="dxa"/>
        <w:tblInd w:w="-110" w:type="dxa"/>
        <w:tblCellMar>
          <w:left w:w="70" w:type="dxa"/>
          <w:right w:w="70" w:type="dxa"/>
        </w:tblCellMar>
        <w:tblLook w:val="04A0" w:firstRow="1" w:lastRow="0" w:firstColumn="1" w:lastColumn="0" w:noHBand="0" w:noVBand="1"/>
      </w:tblPr>
      <w:tblGrid>
        <w:gridCol w:w="976"/>
        <w:gridCol w:w="1615"/>
        <w:gridCol w:w="1551"/>
        <w:gridCol w:w="830"/>
        <w:gridCol w:w="583"/>
        <w:gridCol w:w="4326"/>
      </w:tblGrid>
      <w:tr w:rsidR="00CE3FCE" w:rsidRPr="00CE3FCE" w:rsidTr="00CE3FCE">
        <w:trPr>
          <w:trHeight w:val="315"/>
        </w:trPr>
        <w:tc>
          <w:tcPr>
            <w:tcW w:w="976" w:type="dxa"/>
            <w:tcBorders>
              <w:top w:val="single" w:sz="8" w:space="0" w:color="auto"/>
              <w:left w:val="single" w:sz="8" w:space="0" w:color="auto"/>
              <w:bottom w:val="single" w:sz="8" w:space="0" w:color="auto"/>
              <w:right w:val="single" w:sz="8" w:space="0" w:color="auto"/>
            </w:tcBorders>
            <w:shd w:val="clear" w:color="000000" w:fill="A6A6A6"/>
            <w:hideMark/>
          </w:tcPr>
          <w:p w:rsidR="00CE3FCE" w:rsidRPr="00CE3FCE" w:rsidRDefault="00CE3FCE" w:rsidP="00792761">
            <w:pPr>
              <w:jc w:val="center"/>
              <w:rPr>
                <w:rFonts w:ascii="Montserrat" w:hAnsi="Montserrat" w:cs="Arial"/>
                <w:b/>
                <w:bCs/>
                <w:color w:val="000000"/>
                <w:szCs w:val="20"/>
                <w:lang w:eastAsia="es-MX"/>
              </w:rPr>
            </w:pPr>
            <w:r w:rsidRPr="00CE3FCE">
              <w:rPr>
                <w:rFonts w:ascii="Montserrat" w:hAnsi="Montserrat" w:cs="Arial"/>
                <w:b/>
                <w:bCs/>
                <w:color w:val="000000"/>
                <w:szCs w:val="20"/>
                <w:lang w:eastAsia="es-MX"/>
              </w:rPr>
              <w:t>SEC</w:t>
            </w:r>
          </w:p>
        </w:tc>
        <w:tc>
          <w:tcPr>
            <w:tcW w:w="1615" w:type="dxa"/>
            <w:tcBorders>
              <w:top w:val="single" w:sz="8" w:space="0" w:color="auto"/>
              <w:left w:val="nil"/>
              <w:bottom w:val="single" w:sz="8" w:space="0" w:color="auto"/>
              <w:right w:val="single" w:sz="8" w:space="0" w:color="auto"/>
            </w:tcBorders>
            <w:shd w:val="clear" w:color="000000" w:fill="A6A6A6"/>
            <w:hideMark/>
          </w:tcPr>
          <w:p w:rsidR="00CE3FCE" w:rsidRPr="00CE3FCE" w:rsidRDefault="00CE3FCE" w:rsidP="00792761">
            <w:pPr>
              <w:jc w:val="center"/>
              <w:rPr>
                <w:rFonts w:ascii="Montserrat" w:hAnsi="Montserrat" w:cs="Arial"/>
                <w:b/>
                <w:bCs/>
                <w:color w:val="000000"/>
                <w:szCs w:val="20"/>
                <w:lang w:eastAsia="es-MX"/>
              </w:rPr>
            </w:pPr>
            <w:r w:rsidRPr="00CE3FCE">
              <w:rPr>
                <w:rFonts w:ascii="Montserrat" w:hAnsi="Montserrat" w:cs="Arial"/>
                <w:b/>
                <w:bCs/>
                <w:color w:val="000000"/>
                <w:szCs w:val="20"/>
                <w:lang w:eastAsia="es-MX"/>
              </w:rPr>
              <w:t>NOMBRE DATO</w:t>
            </w:r>
          </w:p>
        </w:tc>
        <w:tc>
          <w:tcPr>
            <w:tcW w:w="1551" w:type="dxa"/>
            <w:tcBorders>
              <w:top w:val="single" w:sz="8" w:space="0" w:color="auto"/>
              <w:left w:val="nil"/>
              <w:bottom w:val="single" w:sz="8" w:space="0" w:color="auto"/>
              <w:right w:val="single" w:sz="8" w:space="0" w:color="auto"/>
            </w:tcBorders>
            <w:shd w:val="clear" w:color="000000" w:fill="A6A6A6"/>
            <w:hideMark/>
          </w:tcPr>
          <w:p w:rsidR="00CE3FCE" w:rsidRPr="00CE3FCE" w:rsidRDefault="00CE3FCE" w:rsidP="00792761">
            <w:pPr>
              <w:jc w:val="center"/>
              <w:rPr>
                <w:rFonts w:ascii="Montserrat" w:hAnsi="Montserrat" w:cs="Arial"/>
                <w:b/>
                <w:bCs/>
                <w:color w:val="000000"/>
                <w:szCs w:val="20"/>
                <w:lang w:eastAsia="es-MX"/>
              </w:rPr>
            </w:pPr>
            <w:r w:rsidRPr="00CE3FCE">
              <w:rPr>
                <w:rFonts w:ascii="Montserrat" w:hAnsi="Montserrat" w:cs="Arial"/>
                <w:b/>
                <w:bCs/>
                <w:color w:val="000000"/>
                <w:szCs w:val="20"/>
                <w:lang w:eastAsia="es-MX"/>
              </w:rPr>
              <w:t>TIPO DATO</w:t>
            </w:r>
          </w:p>
        </w:tc>
        <w:tc>
          <w:tcPr>
            <w:tcW w:w="830" w:type="dxa"/>
            <w:tcBorders>
              <w:top w:val="single" w:sz="8" w:space="0" w:color="auto"/>
              <w:left w:val="nil"/>
              <w:bottom w:val="single" w:sz="8" w:space="0" w:color="auto"/>
              <w:right w:val="single" w:sz="8" w:space="0" w:color="auto"/>
            </w:tcBorders>
            <w:shd w:val="clear" w:color="000000" w:fill="A6A6A6"/>
            <w:hideMark/>
          </w:tcPr>
          <w:p w:rsidR="00CE3FCE" w:rsidRPr="00CE3FCE" w:rsidRDefault="00CE3FCE" w:rsidP="00792761">
            <w:pPr>
              <w:jc w:val="center"/>
              <w:rPr>
                <w:rFonts w:ascii="Montserrat" w:hAnsi="Montserrat" w:cs="Arial"/>
                <w:b/>
                <w:bCs/>
                <w:color w:val="000000"/>
                <w:szCs w:val="20"/>
                <w:lang w:eastAsia="es-MX"/>
              </w:rPr>
            </w:pPr>
            <w:r w:rsidRPr="00CE3FCE">
              <w:rPr>
                <w:rFonts w:ascii="Montserrat" w:hAnsi="Montserrat" w:cs="Arial"/>
                <w:b/>
                <w:bCs/>
                <w:color w:val="000000"/>
                <w:szCs w:val="20"/>
                <w:lang w:eastAsia="es-MX"/>
              </w:rPr>
              <w:t>LONG</w:t>
            </w:r>
          </w:p>
        </w:tc>
        <w:tc>
          <w:tcPr>
            <w:tcW w:w="583" w:type="dxa"/>
            <w:tcBorders>
              <w:top w:val="single" w:sz="8" w:space="0" w:color="auto"/>
              <w:left w:val="nil"/>
              <w:bottom w:val="single" w:sz="8" w:space="0" w:color="auto"/>
              <w:right w:val="single" w:sz="8" w:space="0" w:color="auto"/>
            </w:tcBorders>
            <w:shd w:val="clear" w:color="000000" w:fill="A6A6A6"/>
            <w:hideMark/>
          </w:tcPr>
          <w:p w:rsidR="00CE3FCE" w:rsidRPr="00CE3FCE" w:rsidRDefault="00CE3FCE" w:rsidP="00792761">
            <w:pPr>
              <w:jc w:val="center"/>
              <w:rPr>
                <w:rFonts w:ascii="Montserrat" w:hAnsi="Montserrat" w:cs="Arial"/>
                <w:b/>
                <w:bCs/>
                <w:color w:val="000000"/>
                <w:szCs w:val="20"/>
                <w:lang w:eastAsia="es-MX"/>
              </w:rPr>
            </w:pPr>
            <w:r w:rsidRPr="00CE3FCE">
              <w:rPr>
                <w:rFonts w:ascii="Montserrat" w:hAnsi="Montserrat" w:cs="Arial"/>
                <w:b/>
                <w:bCs/>
                <w:color w:val="000000"/>
                <w:szCs w:val="20"/>
                <w:lang w:eastAsia="es-MX"/>
              </w:rPr>
              <w:t>OBL</w:t>
            </w:r>
          </w:p>
        </w:tc>
        <w:tc>
          <w:tcPr>
            <w:tcW w:w="4326" w:type="dxa"/>
            <w:tcBorders>
              <w:top w:val="single" w:sz="8" w:space="0" w:color="auto"/>
              <w:left w:val="nil"/>
              <w:bottom w:val="single" w:sz="8" w:space="0" w:color="auto"/>
              <w:right w:val="single" w:sz="8" w:space="0" w:color="auto"/>
            </w:tcBorders>
            <w:shd w:val="clear" w:color="000000" w:fill="A6A6A6"/>
            <w:hideMark/>
          </w:tcPr>
          <w:p w:rsidR="00CE3FCE" w:rsidRPr="00CE3FCE" w:rsidRDefault="00CE3FCE" w:rsidP="00792761">
            <w:pPr>
              <w:jc w:val="center"/>
              <w:rPr>
                <w:rFonts w:ascii="Montserrat" w:hAnsi="Montserrat" w:cs="Arial"/>
                <w:b/>
                <w:bCs/>
                <w:color w:val="000000"/>
                <w:szCs w:val="20"/>
                <w:lang w:eastAsia="es-MX"/>
              </w:rPr>
            </w:pPr>
            <w:r w:rsidRPr="00CE3FCE">
              <w:rPr>
                <w:rFonts w:ascii="Montserrat" w:hAnsi="Montserrat" w:cs="Arial"/>
                <w:b/>
                <w:bCs/>
                <w:color w:val="000000"/>
                <w:szCs w:val="20"/>
                <w:lang w:eastAsia="es-MX"/>
              </w:rPr>
              <w:t>OBSERVACIONES</w:t>
            </w:r>
          </w:p>
        </w:tc>
      </w:tr>
      <w:tr w:rsidR="00CE3FCE" w:rsidRPr="00CE3FCE" w:rsidTr="00CE3FCE">
        <w:trPr>
          <w:trHeight w:val="300"/>
        </w:trPr>
        <w:tc>
          <w:tcPr>
            <w:tcW w:w="9881" w:type="dxa"/>
            <w:gridSpan w:val="6"/>
            <w:tcBorders>
              <w:top w:val="single" w:sz="4" w:space="0" w:color="auto"/>
              <w:left w:val="single" w:sz="4" w:space="0" w:color="auto"/>
              <w:bottom w:val="single" w:sz="4" w:space="0" w:color="auto"/>
              <w:right w:val="single" w:sz="4" w:space="0" w:color="auto"/>
            </w:tcBorders>
            <w:shd w:val="clear" w:color="000000" w:fill="D6DCE4"/>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Información General de la operación (Obligatorio).</w:t>
            </w:r>
          </w:p>
        </w:tc>
      </w:tr>
      <w:tr w:rsidR="00CE3FCE" w:rsidRPr="00CE3FCE" w:rsidTr="00CE3FCE">
        <w:trPr>
          <w:trHeight w:val="512"/>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Consecutivo</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 </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9</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Lo genera y asigna VUCEM RF y es creado conforme al algoritmo correspondiente.</w:t>
            </w:r>
          </w:p>
        </w:tc>
      </w:tr>
      <w:tr w:rsidR="00CE3FCE" w:rsidRPr="00CE3FCE" w:rsidTr="00CE3FCE">
        <w:trPr>
          <w:trHeight w:val="62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2</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ID Asociado</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 </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9</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Lo genera y asigna VUCEM RF Corresponderá al ID consecutivo de la operación previa a la que haga referencia el mensaje que se envía.</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3</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Fecha de Registro</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Fecha y hora</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20</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hideMark/>
          </w:tcPr>
          <w:p w:rsid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El formato es YYYY-MM-DDTHH:MM:SSZ</w:t>
            </w:r>
          </w:p>
          <w:p w:rsidR="006B696F" w:rsidRPr="00CE3FCE" w:rsidRDefault="006B696F" w:rsidP="00792761">
            <w:pPr>
              <w:rPr>
                <w:rFonts w:ascii="Montserrat" w:hAnsi="Montserrat" w:cs="Arial"/>
                <w:color w:val="000000"/>
                <w:szCs w:val="20"/>
                <w:lang w:eastAsia="es-MX"/>
              </w:rPr>
            </w:pPr>
            <w:r w:rsidRPr="006202E3">
              <w:rPr>
                <w:rFonts w:ascii="Montserrat" w:hAnsi="Montserrat"/>
              </w:rPr>
              <w:t>Fecha actual de la transmisión</w:t>
            </w:r>
          </w:p>
        </w:tc>
      </w:tr>
      <w:tr w:rsidR="00CE3FCE" w:rsidRPr="00CE3FCE" w:rsidTr="00CE3FCE">
        <w:trPr>
          <w:trHeight w:val="485"/>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4</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Tipo de movimiento</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2</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Para este mensaje el valor de este campo siempre será ‘0’.</w:t>
            </w:r>
          </w:p>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Es 0 es para la notificación.</w:t>
            </w:r>
          </w:p>
        </w:tc>
      </w:tr>
      <w:tr w:rsidR="00CE3FCE" w:rsidRPr="00CE3FCE" w:rsidTr="00CE3FCE">
        <w:trPr>
          <w:trHeight w:val="611"/>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5</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Detalle del Tipo de movimiento</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2</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Los valores posibles para este campo se encuentran definidos en el Catálogo de Movimientos.</w:t>
            </w:r>
          </w:p>
        </w:tc>
      </w:tr>
      <w:tr w:rsidR="00CE3FCE" w:rsidRPr="00CE3FCE" w:rsidTr="00CE3FCE">
        <w:trPr>
          <w:trHeight w:val="134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6</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Tipo de Operación</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1 </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szCs w:val="20"/>
              </w:rPr>
            </w:pPr>
            <w:r w:rsidRPr="00CE3FCE">
              <w:rPr>
                <w:rFonts w:ascii="Montserrat" w:hAnsi="Montserrat" w:cs="Arial"/>
                <w:szCs w:val="20"/>
              </w:rPr>
              <w:t>Los valores posibles de este campo se encuentran definidos en el Catálogo de Tipos de Operación</w:t>
            </w:r>
          </w:p>
          <w:p w:rsidR="00CE3FCE" w:rsidRPr="00CE3FCE" w:rsidRDefault="00CE3FCE" w:rsidP="00792761">
            <w:pPr>
              <w:rPr>
                <w:rFonts w:ascii="Montserrat" w:hAnsi="Montserrat" w:cs="Arial"/>
                <w:szCs w:val="20"/>
              </w:rPr>
            </w:pPr>
            <w:r w:rsidRPr="00CE3FCE">
              <w:rPr>
                <w:rFonts w:ascii="Montserrat" w:hAnsi="Montserrat" w:cs="Arial"/>
                <w:szCs w:val="20"/>
              </w:rPr>
              <w:t>1= Importación</w:t>
            </w:r>
          </w:p>
          <w:p w:rsidR="00CE3FCE" w:rsidRPr="00CE3FCE" w:rsidRDefault="00CE3FCE" w:rsidP="00792761">
            <w:pPr>
              <w:rPr>
                <w:rFonts w:ascii="Montserrat" w:hAnsi="Montserrat" w:cs="Arial"/>
                <w:szCs w:val="20"/>
              </w:rPr>
            </w:pPr>
            <w:r w:rsidRPr="00CE3FCE">
              <w:rPr>
                <w:rFonts w:ascii="Montserrat" w:hAnsi="Montserrat" w:cs="Arial"/>
                <w:szCs w:val="20"/>
              </w:rPr>
              <w:t>2= Exportación</w:t>
            </w:r>
          </w:p>
          <w:p w:rsidR="00CE3FCE" w:rsidRPr="00CE3FCE" w:rsidRDefault="00CE3FCE" w:rsidP="00792761">
            <w:pPr>
              <w:rPr>
                <w:rFonts w:ascii="Montserrat" w:hAnsi="Montserrat" w:cs="Arial"/>
                <w:szCs w:val="20"/>
              </w:rPr>
            </w:pPr>
            <w:r w:rsidRPr="00CE3FCE">
              <w:rPr>
                <w:rFonts w:ascii="Montserrat" w:hAnsi="Montserrat" w:cs="Arial"/>
                <w:szCs w:val="20"/>
              </w:rPr>
              <w:t>3=Transbordo</w:t>
            </w:r>
          </w:p>
          <w:p w:rsidR="00CE3FCE" w:rsidRPr="00CE3FCE" w:rsidRDefault="00CE3FCE" w:rsidP="00792761">
            <w:pPr>
              <w:rPr>
                <w:rFonts w:ascii="Montserrat" w:hAnsi="Montserrat" w:cs="Arial"/>
                <w:szCs w:val="20"/>
              </w:rPr>
            </w:pPr>
            <w:r w:rsidRPr="00CE3FCE">
              <w:rPr>
                <w:rFonts w:ascii="Montserrat" w:hAnsi="Montserrat" w:cs="Arial"/>
                <w:szCs w:val="20"/>
              </w:rPr>
              <w:t>4= Cabotaje</w:t>
            </w:r>
          </w:p>
          <w:p w:rsidR="00CE3FCE" w:rsidRPr="00CE3FCE" w:rsidRDefault="00CE3FCE" w:rsidP="00792761">
            <w:pPr>
              <w:rPr>
                <w:rFonts w:ascii="Montserrat" w:hAnsi="Montserrat" w:cs="Arial"/>
                <w:color w:val="000000"/>
                <w:szCs w:val="20"/>
                <w:lang w:eastAsia="es-MX"/>
              </w:rPr>
            </w:pPr>
            <w:r w:rsidRPr="00CE3FCE">
              <w:rPr>
                <w:rFonts w:ascii="Montserrat" w:hAnsi="Montserrat" w:cs="Arial"/>
                <w:szCs w:val="20"/>
              </w:rPr>
              <w:t>5= Contenedor Vacío</w:t>
            </w:r>
          </w:p>
        </w:tc>
      </w:tr>
      <w:tr w:rsidR="00CE3FCE" w:rsidRPr="00CE3FCE" w:rsidTr="00CE3FCE">
        <w:trPr>
          <w:trHeight w:val="539"/>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7</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Clave del Recinto Fiscalizado</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4</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Valores de acuerdo con el Catálogo de Recintos Fiscalizados.</w:t>
            </w:r>
          </w:p>
        </w:tc>
      </w:tr>
      <w:tr w:rsidR="00CE3FCE" w:rsidRPr="00CE3FCE" w:rsidTr="00CE3FCE">
        <w:trPr>
          <w:trHeight w:val="300"/>
        </w:trPr>
        <w:tc>
          <w:tcPr>
            <w:tcW w:w="9881" w:type="dxa"/>
            <w:gridSpan w:val="6"/>
            <w:tcBorders>
              <w:top w:val="single" w:sz="4" w:space="0" w:color="auto"/>
              <w:left w:val="single" w:sz="4" w:space="0" w:color="auto"/>
              <w:bottom w:val="single" w:sz="4" w:space="0" w:color="auto"/>
              <w:right w:val="single" w:sz="4" w:space="0" w:color="auto"/>
            </w:tcBorders>
            <w:shd w:val="clear" w:color="000000" w:fill="D6DCE4"/>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Información del documento de transporte (Sólo una ocurrencia).</w:t>
            </w:r>
          </w:p>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  </w:t>
            </w:r>
          </w:p>
        </w:tc>
      </w:tr>
      <w:tr w:rsidR="00CE3FCE" w:rsidRPr="00CE3FCE" w:rsidTr="00CE3FCE">
        <w:trPr>
          <w:trHeight w:val="1178"/>
        </w:trPr>
        <w:tc>
          <w:tcPr>
            <w:tcW w:w="976" w:type="dxa"/>
            <w:tcBorders>
              <w:top w:val="single" w:sz="4" w:space="0" w:color="auto"/>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w:t>
            </w:r>
          </w:p>
        </w:tc>
        <w:tc>
          <w:tcPr>
            <w:tcW w:w="1615" w:type="dxa"/>
            <w:tcBorders>
              <w:top w:val="single" w:sz="4" w:space="0" w:color="auto"/>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Número y Nombre de Vuelo, Buque o Viaje +”-“ + IMO </w:t>
            </w:r>
          </w:p>
        </w:tc>
        <w:tc>
          <w:tcPr>
            <w:tcW w:w="1551" w:type="dxa"/>
            <w:tcBorders>
              <w:top w:val="single" w:sz="4" w:space="0" w:color="auto"/>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single" w:sz="4" w:space="0" w:color="auto"/>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68</w:t>
            </w:r>
          </w:p>
        </w:tc>
        <w:tc>
          <w:tcPr>
            <w:tcW w:w="583" w:type="dxa"/>
            <w:tcBorders>
              <w:top w:val="single" w:sz="4" w:space="0" w:color="auto"/>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single" w:sz="4" w:space="0" w:color="auto"/>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Identificador de la travesía. Está conformado por 68 caracteres, los cuales se distribuyen de la siguiente manera únicamente para el transporte Marítimo:</w:t>
            </w:r>
          </w:p>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28 - nombre buque o barco</w:t>
            </w:r>
          </w:p>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01 - pipe (|)</w:t>
            </w:r>
          </w:p>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08 – IMO (Condicional al transporte Marítimo)</w:t>
            </w:r>
          </w:p>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01 - pipe (|)</w:t>
            </w:r>
          </w:p>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 xml:space="preserve">30 – Numero de vuelo </w:t>
            </w:r>
          </w:p>
          <w:p w:rsidR="00CE3FCE" w:rsidRPr="00CE3FCE" w:rsidRDefault="00CE3FCE" w:rsidP="00792761">
            <w:pPr>
              <w:rPr>
                <w:rFonts w:ascii="Montserrat" w:hAnsi="Montserrat" w:cs="Arial"/>
                <w:color w:val="000000"/>
                <w:szCs w:val="20"/>
                <w:lang w:eastAsia="es-MX"/>
              </w:rPr>
            </w:pPr>
            <w:r w:rsidRPr="00CE3FCE">
              <w:rPr>
                <w:rFonts w:ascii="Montserrat" w:hAnsi="Montserrat" w:cs="Arial"/>
                <w:szCs w:val="20"/>
              </w:rPr>
              <w:t>*Para los recintos ferroviarios se tomará el número de viaje y para los recintos aéreos el número de vuelo.</w:t>
            </w:r>
          </w:p>
        </w:tc>
      </w:tr>
      <w:tr w:rsidR="00CE3FCE" w:rsidRPr="00CE3FCE" w:rsidTr="00CE3FCE">
        <w:trPr>
          <w:trHeight w:val="809"/>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2</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Tipo de transporte</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El tipo transporte es:</w:t>
            </w:r>
            <w:r w:rsidRPr="00CE3FCE">
              <w:rPr>
                <w:rFonts w:ascii="Montserrat" w:hAnsi="Montserrat" w:cs="Arial"/>
                <w:color w:val="000000"/>
                <w:szCs w:val="20"/>
                <w:lang w:eastAsia="es-MX"/>
              </w:rPr>
              <w:br/>
              <w:t>F –  Ferroviario</w:t>
            </w:r>
            <w:r w:rsidRPr="00CE3FCE">
              <w:rPr>
                <w:rFonts w:ascii="Montserrat" w:hAnsi="Montserrat" w:cs="Arial"/>
                <w:color w:val="000000"/>
                <w:szCs w:val="20"/>
                <w:lang w:eastAsia="es-MX"/>
              </w:rPr>
              <w:br/>
            </w:r>
            <w:r w:rsidRPr="00CE3FCE">
              <w:rPr>
                <w:rFonts w:ascii="Montserrat" w:hAnsi="Montserrat" w:cs="Arial"/>
                <w:color w:val="000000"/>
                <w:szCs w:val="20"/>
                <w:lang w:eastAsia="es-MX"/>
              </w:rPr>
              <w:lastRenderedPageBreak/>
              <w:t>A – Aéreo</w:t>
            </w:r>
            <w:r w:rsidRPr="00CE3FCE">
              <w:rPr>
                <w:rFonts w:ascii="Montserrat" w:hAnsi="Montserrat" w:cs="Arial"/>
                <w:color w:val="000000"/>
                <w:szCs w:val="20"/>
                <w:lang w:eastAsia="es-MX"/>
              </w:rPr>
              <w:br/>
              <w:t>M – Marítimo</w:t>
            </w:r>
          </w:p>
        </w:tc>
      </w:tr>
      <w:tr w:rsidR="00CE3FCE" w:rsidRPr="00CE3FCE" w:rsidTr="00CE3FCE">
        <w:trPr>
          <w:trHeight w:val="802"/>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lastRenderedPageBreak/>
              <w:t>3</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Fecha y hora estimada de arribo de vuelo buque o viaje</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Fecha y hora</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20</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 xml:space="preserve">ETA – Estimated Time of Arrival </w:t>
            </w:r>
            <w:r w:rsidRPr="00CE3FCE">
              <w:rPr>
                <w:rFonts w:ascii="Montserrat" w:hAnsi="Montserrat" w:cs="Arial"/>
                <w:color w:val="000000"/>
                <w:szCs w:val="20"/>
                <w:lang w:eastAsia="es-MX"/>
              </w:rPr>
              <w:br/>
              <w:t>Fecha y hora estimada de arribo de vuelo o buque</w:t>
            </w:r>
            <w:r w:rsidRPr="00CE3FCE">
              <w:rPr>
                <w:rFonts w:ascii="Montserrat" w:hAnsi="Montserrat" w:cs="Arial"/>
                <w:color w:val="000000"/>
                <w:szCs w:val="20"/>
                <w:lang w:eastAsia="es-MX"/>
              </w:rPr>
              <w:br/>
              <w:t>Formato YYYY-MM-DDTHH:MM:SSZ</w:t>
            </w:r>
          </w:p>
          <w:p w:rsidR="00CE3FCE" w:rsidRPr="00CE3FCE" w:rsidRDefault="00CE3FCE" w:rsidP="00792761">
            <w:pPr>
              <w:rPr>
                <w:rFonts w:ascii="Montserrat" w:hAnsi="Montserrat" w:cs="Arial"/>
                <w:color w:val="000000"/>
                <w:szCs w:val="20"/>
                <w:lang w:eastAsia="es-MX"/>
              </w:rPr>
            </w:pPr>
          </w:p>
        </w:tc>
      </w:tr>
      <w:tr w:rsidR="00CE3FCE" w:rsidRPr="00CE3FCE" w:rsidTr="00CE3FCE">
        <w:trPr>
          <w:trHeight w:val="638"/>
        </w:trPr>
        <w:tc>
          <w:tcPr>
            <w:tcW w:w="0" w:type="auto"/>
            <w:tcBorders>
              <w:top w:val="nil"/>
              <w:left w:val="single" w:sz="4" w:space="0" w:color="auto"/>
              <w:bottom w:val="single" w:sz="4" w:space="0" w:color="auto"/>
              <w:right w:val="single" w:sz="4" w:space="0" w:color="auto"/>
            </w:tcBorders>
            <w:shd w:val="clear" w:color="auto" w:fill="auto"/>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4</w:t>
            </w:r>
          </w:p>
        </w:tc>
        <w:tc>
          <w:tcPr>
            <w:tcW w:w="0" w:type="auto"/>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Origen del Vuelo o Buque</w:t>
            </w:r>
          </w:p>
        </w:tc>
        <w:tc>
          <w:tcPr>
            <w:tcW w:w="0" w:type="auto"/>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0" w:type="auto"/>
            <w:tcBorders>
              <w:top w:val="nil"/>
              <w:left w:val="nil"/>
              <w:bottom w:val="single" w:sz="4" w:space="0" w:color="auto"/>
              <w:right w:val="single" w:sz="4" w:space="0" w:color="auto"/>
            </w:tcBorders>
            <w:shd w:val="clear" w:color="auto" w:fill="auto"/>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30</w:t>
            </w:r>
          </w:p>
        </w:tc>
        <w:tc>
          <w:tcPr>
            <w:tcW w:w="0" w:type="auto"/>
            <w:tcBorders>
              <w:top w:val="nil"/>
              <w:left w:val="nil"/>
              <w:bottom w:val="single" w:sz="4" w:space="0" w:color="auto"/>
              <w:right w:val="single" w:sz="4" w:space="0" w:color="auto"/>
            </w:tcBorders>
            <w:shd w:val="clear" w:color="auto" w:fill="auto"/>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Origen de la travesía.</w:t>
            </w:r>
            <w:r w:rsidRPr="00CE3FCE">
              <w:rPr>
                <w:rFonts w:ascii="Montserrat" w:hAnsi="Montserrat" w:cs="Arial"/>
                <w:color w:val="000000"/>
                <w:szCs w:val="20"/>
                <w:lang w:eastAsia="es-MX"/>
              </w:rPr>
              <w:br/>
              <w:t>Puede ser el país, puerto o aeropuerto de donde partió el avión o buque.</w:t>
            </w:r>
          </w:p>
        </w:tc>
      </w:tr>
      <w:tr w:rsidR="00CE3FCE" w:rsidRPr="00CE3FCE" w:rsidTr="00CE3FCE">
        <w:trPr>
          <w:trHeight w:val="1007"/>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5</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Número de Manifiesto</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FA79AF" w:rsidRDefault="00CE3FCE" w:rsidP="00792761">
            <w:pPr>
              <w:jc w:val="center"/>
              <w:rPr>
                <w:rFonts w:ascii="Montserrat" w:hAnsi="Montserrat" w:cs="Arial"/>
                <w:color w:val="000000"/>
                <w:szCs w:val="20"/>
                <w:lang w:eastAsia="es-MX"/>
              </w:rPr>
            </w:pPr>
            <w:r w:rsidRPr="00FA79AF">
              <w:rPr>
                <w:rFonts w:ascii="Montserrat" w:hAnsi="Montserrat" w:cs="Arial"/>
                <w:color w:val="000000"/>
                <w:szCs w:val="20"/>
                <w:lang w:eastAsia="es-MX"/>
              </w:rPr>
              <w:t>5</w:t>
            </w:r>
            <w:r w:rsidR="003F3CB7" w:rsidRPr="00FA79AF">
              <w:rPr>
                <w:rFonts w:ascii="Montserrat" w:hAnsi="Montserrat" w:cs="Arial"/>
                <w:color w:val="000000"/>
                <w:szCs w:val="20"/>
                <w:lang w:eastAsia="es-MX"/>
              </w:rPr>
              <w:t>0</w:t>
            </w:r>
          </w:p>
        </w:tc>
        <w:tc>
          <w:tcPr>
            <w:tcW w:w="583" w:type="dxa"/>
            <w:tcBorders>
              <w:top w:val="nil"/>
              <w:left w:val="nil"/>
              <w:bottom w:val="single" w:sz="4" w:space="0" w:color="auto"/>
              <w:right w:val="single" w:sz="4" w:space="0" w:color="auto"/>
            </w:tcBorders>
            <w:shd w:val="clear" w:color="auto" w:fill="auto"/>
            <w:noWrap/>
            <w:hideMark/>
          </w:tcPr>
          <w:p w:rsidR="00CE3FCE" w:rsidRPr="00FA79AF" w:rsidRDefault="00CE3FCE" w:rsidP="00792761">
            <w:pPr>
              <w:jc w:val="center"/>
              <w:rPr>
                <w:rFonts w:ascii="Montserrat" w:hAnsi="Montserrat" w:cs="Arial"/>
                <w:color w:val="000000"/>
                <w:szCs w:val="20"/>
                <w:lang w:eastAsia="es-MX"/>
              </w:rPr>
            </w:pPr>
            <w:r w:rsidRPr="00FA79AF">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Es el número de manifiesto del medio de transporte.</w:t>
            </w:r>
          </w:p>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De origen, este campo debe estar rellenado a la izquierda con ceros (0), cuando no se cubra el número mínimo de longitud.</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6</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CAAT</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4</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CAAT del emisor del manifiesto.</w:t>
            </w:r>
          </w:p>
        </w:tc>
      </w:tr>
      <w:tr w:rsidR="00CE3FCE" w:rsidRPr="00CE3FCE" w:rsidTr="00CE3FCE">
        <w:trPr>
          <w:trHeight w:val="404"/>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7</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Peso</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Decimal</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14,3</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 xml:space="preserve">Peso Bruto de Máster Manifestado. </w:t>
            </w:r>
          </w:p>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Ejemplo: 2000.40</w:t>
            </w:r>
          </w:p>
        </w:tc>
      </w:tr>
      <w:tr w:rsidR="00CE3FCE" w:rsidRPr="00CE3FCE" w:rsidTr="00CE3FCE">
        <w:trPr>
          <w:trHeight w:val="791"/>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8</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UMP</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3</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 xml:space="preserve">Unidad de Medida de Peso del Máster Manifestado. </w:t>
            </w:r>
          </w:p>
          <w:p w:rsidR="00CE3FCE" w:rsidRPr="00CE3FCE" w:rsidRDefault="00CE3FCE" w:rsidP="00792761">
            <w:pPr>
              <w:rPr>
                <w:rFonts w:ascii="Montserrat" w:hAnsi="Montserrat" w:cs="Arial"/>
                <w:szCs w:val="20"/>
              </w:rPr>
            </w:pPr>
            <w:r w:rsidRPr="00CE3FCE">
              <w:rPr>
                <w:rFonts w:ascii="Montserrat" w:hAnsi="Montserrat" w:cs="Arial"/>
                <w:szCs w:val="20"/>
              </w:rPr>
              <w:t>Unidad de Medida de Peso.</w:t>
            </w:r>
          </w:p>
          <w:p w:rsidR="00CE3FCE" w:rsidRPr="00CE3FCE" w:rsidRDefault="00CE3FCE" w:rsidP="00792761">
            <w:pPr>
              <w:rPr>
                <w:rFonts w:ascii="Montserrat" w:hAnsi="Montserrat" w:cs="Arial"/>
                <w:szCs w:val="20"/>
              </w:rPr>
            </w:pPr>
            <w:r w:rsidRPr="00CE3FCE">
              <w:rPr>
                <w:rFonts w:ascii="Montserrat" w:hAnsi="Montserrat" w:cs="Arial"/>
                <w:szCs w:val="20"/>
              </w:rPr>
              <w:t>“E” Toneladas (Metric Ton)</w:t>
            </w:r>
          </w:p>
          <w:p w:rsidR="00CE3FCE" w:rsidRPr="00CE3FCE" w:rsidRDefault="00CE3FCE" w:rsidP="00792761">
            <w:pPr>
              <w:rPr>
                <w:rFonts w:ascii="Montserrat" w:hAnsi="Montserrat" w:cs="Arial"/>
                <w:szCs w:val="20"/>
              </w:rPr>
            </w:pPr>
            <w:r w:rsidRPr="00CE3FCE">
              <w:rPr>
                <w:rFonts w:ascii="Montserrat" w:hAnsi="Montserrat" w:cs="Arial"/>
                <w:szCs w:val="20"/>
              </w:rPr>
              <w:t>“K” Kilos (Kilograms)</w:t>
            </w:r>
          </w:p>
          <w:p w:rsidR="00CE3FCE" w:rsidRPr="00CE3FCE" w:rsidRDefault="00CE3FCE" w:rsidP="00792761">
            <w:pPr>
              <w:rPr>
                <w:rFonts w:ascii="Montserrat" w:hAnsi="Montserrat" w:cs="Arial"/>
                <w:color w:val="000000"/>
                <w:szCs w:val="20"/>
                <w:lang w:eastAsia="es-MX"/>
              </w:rPr>
            </w:pPr>
            <w:r w:rsidRPr="00CE3FCE">
              <w:rPr>
                <w:rFonts w:ascii="Montserrat" w:hAnsi="Montserrat" w:cs="Arial"/>
                <w:szCs w:val="20"/>
              </w:rPr>
              <w:t>“L” Libras (Pounds)</w:t>
            </w:r>
          </w:p>
        </w:tc>
      </w:tr>
      <w:tr w:rsidR="00CE3FCE" w:rsidRPr="00CE3FCE" w:rsidTr="00CE3FCE">
        <w:trPr>
          <w:trHeight w:val="440"/>
        </w:trPr>
        <w:tc>
          <w:tcPr>
            <w:tcW w:w="976" w:type="dxa"/>
            <w:tcBorders>
              <w:top w:val="nil"/>
              <w:left w:val="single" w:sz="4" w:space="0" w:color="auto"/>
              <w:bottom w:val="nil"/>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9</w:t>
            </w:r>
          </w:p>
        </w:tc>
        <w:tc>
          <w:tcPr>
            <w:tcW w:w="1615" w:type="dxa"/>
            <w:tcBorders>
              <w:top w:val="nil"/>
              <w:left w:val="nil"/>
              <w:bottom w:val="nil"/>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Piezas </w:t>
            </w:r>
          </w:p>
        </w:tc>
        <w:tc>
          <w:tcPr>
            <w:tcW w:w="1551" w:type="dxa"/>
            <w:tcBorders>
              <w:top w:val="nil"/>
              <w:left w:val="nil"/>
              <w:bottom w:val="nil"/>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Decimal</w:t>
            </w:r>
          </w:p>
        </w:tc>
        <w:tc>
          <w:tcPr>
            <w:tcW w:w="830" w:type="dxa"/>
            <w:tcBorders>
              <w:top w:val="nil"/>
              <w:left w:val="nil"/>
              <w:bottom w:val="nil"/>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14,3</w:t>
            </w:r>
          </w:p>
        </w:tc>
        <w:tc>
          <w:tcPr>
            <w:tcW w:w="583" w:type="dxa"/>
            <w:tcBorders>
              <w:top w:val="nil"/>
              <w:left w:val="nil"/>
              <w:bottom w:val="nil"/>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nil"/>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 xml:space="preserve">Número de Total de Piezas de Máster Manifestado. </w:t>
            </w:r>
          </w:p>
        </w:tc>
      </w:tr>
      <w:tr w:rsidR="00CE3FCE" w:rsidRPr="00CE3FCE" w:rsidTr="00CE3FCE">
        <w:trPr>
          <w:trHeight w:val="300"/>
        </w:trPr>
        <w:tc>
          <w:tcPr>
            <w:tcW w:w="9881" w:type="dxa"/>
            <w:gridSpan w:val="6"/>
            <w:tcBorders>
              <w:top w:val="single" w:sz="4" w:space="0" w:color="auto"/>
              <w:left w:val="single" w:sz="4" w:space="0" w:color="auto"/>
              <w:bottom w:val="single" w:sz="4" w:space="0" w:color="auto"/>
              <w:right w:val="single" w:sz="4" w:space="0" w:color="auto"/>
            </w:tcBorders>
            <w:shd w:val="clear" w:color="000000" w:fill="D6DCE4"/>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Información de la guía Máster (solo una ocurrencia).</w:t>
            </w:r>
          </w:p>
        </w:tc>
      </w:tr>
      <w:tr w:rsidR="00CE3FCE" w:rsidRPr="00CE3FCE" w:rsidTr="005E305C">
        <w:trPr>
          <w:trHeight w:val="391"/>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BL - Máster</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FFFFFF" w:themeFill="background1"/>
            <w:noWrap/>
            <w:hideMark/>
          </w:tcPr>
          <w:p w:rsidR="00CE3FCE" w:rsidRPr="00CE3FCE" w:rsidRDefault="004D1F0C" w:rsidP="00792761">
            <w:pPr>
              <w:jc w:val="center"/>
              <w:rPr>
                <w:rFonts w:ascii="Montserrat" w:hAnsi="Montserrat" w:cs="Arial"/>
                <w:color w:val="000000"/>
                <w:szCs w:val="20"/>
                <w:lang w:eastAsia="es-MX"/>
              </w:rPr>
            </w:pPr>
            <w:r w:rsidRPr="005E305C">
              <w:rPr>
                <w:rFonts w:ascii="Montserrat" w:hAnsi="Montserrat" w:cs="Arial"/>
                <w:color w:val="000000"/>
                <w:szCs w:val="20"/>
                <w:lang w:eastAsia="es-MX"/>
              </w:rPr>
              <w:t>50</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Número de documento de transporte Máster (Guía- BL).</w:t>
            </w:r>
          </w:p>
          <w:p w:rsidR="00CE3FCE" w:rsidRPr="00CE3FCE" w:rsidRDefault="00CE3FCE" w:rsidP="00792761">
            <w:pPr>
              <w:rPr>
                <w:rFonts w:ascii="Montserrat" w:hAnsi="Montserrat" w:cs="Arial"/>
                <w:szCs w:val="20"/>
                <w:lang w:eastAsia="es-MX"/>
              </w:rPr>
            </w:pPr>
            <w:r w:rsidRPr="00CE3FCE">
              <w:rPr>
                <w:rFonts w:ascii="Montserrat" w:hAnsi="Montserrat" w:cs="Arial"/>
                <w:szCs w:val="20"/>
                <w:lang w:eastAsia="es-MX"/>
              </w:rPr>
              <w:t>333-20191021</w:t>
            </w:r>
          </w:p>
        </w:tc>
      </w:tr>
      <w:tr w:rsidR="00CE3FCE" w:rsidRPr="00CE3FCE" w:rsidTr="00CE3FCE">
        <w:trPr>
          <w:trHeight w:val="223"/>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2</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CAAT</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4</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Emisor de guía máster (CAAT). Con base al catálogo CAAT.</w:t>
            </w:r>
          </w:p>
        </w:tc>
      </w:tr>
      <w:tr w:rsidR="00CE3FCE" w:rsidRPr="00CE3FCE" w:rsidTr="00CE3FCE">
        <w:trPr>
          <w:trHeight w:val="62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3</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Tipo operación</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Tipo de operación máster</w:t>
            </w:r>
            <w:r w:rsidRPr="00CE3FCE">
              <w:rPr>
                <w:rFonts w:ascii="Montserrat" w:hAnsi="Montserrat" w:cs="Arial"/>
                <w:color w:val="000000"/>
                <w:szCs w:val="20"/>
                <w:lang w:eastAsia="es-MX"/>
              </w:rPr>
              <w:br/>
              <w:t>1 = Importación</w:t>
            </w:r>
            <w:r w:rsidRPr="00CE3FCE">
              <w:rPr>
                <w:rFonts w:ascii="Montserrat" w:hAnsi="Montserrat" w:cs="Arial"/>
                <w:color w:val="000000"/>
                <w:szCs w:val="20"/>
                <w:lang w:eastAsia="es-MX"/>
              </w:rPr>
              <w:br/>
              <w:t xml:space="preserve">2 = Exportación  </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4</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Valor</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8</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Valor declarado para Aduanas.</w:t>
            </w:r>
          </w:p>
        </w:tc>
      </w:tr>
      <w:tr w:rsidR="00CE3FCE" w:rsidRPr="00CE3FCE" w:rsidTr="00CE3FCE">
        <w:trPr>
          <w:trHeight w:val="608"/>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5</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Tipo Moneda</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 xml:space="preserve">Alfanumérico </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3</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X</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Moneda (Código).</w:t>
            </w:r>
            <w:r w:rsidRPr="00CE3FCE">
              <w:rPr>
                <w:rFonts w:ascii="Montserrat" w:hAnsi="Montserrat" w:cs="Arial"/>
                <w:color w:val="000000"/>
                <w:szCs w:val="20"/>
                <w:lang w:eastAsia="es-MX"/>
              </w:rPr>
              <w:br/>
              <w:t>USD, MXN (de acuerdo con el catálogo de monedas)</w:t>
            </w:r>
            <w:r w:rsidRPr="00CE3FCE">
              <w:rPr>
                <w:rFonts w:ascii="Montserrat" w:hAnsi="Montserrat" w:cs="Arial"/>
                <w:color w:val="000000"/>
                <w:szCs w:val="20"/>
                <w:lang w:eastAsia="es-MX"/>
              </w:rPr>
              <w:br/>
              <w:t>Es obligatorio si el campo “Valor” está presente.</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6</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Peso</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Decimal</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14, 3</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Peso Bruto Total.</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7</w:t>
            </w:r>
          </w:p>
        </w:tc>
        <w:tc>
          <w:tcPr>
            <w:tcW w:w="1615" w:type="dxa"/>
            <w:tcBorders>
              <w:top w:val="nil"/>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Puerto Carga / descarga</w:t>
            </w:r>
          </w:p>
        </w:tc>
        <w:tc>
          <w:tcPr>
            <w:tcW w:w="1551" w:type="dxa"/>
            <w:tcBorders>
              <w:top w:val="nil"/>
              <w:left w:val="nil"/>
              <w:bottom w:val="single" w:sz="4" w:space="0" w:color="auto"/>
              <w:right w:val="single" w:sz="4" w:space="0" w:color="auto"/>
            </w:tcBorders>
            <w:shd w:val="clear" w:color="auto" w:fill="auto"/>
            <w:noWrap/>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30</w:t>
            </w:r>
          </w:p>
        </w:tc>
        <w:tc>
          <w:tcPr>
            <w:tcW w:w="583" w:type="dxa"/>
            <w:tcBorders>
              <w:top w:val="nil"/>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p w:rsidR="00CE3FCE" w:rsidRPr="00CE3FCE" w:rsidRDefault="00CE3FCE" w:rsidP="00792761">
            <w:pPr>
              <w:jc w:val="center"/>
              <w:rPr>
                <w:rFonts w:ascii="Montserrat" w:hAnsi="Montserrat" w:cs="Arial"/>
                <w:color w:val="000000"/>
                <w:szCs w:val="20"/>
                <w:lang w:eastAsia="es-MX"/>
              </w:rPr>
            </w:pPr>
          </w:p>
        </w:tc>
        <w:tc>
          <w:tcPr>
            <w:tcW w:w="4326" w:type="dxa"/>
            <w:tcBorders>
              <w:top w:val="nil"/>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 xml:space="preserve">Es el puerto de carga  o descarga, según el tipo de operación </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8</w:t>
            </w:r>
          </w:p>
        </w:tc>
        <w:tc>
          <w:tcPr>
            <w:tcW w:w="1615" w:type="dxa"/>
            <w:tcBorders>
              <w:top w:val="nil"/>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País puerto de carga</w:t>
            </w:r>
          </w:p>
        </w:tc>
        <w:tc>
          <w:tcPr>
            <w:tcW w:w="1551" w:type="dxa"/>
            <w:tcBorders>
              <w:top w:val="nil"/>
              <w:left w:val="nil"/>
              <w:bottom w:val="single" w:sz="4" w:space="0" w:color="auto"/>
              <w:right w:val="single" w:sz="4" w:space="0" w:color="auto"/>
            </w:tcBorders>
            <w:shd w:val="clear" w:color="auto" w:fill="auto"/>
            <w:noWrap/>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3</w:t>
            </w:r>
          </w:p>
        </w:tc>
        <w:tc>
          <w:tcPr>
            <w:tcW w:w="583" w:type="dxa"/>
            <w:tcBorders>
              <w:top w:val="nil"/>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Clave del país donde se realizó la carga</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9</w:t>
            </w:r>
          </w:p>
        </w:tc>
        <w:tc>
          <w:tcPr>
            <w:tcW w:w="1615" w:type="dxa"/>
            <w:tcBorders>
              <w:top w:val="nil"/>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Puerto origen</w:t>
            </w:r>
          </w:p>
        </w:tc>
        <w:tc>
          <w:tcPr>
            <w:tcW w:w="1551" w:type="dxa"/>
            <w:tcBorders>
              <w:top w:val="nil"/>
              <w:left w:val="nil"/>
              <w:bottom w:val="single" w:sz="4" w:space="0" w:color="auto"/>
              <w:right w:val="single" w:sz="4" w:space="0" w:color="auto"/>
            </w:tcBorders>
            <w:shd w:val="clear" w:color="auto" w:fill="auto"/>
            <w:noWrap/>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30</w:t>
            </w:r>
          </w:p>
        </w:tc>
        <w:tc>
          <w:tcPr>
            <w:tcW w:w="583" w:type="dxa"/>
            <w:tcBorders>
              <w:top w:val="nil"/>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Es la clave del puerto origen</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lastRenderedPageBreak/>
              <w:t>10</w:t>
            </w:r>
          </w:p>
        </w:tc>
        <w:tc>
          <w:tcPr>
            <w:tcW w:w="1615" w:type="dxa"/>
            <w:tcBorders>
              <w:top w:val="nil"/>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Puerto destino final</w:t>
            </w:r>
          </w:p>
        </w:tc>
        <w:tc>
          <w:tcPr>
            <w:tcW w:w="1551" w:type="dxa"/>
            <w:tcBorders>
              <w:top w:val="nil"/>
              <w:left w:val="nil"/>
              <w:bottom w:val="single" w:sz="4" w:space="0" w:color="auto"/>
              <w:right w:val="single" w:sz="4" w:space="0" w:color="auto"/>
            </w:tcBorders>
            <w:shd w:val="clear" w:color="auto" w:fill="auto"/>
            <w:noWrap/>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30</w:t>
            </w:r>
          </w:p>
        </w:tc>
        <w:tc>
          <w:tcPr>
            <w:tcW w:w="583" w:type="dxa"/>
            <w:tcBorders>
              <w:top w:val="nil"/>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Es la clave del puerto destino</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11</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UMP</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Unidad de Medida de Peso.</w:t>
            </w:r>
          </w:p>
          <w:p w:rsidR="00CE3FCE" w:rsidRPr="00CE3FCE" w:rsidRDefault="00CE3FCE" w:rsidP="00792761">
            <w:pPr>
              <w:rPr>
                <w:rFonts w:ascii="Montserrat" w:hAnsi="Montserrat" w:cs="Arial"/>
                <w:szCs w:val="20"/>
              </w:rPr>
            </w:pPr>
            <w:r w:rsidRPr="00CE3FCE">
              <w:rPr>
                <w:rFonts w:ascii="Montserrat" w:hAnsi="Montserrat" w:cs="Arial"/>
                <w:szCs w:val="20"/>
              </w:rPr>
              <w:t>Valores:</w:t>
            </w:r>
          </w:p>
          <w:p w:rsidR="00CE3FCE" w:rsidRPr="00CE3FCE" w:rsidRDefault="00CE3FCE" w:rsidP="00792761">
            <w:pPr>
              <w:rPr>
                <w:rFonts w:ascii="Montserrat" w:hAnsi="Montserrat" w:cs="Arial"/>
                <w:szCs w:val="20"/>
              </w:rPr>
            </w:pPr>
            <w:r w:rsidRPr="00CE3FCE">
              <w:rPr>
                <w:rFonts w:ascii="Montserrat" w:hAnsi="Montserrat" w:cs="Arial"/>
                <w:szCs w:val="20"/>
              </w:rPr>
              <w:t>“E” Toneladas (Metric Ton)</w:t>
            </w:r>
          </w:p>
          <w:p w:rsidR="00CE3FCE" w:rsidRPr="00CE3FCE" w:rsidRDefault="00CE3FCE" w:rsidP="00792761">
            <w:pPr>
              <w:rPr>
                <w:rFonts w:ascii="Montserrat" w:hAnsi="Montserrat" w:cs="Arial"/>
                <w:szCs w:val="20"/>
              </w:rPr>
            </w:pPr>
            <w:r w:rsidRPr="00CE3FCE">
              <w:rPr>
                <w:rFonts w:ascii="Montserrat" w:hAnsi="Montserrat" w:cs="Arial"/>
                <w:szCs w:val="20"/>
              </w:rPr>
              <w:t>“K” Kilos (Kilograms)</w:t>
            </w:r>
          </w:p>
          <w:p w:rsidR="00CE3FCE" w:rsidRPr="00CE3FCE" w:rsidRDefault="00CE3FCE" w:rsidP="00792761">
            <w:pPr>
              <w:rPr>
                <w:rFonts w:ascii="Montserrat" w:hAnsi="Montserrat" w:cs="Arial"/>
                <w:color w:val="000000"/>
                <w:szCs w:val="20"/>
                <w:lang w:eastAsia="es-MX"/>
              </w:rPr>
            </w:pPr>
            <w:r w:rsidRPr="00CE3FCE">
              <w:rPr>
                <w:rFonts w:ascii="Montserrat" w:hAnsi="Montserrat" w:cs="Arial"/>
                <w:szCs w:val="20"/>
              </w:rPr>
              <w:t>“L” Libras (Pounds)</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12</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Volumen</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Decimal</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14,3</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Volumen Total.</w:t>
            </w:r>
          </w:p>
        </w:tc>
      </w:tr>
      <w:tr w:rsidR="00CE3FCE" w:rsidRPr="00CE3FCE" w:rsidTr="00CE3FCE">
        <w:trPr>
          <w:trHeight w:val="433"/>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13</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UMV</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3</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X</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Unidad de Medida del Volumen.</w:t>
            </w:r>
            <w:r w:rsidRPr="00CE3FCE">
              <w:rPr>
                <w:rFonts w:ascii="Montserrat" w:hAnsi="Montserrat" w:cs="Arial"/>
                <w:color w:val="000000"/>
                <w:szCs w:val="20"/>
                <w:lang w:eastAsia="es-MX"/>
              </w:rPr>
              <w:br/>
              <w:t>Condición: que el campo “Volumen” tenga un valor especificado.</w:t>
            </w:r>
          </w:p>
        </w:tc>
      </w:tr>
      <w:tr w:rsidR="00CE3FCE" w:rsidRPr="00CE3FCE" w:rsidTr="00CE3FCE">
        <w:trPr>
          <w:trHeight w:val="26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14</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Piezas</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14,3</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Número de Piezas. Es condicional del campo 11</w:t>
            </w:r>
          </w:p>
        </w:tc>
      </w:tr>
      <w:tr w:rsidR="00CE3FCE" w:rsidRPr="00CE3FCE" w:rsidTr="00CE3FCE">
        <w:trPr>
          <w:trHeight w:val="62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15</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ID Parcialidad</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 </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Indicador de parcialidades de Máster.</w:t>
            </w:r>
            <w:r w:rsidRPr="00CE3FCE">
              <w:rPr>
                <w:rFonts w:ascii="Montserrat" w:hAnsi="Montserrat" w:cs="Arial"/>
                <w:color w:val="000000"/>
                <w:szCs w:val="20"/>
                <w:lang w:eastAsia="es-MX"/>
              </w:rPr>
              <w:br/>
              <w:t>S = Split</w:t>
            </w:r>
            <w:r w:rsidRPr="00CE3FCE">
              <w:rPr>
                <w:rFonts w:ascii="Montserrat" w:hAnsi="Montserrat" w:cs="Arial"/>
                <w:color w:val="000000"/>
                <w:szCs w:val="20"/>
                <w:lang w:eastAsia="es-MX"/>
              </w:rPr>
              <w:br/>
              <w:t>T = Total</w:t>
            </w:r>
          </w:p>
        </w:tc>
      </w:tr>
      <w:tr w:rsidR="00CE3FCE" w:rsidRPr="00CE3FCE" w:rsidTr="00CE3FCE">
        <w:trPr>
          <w:trHeight w:val="62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16</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Secuencia</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10</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Número de secuencia de la mercancía en caso de ser parcialidad.</w:t>
            </w:r>
            <w:r w:rsidRPr="00CE3FCE">
              <w:rPr>
                <w:rFonts w:ascii="Montserrat" w:hAnsi="Montserrat" w:cs="Arial"/>
                <w:color w:val="000000"/>
                <w:szCs w:val="20"/>
                <w:lang w:eastAsia="es-MX"/>
              </w:rPr>
              <w:br/>
              <w:t>Es condicional del campo 11</w:t>
            </w:r>
          </w:p>
        </w:tc>
      </w:tr>
      <w:tr w:rsidR="00CE3FCE" w:rsidRPr="00CE3FCE" w:rsidTr="00CE3FCE">
        <w:trPr>
          <w:trHeight w:val="44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17</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Observaciones</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500</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Observaciones para asentar maniobras a nivel manifiesto y Máster.</w:t>
            </w:r>
          </w:p>
        </w:tc>
      </w:tr>
      <w:tr w:rsidR="00CE3FCE" w:rsidRPr="00CE3FCE" w:rsidTr="00CE3FCE">
        <w:trPr>
          <w:trHeight w:val="300"/>
        </w:trPr>
        <w:tc>
          <w:tcPr>
            <w:tcW w:w="9881" w:type="dxa"/>
            <w:gridSpan w:val="6"/>
            <w:tcBorders>
              <w:top w:val="single" w:sz="4" w:space="0" w:color="auto"/>
              <w:left w:val="single" w:sz="4" w:space="0" w:color="auto"/>
              <w:bottom w:val="single" w:sz="4" w:space="0" w:color="auto"/>
              <w:right w:val="single" w:sz="4" w:space="0" w:color="000000"/>
            </w:tcBorders>
            <w:shd w:val="clear" w:color="000000" w:fill="D6DCE4"/>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 xml:space="preserve">Información de Mercancía - A nivel Máster no contenerizada. Si el tipo de operación es "5", el segmento es opcional  (0…*) (ninguna o muchas ocurrencias) </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Secuencia mercancía</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3</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Número de secuencia de la mercancía.</w:t>
            </w:r>
          </w:p>
        </w:tc>
      </w:tr>
      <w:tr w:rsidR="00CE3FCE" w:rsidRPr="00CE3FCE" w:rsidTr="00CE3FCE">
        <w:trPr>
          <w:trHeight w:val="44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2</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País</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50</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País de origen conforme al documento de transporte.</w:t>
            </w:r>
          </w:p>
        </w:tc>
      </w:tr>
      <w:tr w:rsidR="00CE3FCE" w:rsidRPr="00CE3FCE" w:rsidTr="00CE3FCE">
        <w:trPr>
          <w:trHeight w:val="44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3</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 xml:space="preserve">Descripción </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256</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Descripción de la mercancía conforme al documento de transporte.</w:t>
            </w:r>
          </w:p>
        </w:tc>
      </w:tr>
      <w:tr w:rsidR="00CE3FCE" w:rsidRPr="00CE3FCE" w:rsidTr="00CE3FCE">
        <w:trPr>
          <w:trHeight w:val="44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4</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Valor</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Decimal</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18,2</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Valor de la mercancía conforme al documento de transporte.</w:t>
            </w:r>
          </w:p>
        </w:tc>
      </w:tr>
      <w:tr w:rsidR="00CE3FCE" w:rsidRPr="00CE3FCE" w:rsidTr="00CE3FCE">
        <w:trPr>
          <w:trHeight w:val="818"/>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5</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Moneda</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3</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X</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Tipo  de moneda conforme al documento de transporte.</w:t>
            </w:r>
            <w:r w:rsidRPr="00CE3FCE">
              <w:rPr>
                <w:rFonts w:ascii="Montserrat" w:hAnsi="Montserrat" w:cs="Arial"/>
                <w:color w:val="000000"/>
                <w:szCs w:val="20"/>
                <w:lang w:eastAsia="es-MX"/>
              </w:rPr>
              <w:br/>
              <w:t>Los valores posibles se encuentran definidos en el Catálogo de Monedas.</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6</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Cantidad</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Decimal</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14,3</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Cantidad (Número de Piezas)</w:t>
            </w:r>
          </w:p>
        </w:tc>
      </w:tr>
      <w:tr w:rsidR="00CE3FCE" w:rsidRPr="00CE3FCE" w:rsidTr="00CE3FCE">
        <w:trPr>
          <w:trHeight w:val="6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7</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UMC</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3</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Unidad de Medida de cantidad de acuerdo con el Catálogo de Unidades de Medida de piezas</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8</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Peso</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Decimal</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14,3</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 xml:space="preserve">Peso de la secuencia de mercancía </w:t>
            </w:r>
          </w:p>
        </w:tc>
      </w:tr>
      <w:tr w:rsidR="00CE3FCE" w:rsidRPr="00CE3FCE" w:rsidTr="00CE3FCE">
        <w:trPr>
          <w:trHeight w:val="6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9</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UMP</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3</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Unidad de Medida de Peso. Los posibles valores de este campo se encuentran definidos en el catálogo de Unidades de Medida de Peso</w:t>
            </w:r>
          </w:p>
        </w:tc>
      </w:tr>
      <w:tr w:rsidR="00CE3FCE" w:rsidRPr="00CE3FCE" w:rsidTr="00CE3FCE">
        <w:trPr>
          <w:trHeight w:val="359"/>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10</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Volumen</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Decimal</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14,3</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Volumen de la mercancía o del embalaje en m3.</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11</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Observaciones</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500</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 Observaciones a nivel secuencia.</w:t>
            </w:r>
          </w:p>
        </w:tc>
      </w:tr>
      <w:tr w:rsidR="00CE3FCE" w:rsidRPr="00CE3FCE" w:rsidTr="00CE3FCE">
        <w:trPr>
          <w:trHeight w:val="300"/>
        </w:trPr>
        <w:tc>
          <w:tcPr>
            <w:tcW w:w="9881" w:type="dxa"/>
            <w:gridSpan w:val="6"/>
            <w:tcBorders>
              <w:top w:val="single" w:sz="4" w:space="0" w:color="auto"/>
              <w:left w:val="single" w:sz="4" w:space="0" w:color="auto"/>
              <w:bottom w:val="single" w:sz="4" w:space="0" w:color="auto"/>
              <w:right w:val="single" w:sz="4" w:space="0" w:color="auto"/>
            </w:tcBorders>
            <w:shd w:val="clear" w:color="000000" w:fill="D6DCE4"/>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VIN (0,…999) – Sub-segmento del segmento Información de Mercancía - A nivel Máster no contenerizada.</w:t>
            </w:r>
          </w:p>
        </w:tc>
      </w:tr>
      <w:tr w:rsidR="00CE3FCE" w:rsidRPr="00CE3FCE" w:rsidTr="00CE3FCE">
        <w:trPr>
          <w:trHeight w:val="719"/>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VIN </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20</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Es la lista de números de identificación de vehículos conforme al documento de transporte. (0-999).</w:t>
            </w:r>
          </w:p>
        </w:tc>
      </w:tr>
      <w:tr w:rsidR="00CE3FCE" w:rsidRPr="00CE3FCE" w:rsidTr="00CE3FCE">
        <w:trPr>
          <w:trHeight w:val="300"/>
        </w:trPr>
        <w:tc>
          <w:tcPr>
            <w:tcW w:w="9881" w:type="dxa"/>
            <w:gridSpan w:val="6"/>
            <w:tcBorders>
              <w:top w:val="single" w:sz="4" w:space="0" w:color="auto"/>
              <w:left w:val="single" w:sz="4" w:space="0" w:color="auto"/>
              <w:bottom w:val="single" w:sz="4" w:space="0" w:color="auto"/>
              <w:right w:val="single" w:sz="4" w:space="0" w:color="auto"/>
            </w:tcBorders>
            <w:shd w:val="clear" w:color="000000" w:fill="D9E1F2"/>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lastRenderedPageBreak/>
              <w:t>IMO (0,…99) – Sub-segmento del segmento Información de Mercancía - A nivel Máster no contenerizada.</w:t>
            </w:r>
          </w:p>
        </w:tc>
      </w:tr>
      <w:tr w:rsidR="00CE3FCE" w:rsidRPr="00CE3FCE" w:rsidTr="00CE3FCE">
        <w:trPr>
          <w:trHeight w:val="674"/>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IMO  </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8</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Es una lista de Códigos IMO para entrada de material peligroso de acuerdo con el documento de transporte. (0-99).</w:t>
            </w:r>
          </w:p>
        </w:tc>
      </w:tr>
      <w:tr w:rsidR="00CE3FCE" w:rsidRPr="00CE3FCE" w:rsidTr="00CE3FCE">
        <w:trPr>
          <w:trHeight w:val="300"/>
        </w:trPr>
        <w:tc>
          <w:tcPr>
            <w:tcW w:w="9881" w:type="dxa"/>
            <w:gridSpan w:val="6"/>
            <w:tcBorders>
              <w:top w:val="single" w:sz="4" w:space="0" w:color="auto"/>
              <w:left w:val="single" w:sz="4" w:space="0" w:color="auto"/>
              <w:bottom w:val="single" w:sz="4" w:space="0" w:color="auto"/>
              <w:right w:val="single" w:sz="4" w:space="0" w:color="auto"/>
            </w:tcBorders>
            <w:shd w:val="clear" w:color="000000" w:fill="D6DCE4"/>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Personas a nivel master opcional (1…*)</w:t>
            </w:r>
          </w:p>
        </w:tc>
      </w:tr>
      <w:tr w:rsidR="00CE3FCE" w:rsidRPr="00CE3FCE" w:rsidTr="00CE3FCE">
        <w:trPr>
          <w:trHeight w:val="539"/>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Tipo persona</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20</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Tipos de personas de acuerdo con el manifiesto de transporte.</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2</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Nombre de la Persona</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256</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Nombre de persona.</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3</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Calle.</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4D1F0C" w:rsidP="00792761">
            <w:pPr>
              <w:jc w:val="center"/>
              <w:rPr>
                <w:rFonts w:ascii="Montserrat" w:hAnsi="Montserrat" w:cs="Arial"/>
                <w:color w:val="000000"/>
                <w:szCs w:val="20"/>
                <w:lang w:eastAsia="es-MX"/>
              </w:rPr>
            </w:pPr>
            <w:r w:rsidRPr="005E305C">
              <w:rPr>
                <w:rFonts w:ascii="Montserrat" w:hAnsi="Montserrat" w:cs="Arial"/>
                <w:color w:val="000000"/>
                <w:szCs w:val="20"/>
                <w:lang w:eastAsia="es-MX"/>
              </w:rPr>
              <w:t>110</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Calle del domicilio de la persona.</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4</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Número interior</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10</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 xml:space="preserve">Número interior del domicilio de la Persona. </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5</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Número exterior</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10</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Número exterior del domicilio de la Persona.</w:t>
            </w:r>
          </w:p>
        </w:tc>
      </w:tr>
      <w:tr w:rsidR="00CE3FCE" w:rsidRPr="00CE3FCE" w:rsidTr="00CE3FCE">
        <w:trPr>
          <w:trHeight w:val="494"/>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6</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Código Postal.</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10</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Código postal que corresponda a la entidad federativa.</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7</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Municipio</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80</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Municipio correspondiente al domicilio.</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8</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Entidad federativa</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50</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Entidad federativa, esta puede ser extranjera.</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9</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Código País</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5</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El código de país ISO.</w:t>
            </w:r>
          </w:p>
        </w:tc>
      </w:tr>
      <w:tr w:rsidR="00CE3FCE" w:rsidRPr="00CE3FCE" w:rsidTr="00CE3FCE">
        <w:trPr>
          <w:trHeight w:val="656"/>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10</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RFC o TAXID</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4D1F0C" w:rsidP="00792761">
            <w:pPr>
              <w:jc w:val="center"/>
              <w:rPr>
                <w:rFonts w:ascii="Montserrat" w:hAnsi="Montserrat" w:cs="Arial"/>
                <w:color w:val="000000"/>
                <w:szCs w:val="20"/>
                <w:lang w:eastAsia="es-MX"/>
              </w:rPr>
            </w:pPr>
            <w:r w:rsidRPr="005E305C">
              <w:rPr>
                <w:rFonts w:ascii="Montserrat" w:hAnsi="Montserrat" w:cs="Arial"/>
                <w:color w:val="000000"/>
                <w:szCs w:val="20"/>
                <w:lang w:eastAsia="es-MX"/>
              </w:rPr>
              <w:t>80</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RFC de la persona, si es que cuenta con la misma Mínima 10 para personas morales y máxima de 13 para personas físicas o TAX ID.</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11</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Correo electrónico</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50</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Correo electrónico.</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12</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Código Ciudad + Nombre Ciudad.</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50</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Código de la ciudad + nombre de la ciudad.</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13</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Contacto.</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60</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Nombre del contacto.</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14</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Teléfono</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10</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Número telefónico.</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15</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Correo del contacto</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30</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Correo electrónico del contacto.</w:t>
            </w:r>
          </w:p>
        </w:tc>
      </w:tr>
      <w:tr w:rsidR="00CE3FCE" w:rsidRPr="00CE3FCE" w:rsidTr="00CE3FCE">
        <w:trPr>
          <w:trHeight w:val="300"/>
        </w:trPr>
        <w:tc>
          <w:tcPr>
            <w:tcW w:w="9881" w:type="dxa"/>
            <w:gridSpan w:val="6"/>
            <w:tcBorders>
              <w:top w:val="single" w:sz="4" w:space="0" w:color="auto"/>
              <w:left w:val="single" w:sz="4" w:space="0" w:color="auto"/>
              <w:bottom w:val="single" w:sz="4" w:space="0" w:color="auto"/>
              <w:right w:val="single" w:sz="4" w:space="0" w:color="auto"/>
            </w:tcBorders>
            <w:shd w:val="clear" w:color="000000" w:fill="D6DCE4"/>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Información de las guías House contenidas en la Máster (0,…,*). Solo aplica para transporte Marítimo y AEREO</w:t>
            </w:r>
          </w:p>
        </w:tc>
      </w:tr>
      <w:tr w:rsidR="00CE3FCE" w:rsidRPr="00CE3FCE" w:rsidTr="00CE3FCE">
        <w:trPr>
          <w:trHeight w:val="6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BL - House</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25</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Número de documento de transporte House (Guía- BL).</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2</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CAAT</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4</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Emisor de guía máster (CAAT). Con base al catálogo CAAT.</w:t>
            </w:r>
          </w:p>
        </w:tc>
      </w:tr>
      <w:tr w:rsidR="00CE3FCE" w:rsidRPr="00CE3FCE" w:rsidTr="00CE3FCE">
        <w:trPr>
          <w:trHeight w:val="300"/>
        </w:trPr>
        <w:tc>
          <w:tcPr>
            <w:tcW w:w="976" w:type="dxa"/>
            <w:tcBorders>
              <w:top w:val="single" w:sz="4" w:space="0" w:color="auto"/>
              <w:left w:val="single" w:sz="4" w:space="0" w:color="auto"/>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3</w:t>
            </w:r>
          </w:p>
        </w:tc>
        <w:tc>
          <w:tcPr>
            <w:tcW w:w="1615" w:type="dxa"/>
            <w:tcBorders>
              <w:top w:val="single" w:sz="4" w:space="0" w:color="auto"/>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Peso</w:t>
            </w:r>
          </w:p>
        </w:tc>
        <w:tc>
          <w:tcPr>
            <w:tcW w:w="1551"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Decimal</w:t>
            </w:r>
          </w:p>
        </w:tc>
        <w:tc>
          <w:tcPr>
            <w:tcW w:w="830"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14, 3</w:t>
            </w:r>
          </w:p>
        </w:tc>
        <w:tc>
          <w:tcPr>
            <w:tcW w:w="583"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single" w:sz="4" w:space="0" w:color="auto"/>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Peso Bruto Total.</w:t>
            </w:r>
          </w:p>
        </w:tc>
      </w:tr>
      <w:tr w:rsidR="00CE3FCE" w:rsidRPr="00CE3FCE" w:rsidTr="00CE3FCE">
        <w:trPr>
          <w:trHeight w:val="300"/>
        </w:trPr>
        <w:tc>
          <w:tcPr>
            <w:tcW w:w="9881" w:type="dxa"/>
            <w:gridSpan w:val="6"/>
            <w:tcBorders>
              <w:top w:val="single" w:sz="4" w:space="0" w:color="auto"/>
              <w:left w:val="single" w:sz="4" w:space="0" w:color="auto"/>
              <w:bottom w:val="single" w:sz="4" w:space="0" w:color="auto"/>
              <w:right w:val="single" w:sz="4" w:space="0" w:color="auto"/>
            </w:tcBorders>
            <w:shd w:val="clear" w:color="auto" w:fill="DDE6F3"/>
            <w:noWrap/>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Información de mercancía - a nivel House (0,…,*) Solo aplica para transporte Marítimo y AEREO</w:t>
            </w:r>
          </w:p>
        </w:tc>
      </w:tr>
      <w:tr w:rsidR="00CE3FCE" w:rsidRPr="00CE3FCE" w:rsidTr="00CE3FCE">
        <w:trPr>
          <w:trHeight w:val="300"/>
        </w:trPr>
        <w:tc>
          <w:tcPr>
            <w:tcW w:w="976" w:type="dxa"/>
            <w:tcBorders>
              <w:top w:val="single" w:sz="4" w:space="0" w:color="auto"/>
              <w:left w:val="single" w:sz="4" w:space="0" w:color="auto"/>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w:t>
            </w:r>
          </w:p>
        </w:tc>
        <w:tc>
          <w:tcPr>
            <w:tcW w:w="1615" w:type="dxa"/>
            <w:tcBorders>
              <w:top w:val="single" w:sz="4" w:space="0" w:color="auto"/>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Secuencia mercancía</w:t>
            </w:r>
          </w:p>
        </w:tc>
        <w:tc>
          <w:tcPr>
            <w:tcW w:w="1551"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Numérico</w:t>
            </w:r>
          </w:p>
        </w:tc>
        <w:tc>
          <w:tcPr>
            <w:tcW w:w="830"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3</w:t>
            </w:r>
          </w:p>
        </w:tc>
        <w:tc>
          <w:tcPr>
            <w:tcW w:w="583"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single" w:sz="4" w:space="0" w:color="auto"/>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Número de secuencia de la mercancía.</w:t>
            </w:r>
          </w:p>
        </w:tc>
      </w:tr>
      <w:tr w:rsidR="00CE3FCE" w:rsidRPr="00CE3FCE" w:rsidTr="00CE3FCE">
        <w:trPr>
          <w:trHeight w:val="300"/>
        </w:trPr>
        <w:tc>
          <w:tcPr>
            <w:tcW w:w="976" w:type="dxa"/>
            <w:tcBorders>
              <w:top w:val="single" w:sz="4" w:space="0" w:color="auto"/>
              <w:left w:val="single" w:sz="4" w:space="0" w:color="auto"/>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2</w:t>
            </w:r>
          </w:p>
        </w:tc>
        <w:tc>
          <w:tcPr>
            <w:tcW w:w="1615" w:type="dxa"/>
            <w:tcBorders>
              <w:top w:val="single" w:sz="4" w:space="0" w:color="auto"/>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País</w:t>
            </w:r>
          </w:p>
        </w:tc>
        <w:tc>
          <w:tcPr>
            <w:tcW w:w="1551"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50</w:t>
            </w:r>
          </w:p>
        </w:tc>
        <w:tc>
          <w:tcPr>
            <w:tcW w:w="583"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single" w:sz="4" w:space="0" w:color="auto"/>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País de origen conforme al documento de transporte.</w:t>
            </w:r>
          </w:p>
        </w:tc>
      </w:tr>
      <w:tr w:rsidR="00CE3FCE" w:rsidRPr="00CE3FCE" w:rsidTr="00CE3FCE">
        <w:trPr>
          <w:trHeight w:val="300"/>
        </w:trPr>
        <w:tc>
          <w:tcPr>
            <w:tcW w:w="976" w:type="dxa"/>
            <w:tcBorders>
              <w:top w:val="single" w:sz="4" w:space="0" w:color="auto"/>
              <w:left w:val="single" w:sz="4" w:space="0" w:color="auto"/>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3</w:t>
            </w:r>
          </w:p>
        </w:tc>
        <w:tc>
          <w:tcPr>
            <w:tcW w:w="1615" w:type="dxa"/>
            <w:tcBorders>
              <w:top w:val="single" w:sz="4" w:space="0" w:color="auto"/>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 xml:space="preserve">Descripción </w:t>
            </w:r>
          </w:p>
        </w:tc>
        <w:tc>
          <w:tcPr>
            <w:tcW w:w="1551"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256</w:t>
            </w:r>
          </w:p>
        </w:tc>
        <w:tc>
          <w:tcPr>
            <w:tcW w:w="583"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single" w:sz="4" w:space="0" w:color="auto"/>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Descripción de la mercancía conforme al documento de transporte.</w:t>
            </w:r>
          </w:p>
        </w:tc>
      </w:tr>
      <w:tr w:rsidR="00CE3FCE" w:rsidRPr="00CE3FCE" w:rsidTr="00CE3FCE">
        <w:trPr>
          <w:trHeight w:val="300"/>
        </w:trPr>
        <w:tc>
          <w:tcPr>
            <w:tcW w:w="976" w:type="dxa"/>
            <w:tcBorders>
              <w:top w:val="single" w:sz="4" w:space="0" w:color="auto"/>
              <w:left w:val="single" w:sz="4" w:space="0" w:color="auto"/>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4</w:t>
            </w:r>
          </w:p>
        </w:tc>
        <w:tc>
          <w:tcPr>
            <w:tcW w:w="1615" w:type="dxa"/>
            <w:tcBorders>
              <w:top w:val="single" w:sz="4" w:space="0" w:color="auto"/>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Valor</w:t>
            </w:r>
          </w:p>
        </w:tc>
        <w:tc>
          <w:tcPr>
            <w:tcW w:w="1551"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Decimal</w:t>
            </w:r>
          </w:p>
        </w:tc>
        <w:tc>
          <w:tcPr>
            <w:tcW w:w="830"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18,2</w:t>
            </w:r>
          </w:p>
        </w:tc>
        <w:tc>
          <w:tcPr>
            <w:tcW w:w="583"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single" w:sz="4" w:space="0" w:color="auto"/>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Valor de la mercancía conforme al documento de transporte.</w:t>
            </w:r>
          </w:p>
        </w:tc>
      </w:tr>
      <w:tr w:rsidR="00CE3FCE" w:rsidRPr="00CE3FCE" w:rsidTr="00CE3FCE">
        <w:trPr>
          <w:trHeight w:val="300"/>
        </w:trPr>
        <w:tc>
          <w:tcPr>
            <w:tcW w:w="976" w:type="dxa"/>
            <w:tcBorders>
              <w:top w:val="single" w:sz="4" w:space="0" w:color="auto"/>
              <w:left w:val="single" w:sz="4" w:space="0" w:color="auto"/>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5</w:t>
            </w:r>
          </w:p>
        </w:tc>
        <w:tc>
          <w:tcPr>
            <w:tcW w:w="1615" w:type="dxa"/>
            <w:tcBorders>
              <w:top w:val="single" w:sz="4" w:space="0" w:color="auto"/>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Moneda</w:t>
            </w:r>
          </w:p>
        </w:tc>
        <w:tc>
          <w:tcPr>
            <w:tcW w:w="1551"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3</w:t>
            </w:r>
          </w:p>
        </w:tc>
        <w:tc>
          <w:tcPr>
            <w:tcW w:w="583"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X</w:t>
            </w:r>
          </w:p>
        </w:tc>
        <w:tc>
          <w:tcPr>
            <w:tcW w:w="4326" w:type="dxa"/>
            <w:tcBorders>
              <w:top w:val="single" w:sz="4" w:space="0" w:color="auto"/>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Tipo  de moneda conforme al documento de transporte.</w:t>
            </w:r>
            <w:r w:rsidRPr="00CE3FCE">
              <w:rPr>
                <w:rFonts w:ascii="Montserrat" w:hAnsi="Montserrat" w:cs="Arial"/>
                <w:color w:val="000000"/>
                <w:szCs w:val="20"/>
                <w:lang w:eastAsia="es-MX"/>
              </w:rPr>
              <w:br/>
              <w:t>Los valores posibles se encuentran definidos en el Catálogo de Monedas.</w:t>
            </w:r>
          </w:p>
        </w:tc>
      </w:tr>
      <w:tr w:rsidR="00CE3FCE" w:rsidRPr="00CE3FCE" w:rsidTr="00CE3FCE">
        <w:trPr>
          <w:trHeight w:val="300"/>
        </w:trPr>
        <w:tc>
          <w:tcPr>
            <w:tcW w:w="976" w:type="dxa"/>
            <w:tcBorders>
              <w:top w:val="single" w:sz="4" w:space="0" w:color="auto"/>
              <w:left w:val="single" w:sz="4" w:space="0" w:color="auto"/>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6</w:t>
            </w:r>
          </w:p>
        </w:tc>
        <w:tc>
          <w:tcPr>
            <w:tcW w:w="1615" w:type="dxa"/>
            <w:tcBorders>
              <w:top w:val="single" w:sz="4" w:space="0" w:color="auto"/>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Cantidad</w:t>
            </w:r>
          </w:p>
        </w:tc>
        <w:tc>
          <w:tcPr>
            <w:tcW w:w="1551"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Decimal</w:t>
            </w:r>
          </w:p>
        </w:tc>
        <w:tc>
          <w:tcPr>
            <w:tcW w:w="830"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14,3</w:t>
            </w:r>
          </w:p>
        </w:tc>
        <w:tc>
          <w:tcPr>
            <w:tcW w:w="583"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single" w:sz="4" w:space="0" w:color="auto"/>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Cantidad (Número de Piezas)</w:t>
            </w:r>
          </w:p>
        </w:tc>
      </w:tr>
      <w:tr w:rsidR="00CE3FCE" w:rsidRPr="00CE3FCE" w:rsidTr="00CE3FCE">
        <w:trPr>
          <w:trHeight w:val="300"/>
        </w:trPr>
        <w:tc>
          <w:tcPr>
            <w:tcW w:w="976" w:type="dxa"/>
            <w:tcBorders>
              <w:top w:val="single" w:sz="4" w:space="0" w:color="auto"/>
              <w:left w:val="single" w:sz="4" w:space="0" w:color="auto"/>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lastRenderedPageBreak/>
              <w:t>7</w:t>
            </w:r>
          </w:p>
        </w:tc>
        <w:tc>
          <w:tcPr>
            <w:tcW w:w="1615" w:type="dxa"/>
            <w:tcBorders>
              <w:top w:val="single" w:sz="4" w:space="0" w:color="auto"/>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UMC</w:t>
            </w:r>
          </w:p>
        </w:tc>
        <w:tc>
          <w:tcPr>
            <w:tcW w:w="1551"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3</w:t>
            </w:r>
          </w:p>
        </w:tc>
        <w:tc>
          <w:tcPr>
            <w:tcW w:w="583"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single" w:sz="4" w:space="0" w:color="auto"/>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Unidad de Medida de cantidad de acuerdo con el Catálogo de Unidades de Medida de piezas</w:t>
            </w:r>
          </w:p>
        </w:tc>
      </w:tr>
      <w:tr w:rsidR="00CE3FCE" w:rsidRPr="00CE3FCE" w:rsidTr="00CE3FCE">
        <w:trPr>
          <w:trHeight w:val="300"/>
        </w:trPr>
        <w:tc>
          <w:tcPr>
            <w:tcW w:w="976" w:type="dxa"/>
            <w:tcBorders>
              <w:top w:val="single" w:sz="4" w:space="0" w:color="auto"/>
              <w:left w:val="single" w:sz="4" w:space="0" w:color="auto"/>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8</w:t>
            </w:r>
          </w:p>
        </w:tc>
        <w:tc>
          <w:tcPr>
            <w:tcW w:w="1615" w:type="dxa"/>
            <w:tcBorders>
              <w:top w:val="single" w:sz="4" w:space="0" w:color="auto"/>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Peso</w:t>
            </w:r>
          </w:p>
        </w:tc>
        <w:tc>
          <w:tcPr>
            <w:tcW w:w="1551"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Decimal</w:t>
            </w:r>
          </w:p>
        </w:tc>
        <w:tc>
          <w:tcPr>
            <w:tcW w:w="830"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14,3</w:t>
            </w:r>
          </w:p>
        </w:tc>
        <w:tc>
          <w:tcPr>
            <w:tcW w:w="583"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single" w:sz="4" w:space="0" w:color="auto"/>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 xml:space="preserve">Peso de la secuencia de mercancía </w:t>
            </w:r>
          </w:p>
        </w:tc>
      </w:tr>
      <w:tr w:rsidR="00CE3FCE" w:rsidRPr="00CE3FCE" w:rsidTr="00CE3FCE">
        <w:trPr>
          <w:trHeight w:val="300"/>
        </w:trPr>
        <w:tc>
          <w:tcPr>
            <w:tcW w:w="976" w:type="dxa"/>
            <w:tcBorders>
              <w:top w:val="single" w:sz="4" w:space="0" w:color="auto"/>
              <w:left w:val="single" w:sz="4" w:space="0" w:color="auto"/>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9</w:t>
            </w:r>
          </w:p>
        </w:tc>
        <w:tc>
          <w:tcPr>
            <w:tcW w:w="1615" w:type="dxa"/>
            <w:tcBorders>
              <w:top w:val="single" w:sz="4" w:space="0" w:color="auto"/>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UMP</w:t>
            </w:r>
          </w:p>
        </w:tc>
        <w:tc>
          <w:tcPr>
            <w:tcW w:w="1551"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3</w:t>
            </w:r>
          </w:p>
        </w:tc>
        <w:tc>
          <w:tcPr>
            <w:tcW w:w="583"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single" w:sz="4" w:space="0" w:color="auto"/>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Unidad de Medida de Peso. Los posibles valores de este campo se encuentran definidos en el catálogo de Unidades de Medida de Peso</w:t>
            </w:r>
          </w:p>
        </w:tc>
      </w:tr>
      <w:tr w:rsidR="00CE3FCE" w:rsidRPr="00CE3FCE" w:rsidTr="00CE3FCE">
        <w:trPr>
          <w:trHeight w:val="300"/>
        </w:trPr>
        <w:tc>
          <w:tcPr>
            <w:tcW w:w="976" w:type="dxa"/>
            <w:tcBorders>
              <w:top w:val="single" w:sz="4" w:space="0" w:color="auto"/>
              <w:left w:val="single" w:sz="4" w:space="0" w:color="auto"/>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10</w:t>
            </w:r>
          </w:p>
        </w:tc>
        <w:tc>
          <w:tcPr>
            <w:tcW w:w="1615" w:type="dxa"/>
            <w:tcBorders>
              <w:top w:val="single" w:sz="4" w:space="0" w:color="auto"/>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Volumen</w:t>
            </w:r>
          </w:p>
        </w:tc>
        <w:tc>
          <w:tcPr>
            <w:tcW w:w="1551"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Decimal</w:t>
            </w:r>
          </w:p>
        </w:tc>
        <w:tc>
          <w:tcPr>
            <w:tcW w:w="830"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14,3</w:t>
            </w:r>
          </w:p>
        </w:tc>
        <w:tc>
          <w:tcPr>
            <w:tcW w:w="583"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single" w:sz="4" w:space="0" w:color="auto"/>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Volumen de la mercancía o del embalaje en m3.</w:t>
            </w:r>
          </w:p>
        </w:tc>
      </w:tr>
      <w:tr w:rsidR="00CE3FCE" w:rsidRPr="00CE3FCE" w:rsidTr="00CE3FCE">
        <w:trPr>
          <w:trHeight w:val="300"/>
        </w:trPr>
        <w:tc>
          <w:tcPr>
            <w:tcW w:w="976" w:type="dxa"/>
            <w:tcBorders>
              <w:top w:val="single" w:sz="4" w:space="0" w:color="auto"/>
              <w:left w:val="single" w:sz="4" w:space="0" w:color="auto"/>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11</w:t>
            </w:r>
          </w:p>
        </w:tc>
        <w:tc>
          <w:tcPr>
            <w:tcW w:w="1615" w:type="dxa"/>
            <w:tcBorders>
              <w:top w:val="single" w:sz="4" w:space="0" w:color="auto"/>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Observaciones</w:t>
            </w:r>
          </w:p>
        </w:tc>
        <w:tc>
          <w:tcPr>
            <w:tcW w:w="1551"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500</w:t>
            </w:r>
          </w:p>
        </w:tc>
        <w:tc>
          <w:tcPr>
            <w:tcW w:w="583" w:type="dxa"/>
            <w:tcBorders>
              <w:top w:val="single" w:sz="4" w:space="0" w:color="auto"/>
              <w:left w:val="nil"/>
              <w:bottom w:val="single" w:sz="4" w:space="0" w:color="auto"/>
              <w:right w:val="single" w:sz="4" w:space="0" w:color="auto"/>
            </w:tcBorders>
            <w:shd w:val="clear" w:color="auto" w:fill="auto"/>
            <w:noWrap/>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single" w:sz="4" w:space="0" w:color="auto"/>
              <w:left w:val="nil"/>
              <w:bottom w:val="single" w:sz="4" w:space="0" w:color="auto"/>
              <w:right w:val="single" w:sz="4" w:space="0" w:color="auto"/>
            </w:tcBorders>
            <w:shd w:val="clear" w:color="auto" w:fill="auto"/>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 Observaciones a nivel secuencia.</w:t>
            </w:r>
          </w:p>
        </w:tc>
      </w:tr>
      <w:tr w:rsidR="00CE3FCE" w:rsidRPr="00CE3FCE" w:rsidTr="00CE3FCE">
        <w:trPr>
          <w:trHeight w:val="300"/>
        </w:trPr>
        <w:tc>
          <w:tcPr>
            <w:tcW w:w="9881" w:type="dxa"/>
            <w:gridSpan w:val="6"/>
            <w:tcBorders>
              <w:top w:val="single" w:sz="4" w:space="0" w:color="auto"/>
              <w:left w:val="single" w:sz="4" w:space="0" w:color="auto"/>
              <w:bottom w:val="single" w:sz="4" w:space="0" w:color="auto"/>
              <w:right w:val="single" w:sz="4" w:space="0" w:color="auto"/>
            </w:tcBorders>
            <w:shd w:val="clear" w:color="000000" w:fill="D6DCE4"/>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 xml:space="preserve">Contenedor a Nivel Máster (0,…*). Solo aplica para transporte Marítimo y </w:t>
            </w:r>
            <w:r w:rsidR="00433F4F" w:rsidRPr="00FA79AF">
              <w:rPr>
                <w:rFonts w:ascii="Montserrat" w:hAnsi="Montserrat" w:cs="Arial"/>
                <w:color w:val="000000"/>
                <w:szCs w:val="20"/>
                <w:lang w:eastAsia="es-MX"/>
              </w:rPr>
              <w:t>F</w:t>
            </w:r>
            <w:r w:rsidRPr="00FA79AF">
              <w:rPr>
                <w:rFonts w:ascii="Montserrat" w:hAnsi="Montserrat" w:cs="Arial"/>
                <w:color w:val="000000"/>
                <w:szCs w:val="20"/>
                <w:lang w:eastAsia="es-MX"/>
              </w:rPr>
              <w:t>erroviario</w:t>
            </w:r>
            <w:r w:rsidRPr="00CE3FCE">
              <w:rPr>
                <w:rFonts w:ascii="Montserrat" w:hAnsi="Montserrat" w:cs="Arial"/>
                <w:color w:val="000000"/>
                <w:szCs w:val="20"/>
                <w:lang w:eastAsia="es-MX"/>
              </w:rPr>
              <w:t xml:space="preserve"> </w:t>
            </w:r>
          </w:p>
        </w:tc>
      </w:tr>
      <w:tr w:rsidR="00CE3FCE" w:rsidRPr="00CE3FCE" w:rsidTr="00CE3FCE">
        <w:trPr>
          <w:trHeight w:val="476"/>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Iniciales</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4</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Iniciales del contenedor. Este dato complementa el número de contenedor.</w:t>
            </w:r>
          </w:p>
        </w:tc>
      </w:tr>
      <w:tr w:rsidR="00CE3FCE" w:rsidRPr="00CE3FCE" w:rsidTr="00CE3FCE">
        <w:trPr>
          <w:trHeight w:val="300"/>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2</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Número</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18</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Número de contenedor.</w:t>
            </w:r>
          </w:p>
        </w:tc>
      </w:tr>
      <w:tr w:rsidR="00CE3FCE" w:rsidRPr="00CE3FCE" w:rsidTr="00CE3FCE">
        <w:trPr>
          <w:trHeight w:val="467"/>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3</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Tipo contenedor</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2</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Identificar el tipo del contenedor que transporta las mercancías contenidas en el pedimento.</w:t>
            </w:r>
          </w:p>
        </w:tc>
      </w:tr>
      <w:tr w:rsidR="00CE3FCE" w:rsidRPr="00CE3FCE" w:rsidTr="00CE3FCE">
        <w:trPr>
          <w:trHeight w:val="656"/>
        </w:trPr>
        <w:tc>
          <w:tcPr>
            <w:tcW w:w="976" w:type="dxa"/>
            <w:tcBorders>
              <w:top w:val="nil"/>
              <w:left w:val="single" w:sz="4" w:space="0" w:color="auto"/>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4</w:t>
            </w:r>
          </w:p>
        </w:tc>
        <w:tc>
          <w:tcPr>
            <w:tcW w:w="1615"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Estado contenedor</w:t>
            </w:r>
          </w:p>
        </w:tc>
        <w:tc>
          <w:tcPr>
            <w:tcW w:w="1551"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w:t>
            </w:r>
          </w:p>
        </w:tc>
        <w:tc>
          <w:tcPr>
            <w:tcW w:w="583" w:type="dxa"/>
            <w:tcBorders>
              <w:top w:val="nil"/>
              <w:left w:val="nil"/>
              <w:bottom w:val="single" w:sz="4" w:space="0" w:color="auto"/>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M</w:t>
            </w:r>
          </w:p>
        </w:tc>
        <w:tc>
          <w:tcPr>
            <w:tcW w:w="4326" w:type="dxa"/>
            <w:tcBorders>
              <w:top w:val="nil"/>
              <w:left w:val="nil"/>
              <w:bottom w:val="single" w:sz="4" w:space="0" w:color="auto"/>
              <w:right w:val="single" w:sz="4" w:space="0" w:color="auto"/>
            </w:tcBorders>
            <w:shd w:val="clear" w:color="auto" w:fill="auto"/>
            <w:hideMark/>
          </w:tcPr>
          <w:p w:rsidR="00CE3FCE" w:rsidRPr="00CE3FCE" w:rsidRDefault="00CE3FCE" w:rsidP="00792761">
            <w:pPr>
              <w:rPr>
                <w:rFonts w:ascii="Montserrat" w:hAnsi="Montserrat" w:cs="Arial"/>
                <w:color w:val="000000"/>
                <w:szCs w:val="20"/>
                <w:lang w:val="en-US" w:eastAsia="es-MX"/>
              </w:rPr>
            </w:pPr>
            <w:r w:rsidRPr="00CE3FCE">
              <w:rPr>
                <w:rFonts w:ascii="Montserrat" w:hAnsi="Montserrat" w:cs="Arial"/>
                <w:color w:val="000000"/>
                <w:szCs w:val="20"/>
                <w:lang w:val="en-US" w:eastAsia="es-MX"/>
              </w:rPr>
              <w:t>E = EMPTY</w:t>
            </w:r>
            <w:r w:rsidRPr="00CE3FCE">
              <w:rPr>
                <w:rFonts w:ascii="Montserrat" w:hAnsi="Montserrat" w:cs="Arial"/>
                <w:color w:val="000000"/>
                <w:szCs w:val="20"/>
                <w:lang w:val="en-US" w:eastAsia="es-MX"/>
              </w:rPr>
              <w:br/>
              <w:t>L = LOAD</w:t>
            </w:r>
            <w:r w:rsidRPr="00CE3FCE">
              <w:rPr>
                <w:rFonts w:ascii="Montserrat" w:hAnsi="Montserrat" w:cs="Arial"/>
                <w:color w:val="000000"/>
                <w:szCs w:val="20"/>
                <w:lang w:val="en-US" w:eastAsia="es-MX"/>
              </w:rPr>
              <w:br/>
              <w:t>F = FULL</w:t>
            </w:r>
          </w:p>
        </w:tc>
      </w:tr>
      <w:tr w:rsidR="00CE3FCE" w:rsidRPr="00CE3FCE" w:rsidTr="00CE3FCE">
        <w:trPr>
          <w:trHeight w:val="300"/>
        </w:trPr>
        <w:tc>
          <w:tcPr>
            <w:tcW w:w="9881" w:type="dxa"/>
            <w:gridSpan w:val="6"/>
            <w:tcBorders>
              <w:top w:val="single" w:sz="4" w:space="0" w:color="auto"/>
              <w:left w:val="single" w:sz="4" w:space="0" w:color="auto"/>
              <w:bottom w:val="single" w:sz="4" w:space="0" w:color="auto"/>
              <w:right w:val="single" w:sz="4" w:space="0" w:color="auto"/>
            </w:tcBorders>
            <w:shd w:val="clear" w:color="000000" w:fill="D6DCE4"/>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Sellos del contenedor (0,…25)</w:t>
            </w:r>
          </w:p>
        </w:tc>
      </w:tr>
      <w:tr w:rsidR="00CE3FCE" w:rsidRPr="00CE3FCE" w:rsidTr="00CE3FCE">
        <w:trPr>
          <w:trHeight w:val="600"/>
        </w:trPr>
        <w:tc>
          <w:tcPr>
            <w:tcW w:w="976" w:type="dxa"/>
            <w:tcBorders>
              <w:top w:val="nil"/>
              <w:left w:val="single" w:sz="4" w:space="0" w:color="auto"/>
              <w:bottom w:val="nil"/>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w:t>
            </w:r>
          </w:p>
        </w:tc>
        <w:tc>
          <w:tcPr>
            <w:tcW w:w="1615" w:type="dxa"/>
            <w:tcBorders>
              <w:top w:val="nil"/>
              <w:left w:val="nil"/>
              <w:bottom w:val="nil"/>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Candado</w:t>
            </w:r>
          </w:p>
        </w:tc>
        <w:tc>
          <w:tcPr>
            <w:tcW w:w="1551" w:type="dxa"/>
            <w:tcBorders>
              <w:top w:val="nil"/>
              <w:left w:val="nil"/>
              <w:bottom w:val="nil"/>
              <w:right w:val="single" w:sz="4" w:space="0" w:color="auto"/>
            </w:tcBorders>
            <w:shd w:val="clear" w:color="auto" w:fill="auto"/>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Alfanumérico</w:t>
            </w:r>
          </w:p>
        </w:tc>
        <w:tc>
          <w:tcPr>
            <w:tcW w:w="830" w:type="dxa"/>
            <w:tcBorders>
              <w:top w:val="nil"/>
              <w:left w:val="nil"/>
              <w:bottom w:val="nil"/>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15</w:t>
            </w:r>
          </w:p>
        </w:tc>
        <w:tc>
          <w:tcPr>
            <w:tcW w:w="583" w:type="dxa"/>
            <w:tcBorders>
              <w:top w:val="nil"/>
              <w:left w:val="nil"/>
              <w:bottom w:val="nil"/>
              <w:right w:val="single" w:sz="4" w:space="0" w:color="auto"/>
            </w:tcBorders>
            <w:shd w:val="clear" w:color="auto" w:fill="auto"/>
            <w:noWrap/>
            <w:hideMark/>
          </w:tcPr>
          <w:p w:rsidR="00CE3FCE" w:rsidRPr="00CE3FCE" w:rsidRDefault="00CE3FCE" w:rsidP="00792761">
            <w:pPr>
              <w:jc w:val="center"/>
              <w:rPr>
                <w:rFonts w:ascii="Montserrat" w:hAnsi="Montserrat" w:cs="Arial"/>
                <w:color w:val="000000"/>
                <w:szCs w:val="20"/>
                <w:lang w:eastAsia="es-MX"/>
              </w:rPr>
            </w:pPr>
            <w:r w:rsidRPr="00CE3FCE">
              <w:rPr>
                <w:rFonts w:ascii="Montserrat" w:hAnsi="Montserrat" w:cs="Arial"/>
                <w:color w:val="000000"/>
                <w:szCs w:val="20"/>
                <w:lang w:eastAsia="es-MX"/>
              </w:rPr>
              <w:t>O</w:t>
            </w:r>
          </w:p>
        </w:tc>
        <w:tc>
          <w:tcPr>
            <w:tcW w:w="4326" w:type="dxa"/>
            <w:tcBorders>
              <w:top w:val="nil"/>
              <w:left w:val="nil"/>
              <w:bottom w:val="nil"/>
              <w:right w:val="single" w:sz="4" w:space="0" w:color="auto"/>
            </w:tcBorders>
            <w:shd w:val="clear" w:color="auto" w:fill="auto"/>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 xml:space="preserve">Candado, sincho o sello del contenedor </w:t>
            </w:r>
            <w:r w:rsidRPr="00CE3FCE">
              <w:rPr>
                <w:rFonts w:ascii="Montserrat" w:hAnsi="Montserrat" w:cs="Arial"/>
                <w:color w:val="000000"/>
                <w:szCs w:val="20"/>
                <w:lang w:eastAsia="es-MX"/>
              </w:rPr>
              <w:br/>
              <w:t>888882828AER.</w:t>
            </w:r>
          </w:p>
        </w:tc>
      </w:tr>
      <w:tr w:rsidR="00CE3FCE" w:rsidRPr="00CE3FCE" w:rsidTr="00CE3FCE">
        <w:trPr>
          <w:trHeight w:val="300"/>
        </w:trPr>
        <w:tc>
          <w:tcPr>
            <w:tcW w:w="4142" w:type="dxa"/>
            <w:gridSpan w:val="3"/>
            <w:tcBorders>
              <w:top w:val="single" w:sz="4" w:space="0" w:color="auto"/>
              <w:left w:val="single" w:sz="4" w:space="0" w:color="auto"/>
              <w:bottom w:val="single" w:sz="4" w:space="0" w:color="auto"/>
              <w:right w:val="nil"/>
            </w:tcBorders>
            <w:shd w:val="clear" w:color="000000" w:fill="BFBFBF"/>
            <w:noWrap/>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Mercancía a nivel de Máster - CONTENEDOR (1…, *) Son los mismos datos de mercancía que a nivel de Máster</w:t>
            </w:r>
          </w:p>
        </w:tc>
        <w:tc>
          <w:tcPr>
            <w:tcW w:w="830" w:type="dxa"/>
            <w:tcBorders>
              <w:top w:val="nil"/>
              <w:left w:val="nil"/>
              <w:bottom w:val="single" w:sz="4" w:space="0" w:color="auto"/>
              <w:right w:val="nil"/>
            </w:tcBorders>
            <w:shd w:val="clear" w:color="000000" w:fill="BFBFBF"/>
            <w:noWrap/>
          </w:tcPr>
          <w:p w:rsidR="00CE3FCE" w:rsidRPr="00CE3FCE" w:rsidRDefault="00CE3FCE" w:rsidP="00792761">
            <w:pPr>
              <w:rPr>
                <w:rFonts w:ascii="Montserrat" w:hAnsi="Montserrat" w:cs="Arial"/>
                <w:color w:val="000000"/>
                <w:szCs w:val="20"/>
                <w:lang w:eastAsia="es-MX"/>
              </w:rPr>
            </w:pPr>
          </w:p>
        </w:tc>
        <w:tc>
          <w:tcPr>
            <w:tcW w:w="583" w:type="dxa"/>
            <w:tcBorders>
              <w:top w:val="nil"/>
              <w:left w:val="nil"/>
              <w:bottom w:val="single" w:sz="4" w:space="0" w:color="auto"/>
              <w:right w:val="nil"/>
            </w:tcBorders>
            <w:shd w:val="clear" w:color="000000" w:fill="BFBFBF"/>
            <w:noWrap/>
          </w:tcPr>
          <w:p w:rsidR="00CE3FCE" w:rsidRPr="00CE3FCE" w:rsidRDefault="00CE3FCE" w:rsidP="00792761">
            <w:pPr>
              <w:rPr>
                <w:rFonts w:ascii="Montserrat" w:hAnsi="Montserrat" w:cs="Arial"/>
                <w:color w:val="000000"/>
                <w:szCs w:val="20"/>
                <w:lang w:eastAsia="es-MX"/>
              </w:rPr>
            </w:pPr>
          </w:p>
        </w:tc>
        <w:tc>
          <w:tcPr>
            <w:tcW w:w="4326" w:type="dxa"/>
            <w:tcBorders>
              <w:top w:val="nil"/>
              <w:left w:val="nil"/>
              <w:bottom w:val="single" w:sz="4" w:space="0" w:color="auto"/>
              <w:right w:val="single" w:sz="4" w:space="0" w:color="auto"/>
            </w:tcBorders>
            <w:shd w:val="clear" w:color="000000" w:fill="BFBFBF"/>
            <w:noWrap/>
          </w:tcPr>
          <w:p w:rsidR="00CE3FCE" w:rsidRPr="00CE3FCE" w:rsidRDefault="00CE3FCE" w:rsidP="00792761">
            <w:pPr>
              <w:rPr>
                <w:rFonts w:ascii="Montserrat" w:hAnsi="Montserrat" w:cs="Arial"/>
                <w:color w:val="000000"/>
                <w:szCs w:val="20"/>
                <w:lang w:eastAsia="es-MX"/>
              </w:rPr>
            </w:pPr>
          </w:p>
        </w:tc>
      </w:tr>
      <w:tr w:rsidR="00CE3FCE" w:rsidRPr="00CE3FCE" w:rsidTr="00CE3FCE">
        <w:trPr>
          <w:trHeight w:val="300"/>
        </w:trPr>
        <w:tc>
          <w:tcPr>
            <w:tcW w:w="4142" w:type="dxa"/>
            <w:gridSpan w:val="3"/>
            <w:tcBorders>
              <w:top w:val="single" w:sz="4" w:space="0" w:color="auto"/>
              <w:left w:val="single" w:sz="4" w:space="0" w:color="auto"/>
              <w:bottom w:val="single" w:sz="4" w:space="0" w:color="auto"/>
              <w:right w:val="nil"/>
            </w:tcBorders>
            <w:shd w:val="clear" w:color="000000" w:fill="BFBFBF"/>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Información de las guías House contenidas en la Máster - Contenedor (0, …,*)</w:t>
            </w:r>
          </w:p>
        </w:tc>
        <w:tc>
          <w:tcPr>
            <w:tcW w:w="830" w:type="dxa"/>
            <w:tcBorders>
              <w:top w:val="nil"/>
              <w:left w:val="nil"/>
              <w:bottom w:val="single" w:sz="4" w:space="0" w:color="auto"/>
              <w:right w:val="nil"/>
            </w:tcBorders>
            <w:shd w:val="clear" w:color="000000" w:fill="BFBFBF"/>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 </w:t>
            </w:r>
          </w:p>
        </w:tc>
        <w:tc>
          <w:tcPr>
            <w:tcW w:w="583" w:type="dxa"/>
            <w:tcBorders>
              <w:top w:val="nil"/>
              <w:left w:val="nil"/>
              <w:bottom w:val="single" w:sz="4" w:space="0" w:color="auto"/>
              <w:right w:val="nil"/>
            </w:tcBorders>
            <w:shd w:val="clear" w:color="000000" w:fill="BFBFBF"/>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 </w:t>
            </w:r>
          </w:p>
        </w:tc>
        <w:tc>
          <w:tcPr>
            <w:tcW w:w="4326" w:type="dxa"/>
            <w:tcBorders>
              <w:top w:val="nil"/>
              <w:left w:val="nil"/>
              <w:bottom w:val="single" w:sz="4" w:space="0" w:color="auto"/>
              <w:right w:val="single" w:sz="4" w:space="0" w:color="auto"/>
            </w:tcBorders>
            <w:shd w:val="clear" w:color="000000" w:fill="BFBFBF"/>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 </w:t>
            </w:r>
          </w:p>
        </w:tc>
      </w:tr>
      <w:tr w:rsidR="00CE3FCE" w:rsidRPr="00CE3FCE" w:rsidTr="00CE3FCE">
        <w:trPr>
          <w:trHeight w:val="300"/>
        </w:trPr>
        <w:tc>
          <w:tcPr>
            <w:tcW w:w="9881" w:type="dxa"/>
            <w:gridSpan w:val="6"/>
            <w:tcBorders>
              <w:top w:val="single" w:sz="4" w:space="0" w:color="auto"/>
              <w:left w:val="single" w:sz="4" w:space="0" w:color="auto"/>
              <w:bottom w:val="single" w:sz="4" w:space="0" w:color="auto"/>
              <w:right w:val="single" w:sz="4" w:space="0" w:color="000000"/>
            </w:tcBorders>
            <w:shd w:val="clear" w:color="000000" w:fill="BFBFBF"/>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Mercancía a nivel de Máster – Contenedor - House (1…, *)  Son los mismos datos de mercancía que a nivel de Máster, sólo que esta será a nivel de Máster – Contenedor - House</w:t>
            </w:r>
          </w:p>
        </w:tc>
      </w:tr>
      <w:tr w:rsidR="00CE3FCE" w:rsidRPr="00CE3FCE" w:rsidTr="00CE3FCE">
        <w:trPr>
          <w:trHeight w:val="300"/>
        </w:trPr>
        <w:tc>
          <w:tcPr>
            <w:tcW w:w="9881" w:type="dxa"/>
            <w:gridSpan w:val="6"/>
            <w:tcBorders>
              <w:top w:val="single" w:sz="4" w:space="0" w:color="auto"/>
              <w:left w:val="single" w:sz="4" w:space="0" w:color="auto"/>
              <w:bottom w:val="single" w:sz="4" w:space="0" w:color="auto"/>
              <w:right w:val="single" w:sz="4" w:space="0" w:color="000000"/>
            </w:tcBorders>
            <w:shd w:val="clear" w:color="000000" w:fill="BFBFBF"/>
            <w:noWrap/>
            <w:hideMark/>
          </w:tcPr>
          <w:p w:rsidR="00CE3FCE" w:rsidRPr="00CE3FCE" w:rsidRDefault="00CE3FCE" w:rsidP="00792761">
            <w:pPr>
              <w:rPr>
                <w:rFonts w:ascii="Montserrat" w:hAnsi="Montserrat" w:cs="Arial"/>
                <w:color w:val="000000"/>
                <w:szCs w:val="20"/>
                <w:lang w:eastAsia="es-MX"/>
              </w:rPr>
            </w:pPr>
            <w:r w:rsidRPr="00CE3FCE">
              <w:rPr>
                <w:rFonts w:ascii="Montserrat" w:hAnsi="Montserrat" w:cs="Arial"/>
                <w:color w:val="000000"/>
                <w:szCs w:val="20"/>
                <w:lang w:eastAsia="es-MX"/>
              </w:rPr>
              <w:t>Personas a nivel de Máster – Contenedor - House (1…, *) Son los mismos datos de persona que a nivel de Máster, sólo que esta será a nivel de Máster – Contenedor - House</w:t>
            </w:r>
          </w:p>
        </w:tc>
      </w:tr>
    </w:tbl>
    <w:p w:rsidR="00CE3FCE" w:rsidRPr="00CE3FCE" w:rsidRDefault="00CE3FCE" w:rsidP="00CE3FCE">
      <w:pPr>
        <w:rPr>
          <w:rStyle w:val="InfoHiddenChar"/>
          <w:rFonts w:ascii="Montserrat" w:hAnsi="Montserrat"/>
          <w:i w:val="0"/>
          <w:vanish w:val="0"/>
          <w:szCs w:val="20"/>
          <w:lang w:eastAsia="es-MX"/>
        </w:rPr>
      </w:pPr>
    </w:p>
    <w:p w:rsidR="00CE3FCE" w:rsidRPr="00CE3FCE" w:rsidRDefault="00792761" w:rsidP="00CE3FCE">
      <w:pPr>
        <w:pStyle w:val="BodyText"/>
        <w:spacing w:before="0" w:after="0"/>
        <w:rPr>
          <w:rFonts w:ascii="Montserrat" w:hAnsi="Montserrat" w:cs="Arial"/>
        </w:rPr>
      </w:pPr>
      <w:r w:rsidRPr="00792761">
        <w:rPr>
          <w:rFonts w:ascii="Montserrat" w:hAnsi="Montserrat"/>
          <w:b/>
          <w:sz w:val="40"/>
        </w:rPr>
        <w:t>FASE 1 INGRESOS</w:t>
      </w:r>
    </w:p>
    <w:p w:rsidR="000008BB" w:rsidRPr="00AB520C" w:rsidRDefault="00CE3FCE" w:rsidP="00EF5523">
      <w:pPr>
        <w:pStyle w:val="Ttulo1"/>
        <w:rPr>
          <w:rFonts w:ascii="Montserrat" w:hAnsi="Montserrat"/>
          <w:sz w:val="20"/>
          <w:szCs w:val="20"/>
        </w:rPr>
      </w:pPr>
      <w:bookmarkStart w:id="29" w:name="_Toc76573566"/>
      <w:r>
        <w:rPr>
          <w:rFonts w:ascii="Montserrat" w:hAnsi="Montserrat"/>
          <w:sz w:val="20"/>
          <w:szCs w:val="20"/>
        </w:rPr>
        <w:t>I</w:t>
      </w:r>
      <w:r w:rsidR="0045651C" w:rsidRPr="00AB520C">
        <w:rPr>
          <w:rFonts w:ascii="Montserrat" w:hAnsi="Montserrat"/>
          <w:sz w:val="20"/>
          <w:szCs w:val="20"/>
        </w:rPr>
        <w:t xml:space="preserve">NGRESO </w:t>
      </w:r>
      <w:r w:rsidR="00AB520C" w:rsidRPr="00AB520C">
        <w:rPr>
          <w:rFonts w:ascii="Montserrat" w:hAnsi="Montserrat"/>
          <w:sz w:val="20"/>
          <w:szCs w:val="20"/>
        </w:rPr>
        <w:t>SIMPLE</w:t>
      </w:r>
      <w:bookmarkEnd w:id="29"/>
      <w:r w:rsidR="00AB520C" w:rsidRPr="00AB520C">
        <w:rPr>
          <w:rFonts w:ascii="Montserrat" w:hAnsi="Montserrat"/>
          <w:sz w:val="20"/>
          <w:szCs w:val="20"/>
        </w:rPr>
        <w:t xml:space="preserve"> </w:t>
      </w:r>
    </w:p>
    <w:p w:rsidR="000008BB" w:rsidRPr="00AB520C" w:rsidRDefault="000F34A7" w:rsidP="000008BB">
      <w:pPr>
        <w:rPr>
          <w:rFonts w:ascii="Montserrat" w:hAnsi="Montserrat"/>
          <w:szCs w:val="20"/>
        </w:rPr>
      </w:pPr>
      <w:r w:rsidRPr="00AB520C">
        <w:rPr>
          <w:rFonts w:ascii="Montserrat" w:hAnsi="Montserrat"/>
          <w:szCs w:val="20"/>
        </w:rPr>
        <w:t>Si no existe diferencias entre lo transmitido y la mercancía</w:t>
      </w:r>
      <w:r w:rsidR="006F7237" w:rsidRPr="00AB520C">
        <w:rPr>
          <w:rFonts w:ascii="Montserrat" w:hAnsi="Montserrat"/>
          <w:szCs w:val="20"/>
        </w:rPr>
        <w:t xml:space="preserve"> arribada</w:t>
      </w:r>
      <w:r w:rsidRPr="00AB520C">
        <w:rPr>
          <w:rFonts w:ascii="Montserrat" w:hAnsi="Montserrat"/>
          <w:szCs w:val="20"/>
        </w:rPr>
        <w:t>, el Recinto Fiscalizado debe enviar un mensaje confirmando el ingreso con el siguiente layout:</w:t>
      </w:r>
    </w:p>
    <w:p w:rsidR="00AB520C" w:rsidRPr="00AB520C" w:rsidRDefault="00AB520C" w:rsidP="000008BB">
      <w:pPr>
        <w:rPr>
          <w:rFonts w:ascii="Montserrat" w:hAnsi="Montserrat"/>
          <w:szCs w:val="20"/>
        </w:rPr>
      </w:pPr>
      <w:r w:rsidRPr="00AB520C">
        <w:rPr>
          <w:rFonts w:ascii="Montserrat" w:hAnsi="Montserrat"/>
          <w:szCs w:val="20"/>
        </w:rPr>
        <w:t>El ingreso simple puede realizarse de tres formas.</w:t>
      </w:r>
    </w:p>
    <w:p w:rsidR="00AB520C" w:rsidRDefault="00AB520C" w:rsidP="00B43089">
      <w:pPr>
        <w:pStyle w:val="Prrafodelista"/>
        <w:numPr>
          <w:ilvl w:val="0"/>
          <w:numId w:val="8"/>
        </w:numPr>
        <w:rPr>
          <w:rFonts w:ascii="Montserrat" w:hAnsi="Montserrat"/>
        </w:rPr>
      </w:pPr>
      <w:r w:rsidRPr="007F07E0">
        <w:rPr>
          <w:rFonts w:ascii="Montserrat" w:hAnsi="Montserrat"/>
          <w:lang w:val="es-MX"/>
        </w:rPr>
        <w:t>Ingreso simple por Master</w:t>
      </w:r>
    </w:p>
    <w:p w:rsidR="00AB520C" w:rsidRPr="007F07E0" w:rsidRDefault="00AB520C" w:rsidP="00B43089">
      <w:pPr>
        <w:pStyle w:val="Prrafodelista"/>
        <w:numPr>
          <w:ilvl w:val="1"/>
          <w:numId w:val="8"/>
        </w:numPr>
        <w:rPr>
          <w:rFonts w:ascii="Montserrat" w:hAnsi="Montserrat"/>
        </w:rPr>
      </w:pPr>
      <w:r>
        <w:rPr>
          <w:rFonts w:ascii="Montserrat" w:hAnsi="Montserrat"/>
          <w:lang w:val="es-MX"/>
        </w:rPr>
        <w:t xml:space="preserve"> Cuando se realice este ingreso siempre se trata de una master directa, es decir que no trae Houses.</w:t>
      </w:r>
    </w:p>
    <w:p w:rsidR="00AB520C" w:rsidRDefault="00AB520C" w:rsidP="00B43089">
      <w:pPr>
        <w:pStyle w:val="Prrafodelista"/>
        <w:numPr>
          <w:ilvl w:val="0"/>
          <w:numId w:val="8"/>
        </w:numPr>
        <w:rPr>
          <w:rFonts w:ascii="Montserrat" w:hAnsi="Montserrat"/>
        </w:rPr>
      </w:pPr>
      <w:r w:rsidRPr="007F07E0">
        <w:rPr>
          <w:rFonts w:ascii="Montserrat" w:hAnsi="Montserrat"/>
          <w:lang w:val="es-MX"/>
        </w:rPr>
        <w:t>Ingreso simple por House</w:t>
      </w:r>
      <w:r>
        <w:rPr>
          <w:rFonts w:ascii="Montserrat" w:hAnsi="Montserrat"/>
          <w:lang w:val="es-MX"/>
        </w:rPr>
        <w:t>.</w:t>
      </w:r>
    </w:p>
    <w:p w:rsidR="00AB520C" w:rsidRPr="007F07E0" w:rsidRDefault="00AB520C" w:rsidP="00B43089">
      <w:pPr>
        <w:pStyle w:val="Prrafodelista"/>
        <w:numPr>
          <w:ilvl w:val="1"/>
          <w:numId w:val="8"/>
        </w:numPr>
        <w:rPr>
          <w:rFonts w:ascii="Montserrat" w:hAnsi="Montserrat"/>
        </w:rPr>
      </w:pPr>
      <w:r>
        <w:rPr>
          <w:rFonts w:ascii="Montserrat" w:hAnsi="Montserrat"/>
          <w:lang w:val="es-MX"/>
        </w:rPr>
        <w:t xml:space="preserve">Se pueden realizar ingresos de una o N houses, y en el campo Peso, va la suma total de todas las houses a ingresar. </w:t>
      </w:r>
    </w:p>
    <w:p w:rsidR="00AB520C" w:rsidRPr="00FA79AF" w:rsidRDefault="00AB520C" w:rsidP="00B43089">
      <w:pPr>
        <w:pStyle w:val="Prrafodelista"/>
        <w:numPr>
          <w:ilvl w:val="0"/>
          <w:numId w:val="8"/>
        </w:numPr>
        <w:rPr>
          <w:rFonts w:ascii="Montserrat" w:hAnsi="Montserrat"/>
        </w:rPr>
      </w:pPr>
      <w:r w:rsidRPr="007F07E0">
        <w:rPr>
          <w:rFonts w:ascii="Montserrat" w:hAnsi="Montserrat"/>
          <w:lang w:val="es-MX"/>
        </w:rPr>
        <w:t>Ingreso simple por Contenedor (Solo Aplica para recintos Marítimos</w:t>
      </w:r>
      <w:r w:rsidR="00433F4F">
        <w:rPr>
          <w:rFonts w:ascii="Montserrat" w:hAnsi="Montserrat"/>
          <w:lang w:val="es-MX"/>
        </w:rPr>
        <w:t xml:space="preserve"> y </w:t>
      </w:r>
      <w:r w:rsidR="00433F4F" w:rsidRPr="00FA79AF">
        <w:rPr>
          <w:rFonts w:ascii="Montserrat" w:hAnsi="Montserrat"/>
          <w:lang w:val="es-MX"/>
        </w:rPr>
        <w:t>Ferroviarios</w:t>
      </w:r>
      <w:r w:rsidRPr="00FA79AF">
        <w:rPr>
          <w:rFonts w:ascii="Montserrat" w:hAnsi="Montserrat"/>
          <w:lang w:val="es-MX"/>
        </w:rPr>
        <w:t xml:space="preserve">) </w:t>
      </w:r>
    </w:p>
    <w:p w:rsidR="00AB520C" w:rsidRPr="007F07E0" w:rsidRDefault="00AB520C" w:rsidP="00B43089">
      <w:pPr>
        <w:pStyle w:val="Prrafodelista"/>
        <w:numPr>
          <w:ilvl w:val="1"/>
          <w:numId w:val="8"/>
        </w:numPr>
        <w:rPr>
          <w:rFonts w:ascii="Montserrat" w:hAnsi="Montserrat"/>
        </w:rPr>
      </w:pPr>
      <w:r>
        <w:rPr>
          <w:rFonts w:ascii="Montserrat" w:hAnsi="Montserrat"/>
          <w:lang w:val="es-MX"/>
        </w:rPr>
        <w:t>Se deben declarar iniciales + número de contendor tal cual e muestran en la notificación.</w:t>
      </w:r>
    </w:p>
    <w:p w:rsidR="000F34A7" w:rsidRPr="00AB520C" w:rsidRDefault="000F34A7" w:rsidP="000008BB">
      <w:pPr>
        <w:rPr>
          <w:rFonts w:ascii="Montserrat" w:hAnsi="Montserrat"/>
          <w:szCs w:val="20"/>
        </w:rPr>
      </w:pPr>
    </w:p>
    <w:p w:rsidR="00403E33" w:rsidRPr="00AB520C" w:rsidRDefault="00403E33" w:rsidP="000008BB">
      <w:pPr>
        <w:rPr>
          <w:rFonts w:ascii="Montserrat" w:hAnsi="Montserrat"/>
          <w:szCs w:val="20"/>
        </w:rPr>
      </w:pPr>
    </w:p>
    <w:tbl>
      <w:tblPr>
        <w:tblW w:w="9845"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2268"/>
        <w:gridCol w:w="1843"/>
        <w:gridCol w:w="1276"/>
        <w:gridCol w:w="709"/>
        <w:gridCol w:w="3118"/>
      </w:tblGrid>
      <w:tr w:rsidR="00403E33" w:rsidRPr="00AB520C" w:rsidTr="00E36886">
        <w:trPr>
          <w:trHeight w:val="273"/>
        </w:trPr>
        <w:tc>
          <w:tcPr>
            <w:tcW w:w="63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403E33" w:rsidRPr="00AB520C" w:rsidRDefault="00403E33" w:rsidP="00446470">
            <w:pPr>
              <w:pStyle w:val="TableHeading0"/>
              <w:rPr>
                <w:rFonts w:ascii="Montserrat" w:hAnsi="Montserrat" w:cs="Arial"/>
                <w:lang w:val="es-MX"/>
              </w:rPr>
            </w:pPr>
            <w:r w:rsidRPr="00AB520C">
              <w:rPr>
                <w:rFonts w:ascii="Montserrat" w:hAnsi="Montserrat" w:cs="Arial"/>
                <w:lang w:val="es-MX"/>
              </w:rPr>
              <w:t>SEC</w:t>
            </w:r>
          </w:p>
        </w:tc>
        <w:tc>
          <w:tcPr>
            <w:tcW w:w="2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403E33" w:rsidRPr="00AB520C" w:rsidRDefault="00403E33" w:rsidP="00446470">
            <w:pPr>
              <w:pStyle w:val="TableHeading0"/>
              <w:rPr>
                <w:rFonts w:ascii="Montserrat" w:hAnsi="Montserrat" w:cs="Arial"/>
                <w:lang w:val="es-MX"/>
              </w:rPr>
            </w:pPr>
            <w:r w:rsidRPr="00AB520C">
              <w:rPr>
                <w:rFonts w:ascii="Montserrat" w:hAnsi="Montserrat" w:cs="Arial"/>
                <w:lang w:val="es-MX"/>
              </w:rPr>
              <w:t>NOMBRE DATO</w:t>
            </w:r>
          </w:p>
        </w:tc>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403E33" w:rsidRPr="00AB520C" w:rsidRDefault="00403E33" w:rsidP="00446470">
            <w:pPr>
              <w:pStyle w:val="TableHeading0"/>
              <w:rPr>
                <w:rFonts w:ascii="Montserrat" w:hAnsi="Montserrat" w:cs="Arial"/>
                <w:lang w:val="es-MX"/>
              </w:rPr>
            </w:pPr>
            <w:r w:rsidRPr="00AB520C">
              <w:rPr>
                <w:rFonts w:ascii="Montserrat" w:hAnsi="Montserrat" w:cs="Arial"/>
                <w:lang w:val="es-MX"/>
              </w:rPr>
              <w:t>TIPO DATO</w:t>
            </w:r>
          </w:p>
        </w:tc>
        <w:tc>
          <w:tcPr>
            <w:tcW w:w="127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403E33" w:rsidRPr="00AB520C" w:rsidRDefault="00403E33" w:rsidP="00446470">
            <w:pPr>
              <w:pStyle w:val="TableHeading0"/>
              <w:rPr>
                <w:rFonts w:ascii="Montserrat" w:hAnsi="Montserrat" w:cs="Arial"/>
                <w:lang w:val="es-MX"/>
              </w:rPr>
            </w:pPr>
            <w:r w:rsidRPr="00AB520C">
              <w:rPr>
                <w:rFonts w:ascii="Montserrat" w:hAnsi="Montserrat" w:cs="Arial"/>
                <w:lang w:val="es-MX"/>
              </w:rPr>
              <w:t>LONG</w:t>
            </w: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403E33" w:rsidRPr="00AB520C" w:rsidRDefault="00403E33" w:rsidP="00446470">
            <w:pPr>
              <w:pStyle w:val="TableHeading0"/>
              <w:rPr>
                <w:rFonts w:ascii="Montserrat" w:hAnsi="Montserrat" w:cs="Arial"/>
                <w:lang w:val="es-MX"/>
              </w:rPr>
            </w:pPr>
            <w:r w:rsidRPr="00AB520C">
              <w:rPr>
                <w:rFonts w:ascii="Montserrat" w:hAnsi="Montserrat" w:cs="Arial"/>
                <w:lang w:val="es-MX"/>
              </w:rPr>
              <w:t>OBL</w:t>
            </w:r>
          </w:p>
        </w:tc>
        <w:tc>
          <w:tcPr>
            <w:tcW w:w="31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403E33" w:rsidRPr="00AB520C" w:rsidRDefault="00403E33" w:rsidP="00446470">
            <w:pPr>
              <w:pStyle w:val="TableHeading0"/>
              <w:rPr>
                <w:rFonts w:ascii="Montserrat" w:hAnsi="Montserrat" w:cs="Arial"/>
                <w:lang w:val="es-MX"/>
              </w:rPr>
            </w:pPr>
            <w:r w:rsidRPr="00AB520C">
              <w:rPr>
                <w:rFonts w:ascii="Montserrat" w:hAnsi="Montserrat" w:cs="Arial"/>
                <w:lang w:val="es-MX"/>
              </w:rPr>
              <w:t>OBSERVACIONES</w:t>
            </w:r>
          </w:p>
        </w:tc>
      </w:tr>
      <w:tr w:rsidR="00403E33" w:rsidRPr="00AB520C" w:rsidTr="00E36886">
        <w:trPr>
          <w:trHeight w:val="273"/>
        </w:trPr>
        <w:tc>
          <w:tcPr>
            <w:tcW w:w="9845" w:type="dxa"/>
            <w:gridSpan w:val="6"/>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color w:val="000000"/>
                <w:szCs w:val="20"/>
                <w:lang w:eastAsia="es-MX"/>
              </w:rPr>
            </w:pPr>
            <w:r w:rsidRPr="00AB520C">
              <w:rPr>
                <w:rFonts w:ascii="Montserrat" w:hAnsi="Montserrat" w:cs="Arial"/>
                <w:szCs w:val="20"/>
              </w:rPr>
              <w:t>Información General de la operación (Obligatorio)</w:t>
            </w:r>
          </w:p>
        </w:tc>
      </w:tr>
      <w:tr w:rsidR="00403E33" w:rsidRPr="00AB520C" w:rsidTr="00E36886">
        <w:trPr>
          <w:trHeight w:val="273"/>
        </w:trPr>
        <w:tc>
          <w:tcPr>
            <w:tcW w:w="631"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1</w:t>
            </w:r>
          </w:p>
        </w:tc>
        <w:tc>
          <w:tcPr>
            <w:tcW w:w="226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Consecutivo</w:t>
            </w:r>
          </w:p>
        </w:tc>
        <w:tc>
          <w:tcPr>
            <w:tcW w:w="1843"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Alfanumérico</w:t>
            </w:r>
          </w:p>
          <w:p w:rsidR="00403E33" w:rsidRPr="00AB520C" w:rsidRDefault="00403E33" w:rsidP="00446470">
            <w:pPr>
              <w:rPr>
                <w:rFonts w:ascii="Montserrat" w:hAnsi="Montserrat" w:cs="Arial"/>
                <w:szCs w:val="20"/>
              </w:rPr>
            </w:pPr>
          </w:p>
        </w:tc>
        <w:tc>
          <w:tcPr>
            <w:tcW w:w="1276"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9</w:t>
            </w:r>
          </w:p>
        </w:tc>
        <w:tc>
          <w:tcPr>
            <w:tcW w:w="709"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M</w:t>
            </w:r>
          </w:p>
        </w:tc>
        <w:tc>
          <w:tcPr>
            <w:tcW w:w="311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color w:val="000000"/>
                <w:szCs w:val="20"/>
                <w:lang w:eastAsia="es-MX"/>
              </w:rPr>
              <w:t>Número generado por el emisor de la transmisión e identifica al mensaje.</w:t>
            </w:r>
          </w:p>
        </w:tc>
      </w:tr>
      <w:tr w:rsidR="00403E33" w:rsidRPr="00AB520C" w:rsidTr="00E36886">
        <w:trPr>
          <w:trHeight w:val="273"/>
        </w:trPr>
        <w:tc>
          <w:tcPr>
            <w:tcW w:w="631"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2</w:t>
            </w:r>
          </w:p>
        </w:tc>
        <w:tc>
          <w:tcPr>
            <w:tcW w:w="226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ID Asociado</w:t>
            </w:r>
          </w:p>
        </w:tc>
        <w:tc>
          <w:tcPr>
            <w:tcW w:w="1843"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Alfanumérico</w:t>
            </w:r>
          </w:p>
        </w:tc>
        <w:tc>
          <w:tcPr>
            <w:tcW w:w="1276"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9</w:t>
            </w:r>
          </w:p>
        </w:tc>
        <w:tc>
          <w:tcPr>
            <w:tcW w:w="709"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M</w:t>
            </w:r>
          </w:p>
        </w:tc>
        <w:tc>
          <w:tcPr>
            <w:tcW w:w="311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color w:val="000000"/>
                <w:szCs w:val="20"/>
                <w:lang w:eastAsia="es-MX"/>
              </w:rPr>
              <w:t>Corresponderá al ID consecutivo de la  operación previa a la que haga referencia el mensaje que se envía</w:t>
            </w:r>
          </w:p>
        </w:tc>
      </w:tr>
      <w:tr w:rsidR="00403E33" w:rsidRPr="00AB520C" w:rsidTr="00E36886">
        <w:trPr>
          <w:trHeight w:val="273"/>
        </w:trPr>
        <w:tc>
          <w:tcPr>
            <w:tcW w:w="631"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3</w:t>
            </w:r>
          </w:p>
        </w:tc>
        <w:tc>
          <w:tcPr>
            <w:tcW w:w="226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Fecha de Registro</w:t>
            </w:r>
          </w:p>
        </w:tc>
        <w:tc>
          <w:tcPr>
            <w:tcW w:w="1843"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color w:val="000000"/>
                <w:szCs w:val="20"/>
                <w:lang w:eastAsia="es-MX"/>
              </w:rPr>
              <w:t>Fecha y hora</w:t>
            </w:r>
          </w:p>
        </w:tc>
        <w:tc>
          <w:tcPr>
            <w:tcW w:w="1276" w:type="dxa"/>
            <w:tcBorders>
              <w:top w:val="single" w:sz="6" w:space="0" w:color="auto"/>
              <w:left w:val="single" w:sz="6" w:space="0" w:color="auto"/>
              <w:bottom w:val="single" w:sz="6" w:space="0" w:color="auto"/>
              <w:right w:val="single" w:sz="6" w:space="0" w:color="auto"/>
            </w:tcBorders>
          </w:tcPr>
          <w:p w:rsidR="00403E33" w:rsidRPr="00AB520C" w:rsidRDefault="00E85DF6" w:rsidP="00446470">
            <w:pPr>
              <w:jc w:val="center"/>
              <w:rPr>
                <w:rFonts w:ascii="Montserrat" w:hAnsi="Montserrat" w:cs="Arial"/>
                <w:szCs w:val="20"/>
              </w:rPr>
            </w:pPr>
            <w:r w:rsidRPr="005E305C">
              <w:rPr>
                <w:rFonts w:ascii="Montserrat" w:hAnsi="Montserrat" w:cs="Arial"/>
                <w:szCs w:val="20"/>
              </w:rPr>
              <w:t>25</w:t>
            </w:r>
          </w:p>
        </w:tc>
        <w:tc>
          <w:tcPr>
            <w:tcW w:w="709"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M</w:t>
            </w:r>
          </w:p>
        </w:tc>
        <w:tc>
          <w:tcPr>
            <w:tcW w:w="3118" w:type="dxa"/>
            <w:tcBorders>
              <w:top w:val="single" w:sz="6" w:space="0" w:color="auto"/>
              <w:left w:val="single" w:sz="6" w:space="0" w:color="auto"/>
              <w:bottom w:val="single" w:sz="6" w:space="0" w:color="auto"/>
              <w:right w:val="single" w:sz="6" w:space="0" w:color="auto"/>
            </w:tcBorders>
          </w:tcPr>
          <w:p w:rsidR="00403E33" w:rsidRDefault="00403E33" w:rsidP="00446470">
            <w:pPr>
              <w:rPr>
                <w:rFonts w:ascii="Montserrat" w:hAnsi="Montserrat" w:cs="Arial"/>
                <w:color w:val="000000"/>
                <w:szCs w:val="20"/>
                <w:lang w:eastAsia="es-MX"/>
              </w:rPr>
            </w:pPr>
            <w:r w:rsidRPr="00AB520C">
              <w:rPr>
                <w:rFonts w:ascii="Montserrat" w:hAnsi="Montserrat" w:cs="Arial"/>
                <w:color w:val="000000"/>
                <w:szCs w:val="20"/>
                <w:lang w:eastAsia="es-MX"/>
              </w:rPr>
              <w:t>El formato es YYYY-MM-DDTHH:MM:SSZ</w:t>
            </w:r>
          </w:p>
          <w:p w:rsidR="006B696F" w:rsidRPr="00AB520C" w:rsidRDefault="006B696F" w:rsidP="00446470">
            <w:pPr>
              <w:rPr>
                <w:rFonts w:ascii="Montserrat" w:hAnsi="Montserrat" w:cs="Arial"/>
                <w:szCs w:val="20"/>
              </w:rPr>
            </w:pPr>
            <w:r w:rsidRPr="006202E3">
              <w:rPr>
                <w:rFonts w:ascii="Montserrat" w:hAnsi="Montserrat"/>
              </w:rPr>
              <w:t>Fecha actual de la transmisión</w:t>
            </w:r>
          </w:p>
        </w:tc>
      </w:tr>
      <w:tr w:rsidR="00403E33" w:rsidRPr="00AB520C" w:rsidTr="00E36886">
        <w:trPr>
          <w:trHeight w:val="273"/>
        </w:trPr>
        <w:tc>
          <w:tcPr>
            <w:tcW w:w="631"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4</w:t>
            </w:r>
          </w:p>
        </w:tc>
        <w:tc>
          <w:tcPr>
            <w:tcW w:w="226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Tipo de movimiento</w:t>
            </w:r>
          </w:p>
        </w:tc>
        <w:tc>
          <w:tcPr>
            <w:tcW w:w="1843"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Alfanumérico</w:t>
            </w:r>
          </w:p>
        </w:tc>
        <w:tc>
          <w:tcPr>
            <w:tcW w:w="1276"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2</w:t>
            </w:r>
          </w:p>
        </w:tc>
        <w:tc>
          <w:tcPr>
            <w:tcW w:w="709"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M</w:t>
            </w:r>
          </w:p>
        </w:tc>
        <w:tc>
          <w:tcPr>
            <w:tcW w:w="311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Para ingreso simple este campo siempre será ‘1’</w:t>
            </w:r>
          </w:p>
        </w:tc>
      </w:tr>
      <w:tr w:rsidR="00403E33" w:rsidRPr="00AB520C" w:rsidTr="00E36886">
        <w:trPr>
          <w:trHeight w:val="273"/>
        </w:trPr>
        <w:tc>
          <w:tcPr>
            <w:tcW w:w="631"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lastRenderedPageBreak/>
              <w:t>5</w:t>
            </w:r>
          </w:p>
        </w:tc>
        <w:tc>
          <w:tcPr>
            <w:tcW w:w="226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Detalle del Tipo de movimiento</w:t>
            </w:r>
          </w:p>
        </w:tc>
        <w:tc>
          <w:tcPr>
            <w:tcW w:w="1843"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Numérico</w:t>
            </w:r>
          </w:p>
        </w:tc>
        <w:tc>
          <w:tcPr>
            <w:tcW w:w="1276"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2</w:t>
            </w:r>
          </w:p>
        </w:tc>
        <w:tc>
          <w:tcPr>
            <w:tcW w:w="709"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M</w:t>
            </w:r>
          </w:p>
        </w:tc>
        <w:tc>
          <w:tcPr>
            <w:tcW w:w="311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color w:val="000000"/>
                <w:szCs w:val="20"/>
                <w:lang w:eastAsia="es-MX"/>
              </w:rPr>
              <w:t>Los valores posibles para este campo se encuentran definidos en el Catálogo de Movimientos</w:t>
            </w:r>
          </w:p>
        </w:tc>
      </w:tr>
      <w:tr w:rsidR="00403E33" w:rsidRPr="00AB520C" w:rsidTr="00E36886">
        <w:trPr>
          <w:trHeight w:val="273"/>
        </w:trPr>
        <w:tc>
          <w:tcPr>
            <w:tcW w:w="631"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6</w:t>
            </w:r>
          </w:p>
        </w:tc>
        <w:tc>
          <w:tcPr>
            <w:tcW w:w="226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Tipo de Operación</w:t>
            </w:r>
          </w:p>
        </w:tc>
        <w:tc>
          <w:tcPr>
            <w:tcW w:w="1843"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Numérico</w:t>
            </w:r>
          </w:p>
        </w:tc>
        <w:tc>
          <w:tcPr>
            <w:tcW w:w="1276"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1</w:t>
            </w:r>
          </w:p>
        </w:tc>
        <w:tc>
          <w:tcPr>
            <w:tcW w:w="709"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M</w:t>
            </w:r>
          </w:p>
        </w:tc>
        <w:tc>
          <w:tcPr>
            <w:tcW w:w="311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Los valores posibles de este campo se encuentran definidos en el Catálogo de Tipos de Operación</w:t>
            </w:r>
          </w:p>
          <w:p w:rsidR="00403E33" w:rsidRPr="00AB520C" w:rsidRDefault="00403E33" w:rsidP="00446470">
            <w:pPr>
              <w:rPr>
                <w:rFonts w:ascii="Montserrat" w:hAnsi="Montserrat" w:cs="Arial"/>
                <w:szCs w:val="20"/>
              </w:rPr>
            </w:pPr>
            <w:r w:rsidRPr="00AB520C">
              <w:rPr>
                <w:rFonts w:ascii="Montserrat" w:hAnsi="Montserrat" w:cs="Arial"/>
                <w:szCs w:val="20"/>
              </w:rPr>
              <w:t>1= Importación,</w:t>
            </w:r>
          </w:p>
          <w:p w:rsidR="00403E33" w:rsidRPr="00AB520C" w:rsidRDefault="00403E33" w:rsidP="00446470">
            <w:pPr>
              <w:rPr>
                <w:rFonts w:ascii="Montserrat" w:hAnsi="Montserrat" w:cs="Arial"/>
                <w:szCs w:val="20"/>
              </w:rPr>
            </w:pPr>
            <w:r w:rsidRPr="00AB520C">
              <w:rPr>
                <w:rFonts w:ascii="Montserrat" w:hAnsi="Montserrat" w:cs="Arial"/>
                <w:szCs w:val="20"/>
              </w:rPr>
              <w:t>2= Exportación,</w:t>
            </w:r>
          </w:p>
          <w:p w:rsidR="00403E33" w:rsidRPr="00AB520C" w:rsidRDefault="00403E33" w:rsidP="00446470">
            <w:pPr>
              <w:rPr>
                <w:rFonts w:ascii="Montserrat" w:hAnsi="Montserrat" w:cs="Arial"/>
                <w:szCs w:val="20"/>
              </w:rPr>
            </w:pPr>
            <w:r w:rsidRPr="00AB520C">
              <w:rPr>
                <w:rFonts w:ascii="Montserrat" w:hAnsi="Montserrat" w:cs="Arial"/>
                <w:szCs w:val="20"/>
              </w:rPr>
              <w:t>3=Transbordo,</w:t>
            </w:r>
          </w:p>
          <w:p w:rsidR="00403E33" w:rsidRPr="00AB520C" w:rsidRDefault="00403E33" w:rsidP="00446470">
            <w:pPr>
              <w:rPr>
                <w:rFonts w:ascii="Montserrat" w:hAnsi="Montserrat" w:cs="Arial"/>
                <w:szCs w:val="20"/>
              </w:rPr>
            </w:pPr>
            <w:r w:rsidRPr="00AB520C">
              <w:rPr>
                <w:rFonts w:ascii="Montserrat" w:hAnsi="Montserrat" w:cs="Arial"/>
                <w:szCs w:val="20"/>
              </w:rPr>
              <w:t>4= Cabotaje</w:t>
            </w:r>
          </w:p>
          <w:p w:rsidR="00403E33" w:rsidRPr="00AB520C" w:rsidRDefault="00403E33" w:rsidP="00446470">
            <w:pPr>
              <w:rPr>
                <w:rFonts w:ascii="Montserrat" w:hAnsi="Montserrat" w:cs="Arial"/>
                <w:szCs w:val="20"/>
              </w:rPr>
            </w:pPr>
            <w:r w:rsidRPr="00AB520C">
              <w:rPr>
                <w:rFonts w:ascii="Montserrat" w:hAnsi="Montserrat" w:cs="Arial"/>
                <w:szCs w:val="20"/>
              </w:rPr>
              <w:t>5= Contenedor Vacío</w:t>
            </w:r>
          </w:p>
        </w:tc>
      </w:tr>
      <w:tr w:rsidR="00403E33" w:rsidRPr="00AB520C" w:rsidTr="00E36886">
        <w:trPr>
          <w:trHeight w:val="273"/>
        </w:trPr>
        <w:tc>
          <w:tcPr>
            <w:tcW w:w="631"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7</w:t>
            </w:r>
          </w:p>
        </w:tc>
        <w:tc>
          <w:tcPr>
            <w:tcW w:w="226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Clave del Recinto Fiscalizado</w:t>
            </w:r>
          </w:p>
        </w:tc>
        <w:tc>
          <w:tcPr>
            <w:tcW w:w="1843"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Alfanumérico</w:t>
            </w:r>
          </w:p>
        </w:tc>
        <w:tc>
          <w:tcPr>
            <w:tcW w:w="1276"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4</w:t>
            </w:r>
          </w:p>
        </w:tc>
        <w:tc>
          <w:tcPr>
            <w:tcW w:w="709"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M</w:t>
            </w:r>
          </w:p>
        </w:tc>
        <w:tc>
          <w:tcPr>
            <w:tcW w:w="311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Valores de acuerdo con el Catálogo de Recintos Fiscalizados.</w:t>
            </w:r>
          </w:p>
        </w:tc>
      </w:tr>
      <w:tr w:rsidR="00403E33" w:rsidRPr="00AB520C" w:rsidTr="00E36886">
        <w:trPr>
          <w:trHeight w:val="861"/>
        </w:trPr>
        <w:tc>
          <w:tcPr>
            <w:tcW w:w="631"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8</w:t>
            </w:r>
          </w:p>
        </w:tc>
        <w:tc>
          <w:tcPr>
            <w:tcW w:w="226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Tipo de</w:t>
            </w:r>
          </w:p>
          <w:p w:rsidR="00403E33" w:rsidRPr="00AB520C" w:rsidRDefault="00403E33" w:rsidP="00446470">
            <w:pPr>
              <w:rPr>
                <w:rFonts w:ascii="Montserrat" w:hAnsi="Montserrat" w:cs="Arial"/>
                <w:szCs w:val="20"/>
              </w:rPr>
            </w:pPr>
            <w:r w:rsidRPr="00AB520C">
              <w:rPr>
                <w:rFonts w:ascii="Montserrat" w:hAnsi="Montserrat" w:cs="Arial"/>
                <w:szCs w:val="20"/>
              </w:rPr>
              <w:t>Ingreso</w:t>
            </w:r>
          </w:p>
        </w:tc>
        <w:tc>
          <w:tcPr>
            <w:tcW w:w="1843"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Alfanumérico</w:t>
            </w:r>
          </w:p>
        </w:tc>
        <w:tc>
          <w:tcPr>
            <w:tcW w:w="1276"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1</w:t>
            </w:r>
          </w:p>
        </w:tc>
        <w:tc>
          <w:tcPr>
            <w:tcW w:w="709"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M</w:t>
            </w:r>
          </w:p>
        </w:tc>
        <w:tc>
          <w:tcPr>
            <w:tcW w:w="311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Los valores posibles de este campo:</w:t>
            </w:r>
          </w:p>
          <w:p w:rsidR="00403E33" w:rsidRPr="00AB520C" w:rsidRDefault="00403E33" w:rsidP="00446470">
            <w:pPr>
              <w:rPr>
                <w:rFonts w:ascii="Montserrat" w:hAnsi="Montserrat" w:cs="Arial"/>
                <w:szCs w:val="20"/>
              </w:rPr>
            </w:pPr>
            <w:r w:rsidRPr="00AB520C">
              <w:rPr>
                <w:rFonts w:ascii="Montserrat" w:hAnsi="Montserrat" w:cs="Arial"/>
                <w:szCs w:val="20"/>
              </w:rPr>
              <w:t>H= Ingreso de una House</w:t>
            </w:r>
          </w:p>
          <w:p w:rsidR="00403E33" w:rsidRPr="00AB520C" w:rsidRDefault="00403E33" w:rsidP="00446470">
            <w:pPr>
              <w:rPr>
                <w:rFonts w:ascii="Montserrat" w:hAnsi="Montserrat" w:cs="Arial"/>
                <w:szCs w:val="20"/>
              </w:rPr>
            </w:pPr>
            <w:r w:rsidRPr="00AB520C">
              <w:rPr>
                <w:rFonts w:ascii="Montserrat" w:hAnsi="Montserrat" w:cs="Arial"/>
                <w:szCs w:val="20"/>
              </w:rPr>
              <w:t>C= Ingreso por contenedor</w:t>
            </w:r>
          </w:p>
          <w:p w:rsidR="00403E33" w:rsidRPr="00AB520C" w:rsidRDefault="00403E33" w:rsidP="00446470">
            <w:pPr>
              <w:rPr>
                <w:rFonts w:ascii="Montserrat" w:hAnsi="Montserrat" w:cs="Arial"/>
                <w:szCs w:val="20"/>
              </w:rPr>
            </w:pPr>
            <w:r w:rsidRPr="00AB520C">
              <w:rPr>
                <w:rFonts w:ascii="Montserrat" w:hAnsi="Montserrat" w:cs="Arial"/>
                <w:szCs w:val="20"/>
              </w:rPr>
              <w:t>M= Ingresar toda la master</w:t>
            </w:r>
          </w:p>
          <w:p w:rsidR="00403E33" w:rsidRPr="00AB520C" w:rsidRDefault="00403E33" w:rsidP="00446470">
            <w:pPr>
              <w:rPr>
                <w:rFonts w:ascii="Montserrat" w:hAnsi="Montserrat" w:cs="Arial"/>
                <w:szCs w:val="20"/>
              </w:rPr>
            </w:pPr>
          </w:p>
        </w:tc>
      </w:tr>
      <w:tr w:rsidR="00403E33" w:rsidRPr="00AB520C" w:rsidTr="00E36886">
        <w:trPr>
          <w:trHeight w:val="273"/>
        </w:trPr>
        <w:tc>
          <w:tcPr>
            <w:tcW w:w="9845" w:type="dxa"/>
            <w:gridSpan w:val="6"/>
            <w:tcBorders>
              <w:top w:val="single" w:sz="6" w:space="0" w:color="auto"/>
              <w:left w:val="single" w:sz="6" w:space="0" w:color="auto"/>
              <w:bottom w:val="single" w:sz="6" w:space="0" w:color="auto"/>
              <w:right w:val="single" w:sz="6" w:space="0" w:color="auto"/>
            </w:tcBorders>
            <w:shd w:val="clear" w:color="auto" w:fill="C6D9F1" w:themeFill="text2" w:themeFillTint="33"/>
          </w:tcPr>
          <w:p w:rsidR="00403E33" w:rsidRPr="00AB520C" w:rsidRDefault="00403E33" w:rsidP="00446470">
            <w:pPr>
              <w:rPr>
                <w:rFonts w:ascii="Montserrat" w:hAnsi="Montserrat" w:cs="Arial"/>
                <w:b/>
                <w:i/>
                <w:szCs w:val="20"/>
              </w:rPr>
            </w:pPr>
            <w:r w:rsidRPr="00AB520C">
              <w:rPr>
                <w:rFonts w:ascii="Montserrat" w:hAnsi="Montserrat" w:cs="Arial"/>
                <w:b/>
                <w:i/>
                <w:szCs w:val="20"/>
              </w:rPr>
              <w:t>Ingreso Simple (Obligatorio sólo una ocurrencia)</w:t>
            </w:r>
          </w:p>
        </w:tc>
      </w:tr>
      <w:tr w:rsidR="00403E33" w:rsidRPr="00AB520C" w:rsidTr="00E36886">
        <w:trPr>
          <w:trHeight w:val="273"/>
        </w:trPr>
        <w:tc>
          <w:tcPr>
            <w:tcW w:w="631"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1</w:t>
            </w:r>
          </w:p>
        </w:tc>
        <w:tc>
          <w:tcPr>
            <w:tcW w:w="226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Tipo de mercancía</w:t>
            </w:r>
          </w:p>
        </w:tc>
        <w:tc>
          <w:tcPr>
            <w:tcW w:w="1843"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Numérico</w:t>
            </w:r>
          </w:p>
        </w:tc>
        <w:tc>
          <w:tcPr>
            <w:tcW w:w="1276"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1</w:t>
            </w:r>
          </w:p>
        </w:tc>
        <w:tc>
          <w:tcPr>
            <w:tcW w:w="709"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M</w:t>
            </w:r>
          </w:p>
        </w:tc>
        <w:tc>
          <w:tcPr>
            <w:tcW w:w="311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Será un catálogo con los valores.</w:t>
            </w:r>
            <w:r w:rsidRPr="007F07E0">
              <w:rPr>
                <w:rFonts w:ascii="Montserrat" w:hAnsi="Montserrat" w:cs="Arial"/>
                <w:szCs w:val="20"/>
              </w:rPr>
              <w:t xml:space="preserve"> Dato que envía RF en proceso 3</w:t>
            </w:r>
          </w:p>
          <w:p w:rsidR="00403E33" w:rsidRPr="00AB520C" w:rsidRDefault="00403E33" w:rsidP="00446470">
            <w:pPr>
              <w:rPr>
                <w:rFonts w:ascii="Montserrat" w:hAnsi="Montserrat" w:cs="Arial"/>
                <w:szCs w:val="20"/>
              </w:rPr>
            </w:pPr>
            <w:r w:rsidRPr="00AB520C">
              <w:rPr>
                <w:rFonts w:ascii="Montserrat" w:hAnsi="Montserrat" w:cs="Arial"/>
                <w:szCs w:val="20"/>
              </w:rPr>
              <w:t>1 = 3 días</w:t>
            </w:r>
          </w:p>
          <w:p w:rsidR="00403E33" w:rsidRPr="00AB520C" w:rsidRDefault="00403E33" w:rsidP="00446470">
            <w:pPr>
              <w:rPr>
                <w:rFonts w:ascii="Montserrat" w:hAnsi="Montserrat" w:cs="Arial"/>
                <w:szCs w:val="20"/>
              </w:rPr>
            </w:pPr>
            <w:r w:rsidRPr="00AB520C">
              <w:rPr>
                <w:rFonts w:ascii="Montserrat" w:hAnsi="Montserrat" w:cs="Arial"/>
                <w:szCs w:val="20"/>
              </w:rPr>
              <w:t>2= 45 días</w:t>
            </w:r>
          </w:p>
          <w:p w:rsidR="00403E33" w:rsidRPr="00AB520C" w:rsidRDefault="00403E33" w:rsidP="00446470">
            <w:pPr>
              <w:rPr>
                <w:rFonts w:ascii="Montserrat" w:hAnsi="Montserrat" w:cs="Arial"/>
                <w:szCs w:val="20"/>
              </w:rPr>
            </w:pPr>
            <w:r w:rsidRPr="00AB520C">
              <w:rPr>
                <w:rFonts w:ascii="Montserrat" w:hAnsi="Montserrat" w:cs="Arial"/>
                <w:szCs w:val="20"/>
              </w:rPr>
              <w:t>3 =60 días</w:t>
            </w:r>
          </w:p>
        </w:tc>
      </w:tr>
      <w:tr w:rsidR="00403E33" w:rsidRPr="00AB520C" w:rsidTr="00E36886">
        <w:trPr>
          <w:trHeight w:val="273"/>
        </w:trPr>
        <w:tc>
          <w:tcPr>
            <w:tcW w:w="631"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2</w:t>
            </w:r>
          </w:p>
        </w:tc>
        <w:tc>
          <w:tcPr>
            <w:tcW w:w="226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Fecha inicio de descarga</w:t>
            </w:r>
          </w:p>
        </w:tc>
        <w:tc>
          <w:tcPr>
            <w:tcW w:w="1843"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color w:val="000000"/>
                <w:szCs w:val="20"/>
                <w:lang w:eastAsia="es-MX"/>
              </w:rPr>
              <w:t>Fecha y hora</w:t>
            </w:r>
          </w:p>
        </w:tc>
        <w:tc>
          <w:tcPr>
            <w:tcW w:w="1276" w:type="dxa"/>
            <w:tcBorders>
              <w:top w:val="single" w:sz="6" w:space="0" w:color="auto"/>
              <w:left w:val="single" w:sz="6" w:space="0" w:color="auto"/>
              <w:bottom w:val="single" w:sz="6" w:space="0" w:color="auto"/>
              <w:right w:val="single" w:sz="6" w:space="0" w:color="auto"/>
            </w:tcBorders>
          </w:tcPr>
          <w:p w:rsidR="00403E33" w:rsidRPr="00AB520C" w:rsidRDefault="00E85DF6" w:rsidP="00446470">
            <w:pPr>
              <w:jc w:val="center"/>
              <w:rPr>
                <w:rFonts w:ascii="Montserrat" w:hAnsi="Montserrat" w:cs="Arial"/>
                <w:szCs w:val="20"/>
              </w:rPr>
            </w:pPr>
            <w:r w:rsidRPr="005E305C">
              <w:rPr>
                <w:rFonts w:ascii="Montserrat" w:hAnsi="Montserrat" w:cs="Arial"/>
                <w:szCs w:val="20"/>
              </w:rPr>
              <w:t>25</w:t>
            </w:r>
          </w:p>
        </w:tc>
        <w:tc>
          <w:tcPr>
            <w:tcW w:w="709"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M</w:t>
            </w:r>
          </w:p>
        </w:tc>
        <w:tc>
          <w:tcPr>
            <w:tcW w:w="311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Fecha del inicio de la descarga</w:t>
            </w:r>
          </w:p>
          <w:p w:rsidR="00403E33" w:rsidRPr="00AB520C" w:rsidRDefault="00403E33" w:rsidP="00446470">
            <w:pPr>
              <w:rPr>
                <w:rFonts w:ascii="Montserrat" w:hAnsi="Montserrat" w:cs="Arial"/>
                <w:szCs w:val="20"/>
              </w:rPr>
            </w:pPr>
            <w:r w:rsidRPr="00AB520C">
              <w:rPr>
                <w:rFonts w:ascii="Montserrat" w:hAnsi="Montserrat" w:cs="Arial"/>
                <w:color w:val="000000"/>
                <w:szCs w:val="20"/>
                <w:lang w:eastAsia="es-MX"/>
              </w:rPr>
              <w:t>El formato es YYYY-MM-DDTHH:MM:SSZ</w:t>
            </w:r>
          </w:p>
          <w:p w:rsidR="00403E33" w:rsidRPr="00AB520C" w:rsidRDefault="00403E33" w:rsidP="00446470">
            <w:pPr>
              <w:rPr>
                <w:rFonts w:ascii="Montserrat" w:hAnsi="Montserrat" w:cs="Arial"/>
                <w:szCs w:val="20"/>
              </w:rPr>
            </w:pPr>
          </w:p>
        </w:tc>
      </w:tr>
      <w:tr w:rsidR="00403E33" w:rsidRPr="00AB520C" w:rsidTr="00E36886">
        <w:trPr>
          <w:trHeight w:val="273"/>
        </w:trPr>
        <w:tc>
          <w:tcPr>
            <w:tcW w:w="631"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3</w:t>
            </w:r>
          </w:p>
        </w:tc>
        <w:tc>
          <w:tcPr>
            <w:tcW w:w="226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Fecha fin de descarga</w:t>
            </w:r>
          </w:p>
        </w:tc>
        <w:tc>
          <w:tcPr>
            <w:tcW w:w="1843"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color w:val="000000"/>
                <w:szCs w:val="20"/>
                <w:lang w:eastAsia="es-MX"/>
              </w:rPr>
              <w:t>Fecha y hora</w:t>
            </w:r>
          </w:p>
        </w:tc>
        <w:tc>
          <w:tcPr>
            <w:tcW w:w="1276" w:type="dxa"/>
            <w:tcBorders>
              <w:top w:val="single" w:sz="6" w:space="0" w:color="auto"/>
              <w:left w:val="single" w:sz="6" w:space="0" w:color="auto"/>
              <w:bottom w:val="single" w:sz="6" w:space="0" w:color="auto"/>
              <w:right w:val="single" w:sz="6" w:space="0" w:color="auto"/>
            </w:tcBorders>
          </w:tcPr>
          <w:p w:rsidR="00403E33" w:rsidRPr="00AB520C" w:rsidRDefault="00E85DF6" w:rsidP="00446470">
            <w:pPr>
              <w:jc w:val="center"/>
              <w:rPr>
                <w:rFonts w:ascii="Montserrat" w:hAnsi="Montserrat" w:cs="Arial"/>
                <w:szCs w:val="20"/>
              </w:rPr>
            </w:pPr>
            <w:r w:rsidRPr="005E305C">
              <w:rPr>
                <w:rFonts w:ascii="Montserrat" w:hAnsi="Montserrat" w:cs="Arial"/>
                <w:szCs w:val="20"/>
              </w:rPr>
              <w:t>25</w:t>
            </w:r>
          </w:p>
        </w:tc>
        <w:tc>
          <w:tcPr>
            <w:tcW w:w="709"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M</w:t>
            </w:r>
          </w:p>
        </w:tc>
        <w:tc>
          <w:tcPr>
            <w:tcW w:w="311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 xml:space="preserve">Fecha del fin de la descarga </w:t>
            </w:r>
          </w:p>
          <w:p w:rsidR="00403E33" w:rsidRPr="00AB520C" w:rsidRDefault="00403E33" w:rsidP="00446470">
            <w:pPr>
              <w:rPr>
                <w:rFonts w:ascii="Montserrat" w:hAnsi="Montserrat" w:cs="Arial"/>
                <w:szCs w:val="20"/>
              </w:rPr>
            </w:pPr>
            <w:r w:rsidRPr="00AB520C">
              <w:rPr>
                <w:rFonts w:ascii="Montserrat" w:hAnsi="Montserrat" w:cs="Arial"/>
                <w:szCs w:val="20"/>
              </w:rPr>
              <w:t>La fecha de fin carga debe ser posterior a la fecha de inicio de carga</w:t>
            </w:r>
          </w:p>
          <w:p w:rsidR="00403E33" w:rsidRPr="00AB520C" w:rsidRDefault="00403E33" w:rsidP="00446470">
            <w:pPr>
              <w:rPr>
                <w:rFonts w:ascii="Montserrat" w:hAnsi="Montserrat" w:cs="Arial"/>
                <w:szCs w:val="20"/>
              </w:rPr>
            </w:pPr>
            <w:r w:rsidRPr="00AB520C">
              <w:rPr>
                <w:rFonts w:ascii="Montserrat" w:hAnsi="Montserrat" w:cs="Arial"/>
                <w:color w:val="000000"/>
                <w:szCs w:val="20"/>
                <w:lang w:eastAsia="es-MX"/>
              </w:rPr>
              <w:t>El formato es YYYY-MM-DDTHH:MM:SSZ</w:t>
            </w:r>
          </w:p>
        </w:tc>
      </w:tr>
      <w:tr w:rsidR="00403E33" w:rsidRPr="00AB520C" w:rsidTr="00E36886">
        <w:trPr>
          <w:trHeight w:val="273"/>
        </w:trPr>
        <w:tc>
          <w:tcPr>
            <w:tcW w:w="631"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4</w:t>
            </w:r>
          </w:p>
        </w:tc>
        <w:tc>
          <w:tcPr>
            <w:tcW w:w="226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Peso</w:t>
            </w:r>
          </w:p>
        </w:tc>
        <w:tc>
          <w:tcPr>
            <w:tcW w:w="1843"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Decimal</w:t>
            </w:r>
          </w:p>
        </w:tc>
        <w:tc>
          <w:tcPr>
            <w:tcW w:w="1276"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14,3</w:t>
            </w:r>
          </w:p>
        </w:tc>
        <w:tc>
          <w:tcPr>
            <w:tcW w:w="709"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M</w:t>
            </w:r>
          </w:p>
        </w:tc>
        <w:tc>
          <w:tcPr>
            <w:tcW w:w="3118" w:type="dxa"/>
            <w:tcBorders>
              <w:top w:val="single" w:sz="6" w:space="0" w:color="auto"/>
              <w:left w:val="single" w:sz="6" w:space="0" w:color="auto"/>
              <w:bottom w:val="single" w:sz="6" w:space="0" w:color="auto"/>
              <w:right w:val="single" w:sz="6" w:space="0" w:color="auto"/>
            </w:tcBorders>
          </w:tcPr>
          <w:p w:rsidR="00403E33" w:rsidRPr="00FA79AF" w:rsidRDefault="002871D3" w:rsidP="00446470">
            <w:pPr>
              <w:rPr>
                <w:rFonts w:ascii="Montserrat" w:hAnsi="Montserrat" w:cs="Arial"/>
                <w:szCs w:val="20"/>
              </w:rPr>
            </w:pPr>
            <w:r w:rsidRPr="00FA79AF">
              <w:rPr>
                <w:rFonts w:ascii="Montserrat" w:hAnsi="Montserrat" w:cs="Arial"/>
                <w:szCs w:val="20"/>
              </w:rPr>
              <w:t>El peso expresado debe ser el mismo que el que se recibe en la notificación, sin tomar en cuenta la unidad.</w:t>
            </w:r>
          </w:p>
        </w:tc>
      </w:tr>
      <w:tr w:rsidR="00403E33" w:rsidRPr="00AB520C" w:rsidTr="00E36886">
        <w:trPr>
          <w:trHeight w:val="273"/>
        </w:trPr>
        <w:tc>
          <w:tcPr>
            <w:tcW w:w="631"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5</w:t>
            </w:r>
          </w:p>
        </w:tc>
        <w:tc>
          <w:tcPr>
            <w:tcW w:w="226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Condiciones de la carga</w:t>
            </w:r>
          </w:p>
        </w:tc>
        <w:tc>
          <w:tcPr>
            <w:tcW w:w="1843"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Numérico</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03E33" w:rsidRPr="00AB520C" w:rsidRDefault="00403E33" w:rsidP="00446470">
            <w:pPr>
              <w:jc w:val="center"/>
              <w:rPr>
                <w:rFonts w:ascii="Montserrat" w:hAnsi="Montserrat" w:cs="Arial"/>
                <w:szCs w:val="20"/>
              </w:rPr>
            </w:pPr>
            <w:r w:rsidRPr="00AB520C">
              <w:rPr>
                <w:rFonts w:ascii="Montserrat" w:hAnsi="Montserrat" w:cs="Arial"/>
                <w:szCs w:val="20"/>
              </w:rPr>
              <w:t>2</w:t>
            </w:r>
          </w:p>
        </w:tc>
        <w:tc>
          <w:tcPr>
            <w:tcW w:w="709"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M</w:t>
            </w:r>
          </w:p>
        </w:tc>
        <w:tc>
          <w:tcPr>
            <w:tcW w:w="311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Correspondiente al estado de la mercancía, los valores están listados en el catálogo-</w:t>
            </w:r>
          </w:p>
          <w:p w:rsidR="00403E33" w:rsidRPr="00AB520C" w:rsidRDefault="00403E33" w:rsidP="00446470">
            <w:pPr>
              <w:rPr>
                <w:rFonts w:ascii="Montserrat" w:hAnsi="Montserrat" w:cs="Arial"/>
                <w:szCs w:val="20"/>
              </w:rPr>
            </w:pPr>
            <w:r w:rsidRPr="00AB520C">
              <w:rPr>
                <w:rFonts w:ascii="Montserrat" w:hAnsi="Montserrat" w:cs="Arial"/>
                <w:szCs w:val="20"/>
              </w:rPr>
              <w:t>1=Carga en óptimas condiciones</w:t>
            </w:r>
          </w:p>
          <w:p w:rsidR="00403E33" w:rsidRPr="00AB520C" w:rsidRDefault="00403E33" w:rsidP="00446470">
            <w:pPr>
              <w:rPr>
                <w:rFonts w:ascii="Montserrat" w:hAnsi="Montserrat" w:cs="Arial"/>
                <w:szCs w:val="20"/>
              </w:rPr>
            </w:pPr>
            <w:r w:rsidRPr="00AB520C">
              <w:rPr>
                <w:rFonts w:ascii="Montserrat" w:hAnsi="Montserrat" w:cs="Arial"/>
                <w:szCs w:val="20"/>
              </w:rPr>
              <w:t xml:space="preserve">2=Carga Mojada </w:t>
            </w:r>
          </w:p>
          <w:p w:rsidR="00403E33" w:rsidRPr="00AB520C" w:rsidRDefault="00403E33" w:rsidP="00446470">
            <w:pPr>
              <w:rPr>
                <w:rFonts w:ascii="Montserrat" w:hAnsi="Montserrat" w:cs="Arial"/>
                <w:szCs w:val="20"/>
              </w:rPr>
            </w:pPr>
            <w:r w:rsidRPr="00AB520C">
              <w:rPr>
                <w:rFonts w:ascii="Montserrat" w:hAnsi="Montserrat" w:cs="Arial"/>
                <w:szCs w:val="20"/>
              </w:rPr>
              <w:t>3=Carga dañada</w:t>
            </w:r>
          </w:p>
        </w:tc>
      </w:tr>
      <w:tr w:rsidR="00403E33" w:rsidRPr="00AB520C" w:rsidTr="00E36886">
        <w:trPr>
          <w:trHeight w:val="273"/>
        </w:trPr>
        <w:tc>
          <w:tcPr>
            <w:tcW w:w="631"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6</w:t>
            </w:r>
          </w:p>
        </w:tc>
        <w:tc>
          <w:tcPr>
            <w:tcW w:w="226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Observaciones</w:t>
            </w:r>
          </w:p>
        </w:tc>
        <w:tc>
          <w:tcPr>
            <w:tcW w:w="1843"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Alfanumérico</w:t>
            </w:r>
          </w:p>
        </w:tc>
        <w:tc>
          <w:tcPr>
            <w:tcW w:w="1276"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500</w:t>
            </w:r>
          </w:p>
        </w:tc>
        <w:tc>
          <w:tcPr>
            <w:tcW w:w="709"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O</w:t>
            </w:r>
          </w:p>
        </w:tc>
        <w:tc>
          <w:tcPr>
            <w:tcW w:w="311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Observaciones del ingreso de mercancía</w:t>
            </w:r>
          </w:p>
        </w:tc>
      </w:tr>
      <w:tr w:rsidR="00403E33" w:rsidRPr="00AB520C" w:rsidTr="00E36886">
        <w:trPr>
          <w:trHeight w:val="273"/>
        </w:trPr>
        <w:tc>
          <w:tcPr>
            <w:tcW w:w="9845" w:type="dxa"/>
            <w:gridSpan w:val="6"/>
            <w:tcBorders>
              <w:top w:val="single" w:sz="6" w:space="0" w:color="auto"/>
              <w:left w:val="single" w:sz="6" w:space="0" w:color="auto"/>
              <w:bottom w:val="single" w:sz="6" w:space="0" w:color="auto"/>
              <w:right w:val="single" w:sz="6" w:space="0" w:color="auto"/>
            </w:tcBorders>
            <w:shd w:val="clear" w:color="auto" w:fill="C6D9F1" w:themeFill="text2" w:themeFillTint="33"/>
          </w:tcPr>
          <w:p w:rsidR="00403E33" w:rsidRPr="00AB520C" w:rsidRDefault="00403E33" w:rsidP="00446470">
            <w:pPr>
              <w:rPr>
                <w:rFonts w:ascii="Montserrat" w:hAnsi="Montserrat" w:cs="Arial"/>
                <w:szCs w:val="20"/>
              </w:rPr>
            </w:pPr>
            <w:r w:rsidRPr="00AB520C">
              <w:rPr>
                <w:rFonts w:ascii="Montserrat" w:hAnsi="Montserrat" w:cs="Arial"/>
                <w:b/>
                <w:i/>
                <w:szCs w:val="20"/>
              </w:rPr>
              <w:t>Guía House (Obligatorio si el tipo de ingreso es por House, puede ser más de una ocurrencia) 0…*</w:t>
            </w:r>
          </w:p>
        </w:tc>
      </w:tr>
      <w:tr w:rsidR="00403E33" w:rsidRPr="00AB520C" w:rsidTr="00E36886">
        <w:trPr>
          <w:trHeight w:val="273"/>
        </w:trPr>
        <w:tc>
          <w:tcPr>
            <w:tcW w:w="631"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lastRenderedPageBreak/>
              <w:t>1</w:t>
            </w:r>
          </w:p>
        </w:tc>
        <w:tc>
          <w:tcPr>
            <w:tcW w:w="226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Guía House</w:t>
            </w:r>
          </w:p>
        </w:tc>
        <w:tc>
          <w:tcPr>
            <w:tcW w:w="1843"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Alfanumérico</w:t>
            </w:r>
          </w:p>
        </w:tc>
        <w:tc>
          <w:tcPr>
            <w:tcW w:w="1276"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50</w:t>
            </w:r>
          </w:p>
        </w:tc>
        <w:tc>
          <w:tcPr>
            <w:tcW w:w="709"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M</w:t>
            </w:r>
          </w:p>
        </w:tc>
        <w:tc>
          <w:tcPr>
            <w:tcW w:w="311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 xml:space="preserve">Se detalla el número de guía House tal cual aparece en el manifiesto. </w:t>
            </w:r>
          </w:p>
        </w:tc>
      </w:tr>
      <w:tr w:rsidR="00403E33" w:rsidRPr="00AB520C" w:rsidTr="00E36886">
        <w:trPr>
          <w:trHeight w:val="273"/>
        </w:trPr>
        <w:tc>
          <w:tcPr>
            <w:tcW w:w="9845" w:type="dxa"/>
            <w:gridSpan w:val="6"/>
            <w:tcBorders>
              <w:top w:val="single" w:sz="6" w:space="0" w:color="auto"/>
              <w:left w:val="single" w:sz="6" w:space="0" w:color="auto"/>
              <w:bottom w:val="single" w:sz="6" w:space="0" w:color="auto"/>
              <w:right w:val="single" w:sz="6" w:space="0" w:color="auto"/>
            </w:tcBorders>
            <w:shd w:val="clear" w:color="auto" w:fill="C6D9F1" w:themeFill="text2" w:themeFillTint="33"/>
          </w:tcPr>
          <w:p w:rsidR="00403E33" w:rsidRPr="00AB520C" w:rsidRDefault="00403E33" w:rsidP="00446470">
            <w:pPr>
              <w:rPr>
                <w:rFonts w:ascii="Montserrat" w:hAnsi="Montserrat" w:cs="Arial"/>
                <w:szCs w:val="20"/>
              </w:rPr>
            </w:pPr>
            <w:r w:rsidRPr="00AB520C">
              <w:rPr>
                <w:rFonts w:ascii="Montserrat" w:hAnsi="Montserrat" w:cs="Arial"/>
                <w:b/>
                <w:i/>
                <w:szCs w:val="20"/>
              </w:rPr>
              <w:t>Información del contenedor (Obligatorio si el tipo de ingreso es por Contenedor, puede ser más de una ocurrencia) 0…*</w:t>
            </w:r>
          </w:p>
        </w:tc>
      </w:tr>
      <w:tr w:rsidR="00403E33" w:rsidRPr="00AB520C" w:rsidTr="00E36886">
        <w:trPr>
          <w:trHeight w:val="273"/>
        </w:trPr>
        <w:tc>
          <w:tcPr>
            <w:tcW w:w="631"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1</w:t>
            </w:r>
          </w:p>
        </w:tc>
        <w:tc>
          <w:tcPr>
            <w:tcW w:w="226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Iniciales</w:t>
            </w:r>
          </w:p>
        </w:tc>
        <w:tc>
          <w:tcPr>
            <w:tcW w:w="1843"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Alfanumérico</w:t>
            </w:r>
          </w:p>
        </w:tc>
        <w:tc>
          <w:tcPr>
            <w:tcW w:w="1276" w:type="dxa"/>
            <w:tcBorders>
              <w:top w:val="single" w:sz="6" w:space="0" w:color="auto"/>
              <w:left w:val="single" w:sz="6" w:space="0" w:color="auto"/>
              <w:bottom w:val="single" w:sz="6" w:space="0" w:color="auto"/>
              <w:right w:val="single" w:sz="6" w:space="0" w:color="auto"/>
            </w:tcBorders>
          </w:tcPr>
          <w:p w:rsidR="00403E33" w:rsidRPr="00AB520C" w:rsidRDefault="00367839" w:rsidP="00446470">
            <w:pPr>
              <w:jc w:val="center"/>
              <w:rPr>
                <w:rFonts w:ascii="Montserrat" w:hAnsi="Montserrat" w:cs="Arial"/>
                <w:szCs w:val="20"/>
              </w:rPr>
            </w:pPr>
            <w:r w:rsidRPr="00AB520C">
              <w:rPr>
                <w:rFonts w:ascii="Montserrat" w:hAnsi="Montserrat" w:cs="Arial"/>
                <w:szCs w:val="20"/>
              </w:rPr>
              <w:t>4</w:t>
            </w:r>
          </w:p>
        </w:tc>
        <w:tc>
          <w:tcPr>
            <w:tcW w:w="709"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M</w:t>
            </w:r>
          </w:p>
        </w:tc>
        <w:tc>
          <w:tcPr>
            <w:tcW w:w="311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Iniciales del contendor</w:t>
            </w:r>
          </w:p>
        </w:tc>
      </w:tr>
      <w:tr w:rsidR="00403E33" w:rsidRPr="00AB520C" w:rsidTr="00E36886">
        <w:trPr>
          <w:trHeight w:val="273"/>
        </w:trPr>
        <w:tc>
          <w:tcPr>
            <w:tcW w:w="631"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2</w:t>
            </w:r>
          </w:p>
        </w:tc>
        <w:tc>
          <w:tcPr>
            <w:tcW w:w="226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Número</w:t>
            </w:r>
          </w:p>
        </w:tc>
        <w:tc>
          <w:tcPr>
            <w:tcW w:w="1843"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Alfanumérico</w:t>
            </w:r>
          </w:p>
        </w:tc>
        <w:tc>
          <w:tcPr>
            <w:tcW w:w="1276" w:type="dxa"/>
            <w:tcBorders>
              <w:top w:val="single" w:sz="6" w:space="0" w:color="auto"/>
              <w:left w:val="single" w:sz="6" w:space="0" w:color="auto"/>
              <w:bottom w:val="single" w:sz="6" w:space="0" w:color="auto"/>
              <w:right w:val="single" w:sz="6" w:space="0" w:color="auto"/>
            </w:tcBorders>
          </w:tcPr>
          <w:p w:rsidR="00403E33" w:rsidRPr="00AB520C" w:rsidRDefault="00367839" w:rsidP="00446470">
            <w:pPr>
              <w:jc w:val="center"/>
              <w:rPr>
                <w:rFonts w:ascii="Montserrat" w:hAnsi="Montserrat" w:cs="Arial"/>
                <w:szCs w:val="20"/>
              </w:rPr>
            </w:pPr>
            <w:r w:rsidRPr="00AB520C">
              <w:rPr>
                <w:rFonts w:ascii="Montserrat" w:hAnsi="Montserrat" w:cs="Arial"/>
                <w:szCs w:val="20"/>
              </w:rPr>
              <w:t>18</w:t>
            </w:r>
          </w:p>
        </w:tc>
        <w:tc>
          <w:tcPr>
            <w:tcW w:w="709"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jc w:val="center"/>
              <w:rPr>
                <w:rFonts w:ascii="Montserrat" w:hAnsi="Montserrat" w:cs="Arial"/>
                <w:szCs w:val="20"/>
              </w:rPr>
            </w:pPr>
            <w:r w:rsidRPr="00AB520C">
              <w:rPr>
                <w:rFonts w:ascii="Montserrat" w:hAnsi="Montserrat" w:cs="Arial"/>
                <w:szCs w:val="20"/>
              </w:rPr>
              <w:t>M</w:t>
            </w:r>
          </w:p>
        </w:tc>
        <w:tc>
          <w:tcPr>
            <w:tcW w:w="3118" w:type="dxa"/>
            <w:tcBorders>
              <w:top w:val="single" w:sz="6" w:space="0" w:color="auto"/>
              <w:left w:val="single" w:sz="6" w:space="0" w:color="auto"/>
              <w:bottom w:val="single" w:sz="6" w:space="0" w:color="auto"/>
              <w:right w:val="single" w:sz="6" w:space="0" w:color="auto"/>
            </w:tcBorders>
          </w:tcPr>
          <w:p w:rsidR="00403E33" w:rsidRPr="00AB520C" w:rsidRDefault="00403E33" w:rsidP="00446470">
            <w:pPr>
              <w:rPr>
                <w:rFonts w:ascii="Montserrat" w:hAnsi="Montserrat" w:cs="Arial"/>
                <w:szCs w:val="20"/>
              </w:rPr>
            </w:pPr>
            <w:r w:rsidRPr="00AB520C">
              <w:rPr>
                <w:rFonts w:ascii="Montserrat" w:hAnsi="Montserrat" w:cs="Arial"/>
                <w:szCs w:val="20"/>
              </w:rPr>
              <w:t>Numero de contendor</w:t>
            </w:r>
          </w:p>
        </w:tc>
      </w:tr>
    </w:tbl>
    <w:p w:rsidR="005F1B23" w:rsidRPr="00AB520C" w:rsidRDefault="0045651C" w:rsidP="00A24B38">
      <w:pPr>
        <w:pStyle w:val="Ttulo1"/>
        <w:rPr>
          <w:rFonts w:ascii="Montserrat" w:hAnsi="Montserrat"/>
          <w:sz w:val="20"/>
          <w:szCs w:val="20"/>
        </w:rPr>
      </w:pPr>
      <w:bookmarkStart w:id="30" w:name="_Toc76573567"/>
      <w:r w:rsidRPr="00AB520C">
        <w:rPr>
          <w:rFonts w:ascii="Montserrat" w:hAnsi="Montserrat"/>
          <w:sz w:val="20"/>
          <w:szCs w:val="20"/>
        </w:rPr>
        <w:t xml:space="preserve">INGRESO </w:t>
      </w:r>
      <w:r w:rsidR="00AB520C">
        <w:rPr>
          <w:rFonts w:ascii="Montserrat" w:hAnsi="Montserrat"/>
          <w:sz w:val="20"/>
          <w:szCs w:val="20"/>
        </w:rPr>
        <w:t>PARCIAL</w:t>
      </w:r>
      <w:bookmarkEnd w:id="30"/>
      <w:r w:rsidR="00AB520C">
        <w:rPr>
          <w:rFonts w:ascii="Montserrat" w:hAnsi="Montserrat"/>
          <w:sz w:val="20"/>
          <w:szCs w:val="20"/>
        </w:rPr>
        <w:t xml:space="preserve"> </w:t>
      </w:r>
    </w:p>
    <w:p w:rsidR="00A24B38" w:rsidRPr="005E305C" w:rsidRDefault="005F1B23" w:rsidP="00A24B38">
      <w:pPr>
        <w:spacing w:after="240"/>
        <w:rPr>
          <w:rFonts w:ascii="Montserrat" w:hAnsi="Montserrat"/>
          <w:szCs w:val="20"/>
        </w:rPr>
      </w:pPr>
      <w:r w:rsidRPr="00AB520C">
        <w:rPr>
          <w:rFonts w:ascii="Montserrat" w:hAnsi="Montserrat"/>
          <w:szCs w:val="20"/>
        </w:rPr>
        <w:t xml:space="preserve">En este escenario, el Recinto Fiscalizado deberá de realizar la captura de la información que está ingresando, hasta que se finalice y posteriormente enviara la aceptación y rechazo de la información master, en caso de rechazo se enviará la información al transportista para que rectifique la </w:t>
      </w:r>
      <w:r w:rsidRPr="005E305C">
        <w:rPr>
          <w:rFonts w:ascii="Montserrat" w:hAnsi="Montserrat"/>
          <w:szCs w:val="20"/>
        </w:rPr>
        <w:t>información y coincida con lo ingresado</w:t>
      </w:r>
      <w:r w:rsidR="007D4D3A" w:rsidRPr="005E305C">
        <w:rPr>
          <w:rFonts w:ascii="Montserrat" w:hAnsi="Montserrat"/>
          <w:szCs w:val="20"/>
        </w:rPr>
        <w:t>.</w:t>
      </w:r>
    </w:p>
    <w:p w:rsidR="007D4D3A" w:rsidRPr="00AB520C" w:rsidRDefault="007D4D3A" w:rsidP="00A24B38">
      <w:pPr>
        <w:spacing w:after="240"/>
        <w:rPr>
          <w:rFonts w:ascii="Montserrat" w:hAnsi="Montserrat"/>
          <w:szCs w:val="20"/>
        </w:rPr>
      </w:pPr>
      <w:r w:rsidRPr="005E305C">
        <w:rPr>
          <w:rFonts w:ascii="Montserrat" w:hAnsi="Montserrat"/>
          <w:szCs w:val="20"/>
        </w:rPr>
        <w:t>El ingreso parcial podrá ser utilizado si se requiere ingresar mercancía a granel y el ingreso no corresponde al total de la mercancía recibida en la notificación del proceso P0.</w:t>
      </w:r>
      <w:r w:rsidR="007D296D" w:rsidRPr="005E305C">
        <w:rPr>
          <w:rFonts w:ascii="Montserrat" w:hAnsi="Montserrat"/>
          <w:szCs w:val="20"/>
        </w:rPr>
        <w:t xml:space="preserve"> En caso de que si corresponda al total de la mercancía de la notificación podrá realizar un ingreso simple.</w:t>
      </w:r>
    </w:p>
    <w:p w:rsidR="00685E31" w:rsidRPr="00AB520C" w:rsidRDefault="00685E31" w:rsidP="005F1B23">
      <w:pPr>
        <w:rPr>
          <w:rFonts w:ascii="Montserrat" w:hAnsi="Montserrat"/>
          <w:szCs w:val="20"/>
        </w:rPr>
      </w:pPr>
    </w:p>
    <w:tbl>
      <w:tblPr>
        <w:tblW w:w="10065"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2127"/>
        <w:gridCol w:w="1701"/>
        <w:gridCol w:w="850"/>
        <w:gridCol w:w="1843"/>
        <w:gridCol w:w="2977"/>
      </w:tblGrid>
      <w:tr w:rsidR="001619DD" w:rsidRPr="00AB520C" w:rsidTr="00FB5E56">
        <w:trPr>
          <w:trHeight w:val="284"/>
          <w:tblHeader/>
        </w:trPr>
        <w:tc>
          <w:tcPr>
            <w:tcW w:w="567" w:type="dxa"/>
            <w:tcBorders>
              <w:top w:val="single" w:sz="6" w:space="0" w:color="auto"/>
              <w:left w:val="single" w:sz="6" w:space="0" w:color="auto"/>
              <w:bottom w:val="single" w:sz="6" w:space="0" w:color="auto"/>
              <w:right w:val="single" w:sz="6" w:space="0" w:color="auto"/>
            </w:tcBorders>
            <w:shd w:val="clear" w:color="auto" w:fill="A6A6A6"/>
            <w:vAlign w:val="center"/>
          </w:tcPr>
          <w:p w:rsidR="001619DD" w:rsidRPr="00AB520C" w:rsidRDefault="001619DD" w:rsidP="006E13E4">
            <w:pPr>
              <w:pStyle w:val="TableHeading0"/>
              <w:ind w:left="-104" w:right="-110"/>
              <w:rPr>
                <w:rFonts w:ascii="Montserrat" w:hAnsi="Montserrat" w:cs="Arial"/>
                <w:lang w:val="es-MX"/>
              </w:rPr>
            </w:pPr>
            <w:r w:rsidRPr="00AB520C">
              <w:rPr>
                <w:rFonts w:ascii="Montserrat" w:hAnsi="Montserrat" w:cs="Arial"/>
                <w:lang w:val="es-MX"/>
              </w:rPr>
              <w:t>SEC</w:t>
            </w:r>
          </w:p>
        </w:tc>
        <w:tc>
          <w:tcPr>
            <w:tcW w:w="2127" w:type="dxa"/>
            <w:tcBorders>
              <w:top w:val="single" w:sz="6" w:space="0" w:color="auto"/>
              <w:left w:val="single" w:sz="6" w:space="0" w:color="auto"/>
              <w:bottom w:val="single" w:sz="6" w:space="0" w:color="auto"/>
              <w:right w:val="single" w:sz="6" w:space="0" w:color="auto"/>
            </w:tcBorders>
            <w:shd w:val="clear" w:color="auto" w:fill="A6A6A6"/>
            <w:vAlign w:val="center"/>
          </w:tcPr>
          <w:p w:rsidR="001619DD" w:rsidRPr="00AB520C" w:rsidRDefault="001619DD" w:rsidP="006E13E4">
            <w:pPr>
              <w:pStyle w:val="TableHeading0"/>
              <w:jc w:val="left"/>
              <w:rPr>
                <w:rFonts w:ascii="Montserrat" w:hAnsi="Montserrat" w:cs="Arial"/>
                <w:lang w:val="es-MX"/>
              </w:rPr>
            </w:pPr>
            <w:r w:rsidRPr="00AB520C">
              <w:rPr>
                <w:rFonts w:ascii="Montserrat" w:hAnsi="Montserrat" w:cs="Arial"/>
                <w:lang w:val="es-MX"/>
              </w:rPr>
              <w:t>NOMBRE DATO</w:t>
            </w:r>
          </w:p>
        </w:tc>
        <w:tc>
          <w:tcPr>
            <w:tcW w:w="1701" w:type="dxa"/>
            <w:tcBorders>
              <w:top w:val="single" w:sz="6" w:space="0" w:color="auto"/>
              <w:left w:val="single" w:sz="6" w:space="0" w:color="auto"/>
              <w:bottom w:val="single" w:sz="6" w:space="0" w:color="auto"/>
              <w:right w:val="single" w:sz="6" w:space="0" w:color="auto"/>
            </w:tcBorders>
            <w:shd w:val="clear" w:color="auto" w:fill="A6A6A6"/>
            <w:vAlign w:val="center"/>
          </w:tcPr>
          <w:p w:rsidR="001619DD" w:rsidRPr="00AB520C" w:rsidRDefault="001619DD" w:rsidP="00CB1892">
            <w:pPr>
              <w:pStyle w:val="TableHeading0"/>
              <w:rPr>
                <w:rFonts w:ascii="Montserrat" w:hAnsi="Montserrat" w:cs="Arial"/>
                <w:lang w:val="es-MX"/>
              </w:rPr>
            </w:pPr>
            <w:r w:rsidRPr="00AB520C">
              <w:rPr>
                <w:rFonts w:ascii="Montserrat" w:hAnsi="Montserrat" w:cs="Arial"/>
                <w:lang w:val="es-MX"/>
              </w:rPr>
              <w:t>TIPO DATO</w:t>
            </w:r>
          </w:p>
        </w:tc>
        <w:tc>
          <w:tcPr>
            <w:tcW w:w="850" w:type="dxa"/>
            <w:tcBorders>
              <w:top w:val="single" w:sz="6" w:space="0" w:color="auto"/>
              <w:left w:val="single" w:sz="6" w:space="0" w:color="auto"/>
              <w:bottom w:val="single" w:sz="6" w:space="0" w:color="auto"/>
              <w:right w:val="single" w:sz="6" w:space="0" w:color="auto"/>
            </w:tcBorders>
            <w:shd w:val="clear" w:color="auto" w:fill="A6A6A6"/>
            <w:vAlign w:val="center"/>
          </w:tcPr>
          <w:p w:rsidR="001619DD" w:rsidRPr="00AB520C" w:rsidRDefault="001619DD" w:rsidP="00CB1892">
            <w:pPr>
              <w:pStyle w:val="TableHeading0"/>
              <w:rPr>
                <w:rFonts w:ascii="Montserrat" w:hAnsi="Montserrat" w:cs="Arial"/>
                <w:lang w:val="es-MX"/>
              </w:rPr>
            </w:pPr>
            <w:r w:rsidRPr="00AB520C">
              <w:rPr>
                <w:rFonts w:ascii="Montserrat" w:hAnsi="Montserrat" w:cs="Arial"/>
                <w:lang w:val="es-MX"/>
              </w:rPr>
              <w:t>LONG</w:t>
            </w:r>
          </w:p>
        </w:tc>
        <w:tc>
          <w:tcPr>
            <w:tcW w:w="1843" w:type="dxa"/>
            <w:tcBorders>
              <w:top w:val="single" w:sz="6" w:space="0" w:color="auto"/>
              <w:left w:val="single" w:sz="6" w:space="0" w:color="auto"/>
              <w:bottom w:val="single" w:sz="6" w:space="0" w:color="auto"/>
              <w:right w:val="single" w:sz="6" w:space="0" w:color="auto"/>
            </w:tcBorders>
            <w:shd w:val="clear" w:color="auto" w:fill="A6A6A6"/>
            <w:vAlign w:val="center"/>
          </w:tcPr>
          <w:p w:rsidR="001619DD" w:rsidRPr="00AB520C" w:rsidRDefault="001619DD" w:rsidP="00CB1892">
            <w:pPr>
              <w:pStyle w:val="TableHeading0"/>
              <w:rPr>
                <w:rFonts w:ascii="Montserrat" w:hAnsi="Montserrat" w:cs="Arial"/>
                <w:lang w:val="es-MX"/>
              </w:rPr>
            </w:pPr>
            <w:r w:rsidRPr="00AB520C">
              <w:rPr>
                <w:rFonts w:ascii="Montserrat" w:hAnsi="Montserrat" w:cs="Arial"/>
                <w:lang w:val="es-MX"/>
              </w:rPr>
              <w:t>OBL</w:t>
            </w:r>
            <w:r w:rsidR="003A78CD" w:rsidRPr="00AB520C">
              <w:rPr>
                <w:rFonts w:ascii="Montserrat" w:hAnsi="Montserrat" w:cs="Arial"/>
                <w:lang w:val="es-MX"/>
              </w:rPr>
              <w:t>ÍGATORIO</w:t>
            </w:r>
          </w:p>
        </w:tc>
        <w:tc>
          <w:tcPr>
            <w:tcW w:w="2977" w:type="dxa"/>
            <w:tcBorders>
              <w:top w:val="single" w:sz="6" w:space="0" w:color="auto"/>
              <w:left w:val="single" w:sz="6" w:space="0" w:color="auto"/>
              <w:bottom w:val="single" w:sz="6" w:space="0" w:color="auto"/>
              <w:right w:val="single" w:sz="6" w:space="0" w:color="auto"/>
            </w:tcBorders>
            <w:shd w:val="clear" w:color="auto" w:fill="A6A6A6"/>
            <w:vAlign w:val="center"/>
          </w:tcPr>
          <w:p w:rsidR="001619DD" w:rsidRPr="00AB520C" w:rsidRDefault="001619DD" w:rsidP="00CB1892">
            <w:pPr>
              <w:pStyle w:val="TableHeading0"/>
              <w:rPr>
                <w:rFonts w:ascii="Montserrat" w:hAnsi="Montserrat" w:cs="Arial"/>
                <w:lang w:val="es-MX"/>
              </w:rPr>
            </w:pPr>
            <w:r w:rsidRPr="00AB520C">
              <w:rPr>
                <w:rFonts w:ascii="Montserrat" w:hAnsi="Montserrat" w:cs="Arial"/>
                <w:lang w:val="es-MX"/>
              </w:rPr>
              <w:t>OBSERVACIONES</w:t>
            </w:r>
          </w:p>
        </w:tc>
      </w:tr>
      <w:tr w:rsidR="001619DD" w:rsidRPr="00AB520C" w:rsidTr="00FB5E56">
        <w:trPr>
          <w:trHeight w:val="239"/>
        </w:trPr>
        <w:tc>
          <w:tcPr>
            <w:tcW w:w="10065" w:type="dxa"/>
            <w:gridSpan w:val="6"/>
            <w:tcBorders>
              <w:top w:val="single" w:sz="6" w:space="0" w:color="auto"/>
              <w:left w:val="single" w:sz="6" w:space="0" w:color="auto"/>
              <w:bottom w:val="single" w:sz="6" w:space="0" w:color="auto"/>
              <w:right w:val="single" w:sz="6" w:space="0" w:color="auto"/>
            </w:tcBorders>
            <w:shd w:val="pct10" w:color="auto" w:fill="auto"/>
            <w:vAlign w:val="center"/>
          </w:tcPr>
          <w:p w:rsidR="001619DD" w:rsidRPr="00AB520C" w:rsidRDefault="001619DD" w:rsidP="006E13E4">
            <w:pPr>
              <w:jc w:val="center"/>
              <w:rPr>
                <w:rFonts w:ascii="Montserrat" w:hAnsi="Montserrat" w:cs="Arial"/>
                <w:b/>
                <w:i/>
                <w:szCs w:val="20"/>
              </w:rPr>
            </w:pPr>
            <w:r w:rsidRPr="00AB520C">
              <w:rPr>
                <w:rFonts w:ascii="Montserrat" w:hAnsi="Montserrat" w:cs="Arial"/>
                <w:b/>
                <w:i/>
                <w:szCs w:val="20"/>
              </w:rPr>
              <w:t>Información General de la operación (Obligatorio)</w:t>
            </w:r>
          </w:p>
        </w:tc>
      </w:tr>
      <w:tr w:rsidR="001619DD" w:rsidRPr="00AB520C" w:rsidTr="00FB5E56">
        <w:trPr>
          <w:trHeight w:val="273"/>
        </w:trPr>
        <w:tc>
          <w:tcPr>
            <w:tcW w:w="567"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rPr>
                <w:rFonts w:ascii="Montserrat" w:hAnsi="Montserrat" w:cs="Arial"/>
                <w:szCs w:val="20"/>
              </w:rPr>
            </w:pPr>
            <w:r w:rsidRPr="00AB520C">
              <w:rPr>
                <w:rFonts w:ascii="Montserrat" w:hAnsi="Montserrat" w:cs="Arial"/>
                <w:szCs w:val="20"/>
              </w:rPr>
              <w:t>1</w:t>
            </w:r>
          </w:p>
        </w:tc>
        <w:tc>
          <w:tcPr>
            <w:tcW w:w="2127"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6E13E4">
            <w:pPr>
              <w:jc w:val="left"/>
              <w:rPr>
                <w:rFonts w:ascii="Montserrat" w:hAnsi="Montserrat" w:cs="Arial"/>
                <w:szCs w:val="20"/>
              </w:rPr>
            </w:pPr>
            <w:r w:rsidRPr="00AB520C">
              <w:rPr>
                <w:rFonts w:ascii="Montserrat" w:hAnsi="Montserrat" w:cs="Arial"/>
                <w:szCs w:val="20"/>
              </w:rPr>
              <w:t>Consecutivo</w:t>
            </w:r>
          </w:p>
        </w:tc>
        <w:tc>
          <w:tcPr>
            <w:tcW w:w="1701"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rPr>
                <w:rFonts w:ascii="Montserrat" w:hAnsi="Montserrat" w:cs="Arial"/>
                <w:szCs w:val="20"/>
              </w:rPr>
            </w:pPr>
            <w:r w:rsidRPr="00AB520C">
              <w:rPr>
                <w:rFonts w:ascii="Montserrat" w:hAnsi="Montserrat" w:cs="Arial"/>
                <w:szCs w:val="20"/>
              </w:rPr>
              <w:t>Alfan</w:t>
            </w:r>
            <w:r w:rsidR="00914EF6" w:rsidRPr="00AB520C">
              <w:rPr>
                <w:rFonts w:ascii="Montserrat" w:hAnsi="Montserrat" w:cs="Arial"/>
                <w:szCs w:val="20"/>
              </w:rPr>
              <w:t>umérico</w:t>
            </w:r>
          </w:p>
        </w:tc>
        <w:tc>
          <w:tcPr>
            <w:tcW w:w="850"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jc w:val="center"/>
              <w:rPr>
                <w:rFonts w:ascii="Montserrat" w:hAnsi="Montserrat" w:cs="Arial"/>
                <w:szCs w:val="20"/>
              </w:rPr>
            </w:pPr>
            <w:r w:rsidRPr="00AB520C">
              <w:rPr>
                <w:rFonts w:ascii="Montserrat" w:hAnsi="Montserrat" w:cs="Arial"/>
                <w:szCs w:val="20"/>
              </w:rPr>
              <w:t>9</w:t>
            </w:r>
          </w:p>
        </w:tc>
        <w:tc>
          <w:tcPr>
            <w:tcW w:w="1843"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jc w:val="center"/>
              <w:rPr>
                <w:rFonts w:ascii="Montserrat" w:hAnsi="Montserrat" w:cs="Arial"/>
                <w:szCs w:val="20"/>
              </w:rPr>
            </w:pPr>
            <w:r w:rsidRPr="00AB520C">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215BEC">
            <w:pPr>
              <w:rPr>
                <w:rFonts w:ascii="Montserrat" w:hAnsi="Montserrat" w:cs="Arial"/>
                <w:szCs w:val="20"/>
              </w:rPr>
            </w:pPr>
            <w:r w:rsidRPr="00AB520C">
              <w:rPr>
                <w:rFonts w:ascii="Montserrat" w:hAnsi="Montserrat" w:cs="Arial"/>
                <w:color w:val="000000"/>
                <w:szCs w:val="20"/>
                <w:lang w:eastAsia="es-MX"/>
              </w:rPr>
              <w:t xml:space="preserve">Lo genera y asigna </w:t>
            </w:r>
            <w:r w:rsidR="00215BEC" w:rsidRPr="00AB520C">
              <w:rPr>
                <w:rFonts w:ascii="Montserrat" w:hAnsi="Montserrat" w:cs="Arial"/>
                <w:color w:val="000000"/>
                <w:szCs w:val="20"/>
                <w:lang w:eastAsia="es-MX"/>
              </w:rPr>
              <w:t>el emisor</w:t>
            </w:r>
            <w:r w:rsidRPr="00AB520C">
              <w:rPr>
                <w:rFonts w:ascii="Montserrat" w:hAnsi="Montserrat" w:cs="Arial"/>
                <w:color w:val="000000"/>
                <w:szCs w:val="20"/>
                <w:lang w:eastAsia="es-MX"/>
              </w:rPr>
              <w:t xml:space="preserve"> y es creado conforme al algoritmo correspondiente</w:t>
            </w:r>
          </w:p>
        </w:tc>
      </w:tr>
      <w:tr w:rsidR="001619DD" w:rsidRPr="00AB520C" w:rsidTr="00FB5E56">
        <w:trPr>
          <w:trHeight w:val="273"/>
        </w:trPr>
        <w:tc>
          <w:tcPr>
            <w:tcW w:w="567"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rPr>
                <w:rFonts w:ascii="Montserrat" w:hAnsi="Montserrat" w:cs="Arial"/>
                <w:szCs w:val="20"/>
              </w:rPr>
            </w:pPr>
            <w:r w:rsidRPr="00AB520C">
              <w:rPr>
                <w:rFonts w:ascii="Montserrat" w:hAnsi="Montserrat" w:cs="Arial"/>
                <w:szCs w:val="20"/>
              </w:rPr>
              <w:t>2</w:t>
            </w:r>
          </w:p>
        </w:tc>
        <w:tc>
          <w:tcPr>
            <w:tcW w:w="2127"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6E13E4">
            <w:pPr>
              <w:jc w:val="left"/>
              <w:rPr>
                <w:rFonts w:ascii="Montserrat" w:hAnsi="Montserrat" w:cs="Arial"/>
                <w:szCs w:val="20"/>
              </w:rPr>
            </w:pPr>
            <w:r w:rsidRPr="00AB520C">
              <w:rPr>
                <w:rFonts w:ascii="Montserrat" w:hAnsi="Montserrat" w:cs="Arial"/>
                <w:szCs w:val="20"/>
              </w:rPr>
              <w:t>ID Asociado.</w:t>
            </w:r>
          </w:p>
        </w:tc>
        <w:tc>
          <w:tcPr>
            <w:tcW w:w="1701"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rPr>
                <w:rFonts w:ascii="Montserrat" w:hAnsi="Montserrat" w:cs="Arial"/>
                <w:szCs w:val="20"/>
              </w:rPr>
            </w:pPr>
            <w:r w:rsidRPr="00AB520C">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jc w:val="center"/>
              <w:rPr>
                <w:rFonts w:ascii="Montserrat" w:hAnsi="Montserrat" w:cs="Arial"/>
                <w:szCs w:val="20"/>
              </w:rPr>
            </w:pPr>
            <w:r w:rsidRPr="00AB520C">
              <w:rPr>
                <w:rFonts w:ascii="Montserrat" w:hAnsi="Montserrat" w:cs="Arial"/>
                <w:szCs w:val="20"/>
              </w:rPr>
              <w:t>9</w:t>
            </w:r>
          </w:p>
        </w:tc>
        <w:tc>
          <w:tcPr>
            <w:tcW w:w="1843"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jc w:val="center"/>
              <w:rPr>
                <w:rFonts w:ascii="Montserrat" w:hAnsi="Montserrat" w:cs="Arial"/>
                <w:szCs w:val="20"/>
              </w:rPr>
            </w:pPr>
            <w:r w:rsidRPr="00AB520C">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rPr>
                <w:rFonts w:ascii="Montserrat" w:hAnsi="Montserrat" w:cs="Arial"/>
                <w:szCs w:val="20"/>
              </w:rPr>
            </w:pPr>
            <w:r w:rsidRPr="00AB520C">
              <w:rPr>
                <w:rFonts w:ascii="Montserrat" w:hAnsi="Montserrat" w:cs="Arial"/>
                <w:color w:val="000000"/>
                <w:szCs w:val="20"/>
                <w:lang w:eastAsia="es-MX"/>
              </w:rPr>
              <w:t>Corresponderá al ID consecutivo de la  operación previa a la que haga referencia el mensaje que se envía</w:t>
            </w:r>
          </w:p>
        </w:tc>
      </w:tr>
      <w:tr w:rsidR="001619DD" w:rsidRPr="00AB520C" w:rsidTr="00FB5E56">
        <w:trPr>
          <w:trHeight w:val="273"/>
        </w:trPr>
        <w:tc>
          <w:tcPr>
            <w:tcW w:w="567"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rPr>
                <w:rFonts w:ascii="Montserrat" w:hAnsi="Montserrat" w:cs="Arial"/>
                <w:szCs w:val="20"/>
              </w:rPr>
            </w:pPr>
            <w:r w:rsidRPr="00AB520C">
              <w:rPr>
                <w:rFonts w:ascii="Montserrat" w:hAnsi="Montserrat" w:cs="Arial"/>
                <w:szCs w:val="20"/>
              </w:rPr>
              <w:t>3</w:t>
            </w:r>
          </w:p>
        </w:tc>
        <w:tc>
          <w:tcPr>
            <w:tcW w:w="2127"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6E13E4">
            <w:pPr>
              <w:jc w:val="left"/>
              <w:rPr>
                <w:rFonts w:ascii="Montserrat" w:hAnsi="Montserrat" w:cs="Arial"/>
                <w:szCs w:val="20"/>
              </w:rPr>
            </w:pPr>
            <w:r w:rsidRPr="00AB520C">
              <w:rPr>
                <w:rFonts w:ascii="Montserrat" w:hAnsi="Montserrat" w:cs="Arial"/>
                <w:szCs w:val="20"/>
              </w:rPr>
              <w:t>Fecha de Registro</w:t>
            </w:r>
          </w:p>
        </w:tc>
        <w:tc>
          <w:tcPr>
            <w:tcW w:w="1701" w:type="dxa"/>
            <w:tcBorders>
              <w:top w:val="single" w:sz="6" w:space="0" w:color="auto"/>
              <w:left w:val="single" w:sz="6" w:space="0" w:color="auto"/>
              <w:bottom w:val="single" w:sz="6" w:space="0" w:color="auto"/>
              <w:right w:val="single" w:sz="6" w:space="0" w:color="auto"/>
            </w:tcBorders>
            <w:vAlign w:val="center"/>
          </w:tcPr>
          <w:p w:rsidR="001619DD" w:rsidRPr="00AB520C" w:rsidRDefault="00FB5E56" w:rsidP="00CB1892">
            <w:pPr>
              <w:rPr>
                <w:rFonts w:ascii="Montserrat" w:hAnsi="Montserrat" w:cs="Arial"/>
                <w:szCs w:val="20"/>
              </w:rPr>
            </w:pPr>
            <w:r w:rsidRPr="00AB520C">
              <w:rPr>
                <w:rFonts w:ascii="Montserrat" w:hAnsi="Montserrat" w:cs="Arial"/>
                <w:szCs w:val="20"/>
              </w:rPr>
              <w:t>Fecha y hora</w:t>
            </w:r>
          </w:p>
        </w:tc>
        <w:tc>
          <w:tcPr>
            <w:tcW w:w="850" w:type="dxa"/>
            <w:tcBorders>
              <w:top w:val="single" w:sz="6" w:space="0" w:color="auto"/>
              <w:left w:val="single" w:sz="6" w:space="0" w:color="auto"/>
              <w:bottom w:val="single" w:sz="6" w:space="0" w:color="auto"/>
              <w:right w:val="single" w:sz="6" w:space="0" w:color="auto"/>
            </w:tcBorders>
            <w:vAlign w:val="center"/>
          </w:tcPr>
          <w:p w:rsidR="001619DD" w:rsidRPr="00AB520C" w:rsidRDefault="00E85DF6" w:rsidP="00CB1892">
            <w:pPr>
              <w:jc w:val="center"/>
              <w:rPr>
                <w:rFonts w:ascii="Montserrat" w:hAnsi="Montserrat" w:cs="Arial"/>
                <w:szCs w:val="20"/>
              </w:rPr>
            </w:pPr>
            <w:r w:rsidRPr="005E305C">
              <w:rPr>
                <w:rFonts w:ascii="Montserrat" w:hAnsi="Montserrat" w:cs="Arial"/>
                <w:szCs w:val="20"/>
              </w:rPr>
              <w:t>25</w:t>
            </w:r>
          </w:p>
        </w:tc>
        <w:tc>
          <w:tcPr>
            <w:tcW w:w="1843"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jc w:val="center"/>
              <w:rPr>
                <w:rFonts w:ascii="Montserrat" w:hAnsi="Montserrat" w:cs="Arial"/>
                <w:szCs w:val="20"/>
              </w:rPr>
            </w:pPr>
            <w:r w:rsidRPr="00AB520C">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vAlign w:val="center"/>
          </w:tcPr>
          <w:p w:rsidR="001619DD" w:rsidRDefault="001619DD" w:rsidP="00CB1892">
            <w:pPr>
              <w:rPr>
                <w:rFonts w:ascii="Montserrat" w:hAnsi="Montserrat" w:cs="Arial"/>
                <w:color w:val="000000"/>
                <w:szCs w:val="20"/>
                <w:lang w:eastAsia="es-MX"/>
              </w:rPr>
            </w:pPr>
            <w:r w:rsidRPr="00AB520C">
              <w:rPr>
                <w:rFonts w:ascii="Montserrat" w:hAnsi="Montserrat" w:cs="Arial"/>
                <w:color w:val="000000"/>
                <w:szCs w:val="20"/>
                <w:lang w:eastAsia="es-MX"/>
              </w:rPr>
              <w:t>El formato es YYYY-MM-DDTHH:MM:SSZ</w:t>
            </w:r>
          </w:p>
          <w:p w:rsidR="006B696F" w:rsidRPr="00AB520C" w:rsidRDefault="006B696F" w:rsidP="00CB1892">
            <w:pPr>
              <w:rPr>
                <w:rFonts w:ascii="Montserrat" w:hAnsi="Montserrat" w:cs="Arial"/>
                <w:szCs w:val="20"/>
              </w:rPr>
            </w:pPr>
            <w:r w:rsidRPr="006202E3">
              <w:rPr>
                <w:rFonts w:ascii="Montserrat" w:hAnsi="Montserrat"/>
              </w:rPr>
              <w:t>Fecha actual de la transmisión</w:t>
            </w:r>
          </w:p>
        </w:tc>
      </w:tr>
      <w:tr w:rsidR="001619DD" w:rsidRPr="00AB520C" w:rsidTr="00FB5E56">
        <w:trPr>
          <w:trHeight w:val="273"/>
        </w:trPr>
        <w:tc>
          <w:tcPr>
            <w:tcW w:w="567"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rPr>
                <w:rFonts w:ascii="Montserrat" w:hAnsi="Montserrat" w:cs="Arial"/>
                <w:szCs w:val="20"/>
              </w:rPr>
            </w:pPr>
            <w:r w:rsidRPr="00AB520C">
              <w:rPr>
                <w:rFonts w:ascii="Montserrat" w:hAnsi="Montserrat" w:cs="Arial"/>
                <w:szCs w:val="20"/>
              </w:rPr>
              <w:t>4</w:t>
            </w:r>
          </w:p>
        </w:tc>
        <w:tc>
          <w:tcPr>
            <w:tcW w:w="2127"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6E13E4">
            <w:pPr>
              <w:jc w:val="left"/>
              <w:rPr>
                <w:rFonts w:ascii="Montserrat" w:hAnsi="Montserrat" w:cs="Arial"/>
                <w:szCs w:val="20"/>
              </w:rPr>
            </w:pPr>
            <w:r w:rsidRPr="00AB520C">
              <w:rPr>
                <w:rFonts w:ascii="Montserrat" w:hAnsi="Montserrat" w:cs="Arial"/>
                <w:szCs w:val="20"/>
              </w:rPr>
              <w:t>Tipo de movimiento</w:t>
            </w:r>
          </w:p>
        </w:tc>
        <w:tc>
          <w:tcPr>
            <w:tcW w:w="1701" w:type="dxa"/>
            <w:tcBorders>
              <w:top w:val="single" w:sz="6" w:space="0" w:color="auto"/>
              <w:left w:val="single" w:sz="6" w:space="0" w:color="auto"/>
              <w:bottom w:val="single" w:sz="6" w:space="0" w:color="auto"/>
              <w:right w:val="single" w:sz="6" w:space="0" w:color="auto"/>
            </w:tcBorders>
            <w:vAlign w:val="center"/>
          </w:tcPr>
          <w:p w:rsidR="001619DD" w:rsidRPr="00AB520C" w:rsidRDefault="00DA6239" w:rsidP="00CB1892">
            <w:pPr>
              <w:rPr>
                <w:rFonts w:ascii="Montserrat" w:hAnsi="Montserrat" w:cs="Arial"/>
                <w:szCs w:val="20"/>
              </w:rPr>
            </w:pPr>
            <w:r w:rsidRPr="00AB520C">
              <w:rPr>
                <w:rFonts w:ascii="Montserrat" w:hAnsi="Montserrat" w:cs="Arial"/>
                <w:szCs w:val="20"/>
              </w:rPr>
              <w:t>Nu</w:t>
            </w:r>
            <w:r w:rsidR="001619DD" w:rsidRPr="00AB520C">
              <w:rPr>
                <w:rFonts w:ascii="Montserrat" w:hAnsi="Montserrat" w:cs="Arial"/>
                <w:szCs w:val="20"/>
              </w:rPr>
              <w:t>mérico</w:t>
            </w:r>
          </w:p>
        </w:tc>
        <w:tc>
          <w:tcPr>
            <w:tcW w:w="850"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jc w:val="center"/>
              <w:rPr>
                <w:rFonts w:ascii="Montserrat" w:hAnsi="Montserrat" w:cs="Arial"/>
                <w:szCs w:val="20"/>
              </w:rPr>
            </w:pPr>
            <w:r w:rsidRPr="00AB520C">
              <w:rPr>
                <w:rFonts w:ascii="Montserrat" w:hAnsi="Montserrat" w:cs="Arial"/>
                <w:szCs w:val="20"/>
              </w:rPr>
              <w:t>2</w:t>
            </w:r>
          </w:p>
        </w:tc>
        <w:tc>
          <w:tcPr>
            <w:tcW w:w="1843"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jc w:val="center"/>
              <w:rPr>
                <w:rFonts w:ascii="Montserrat" w:hAnsi="Montserrat" w:cs="Arial"/>
                <w:szCs w:val="20"/>
              </w:rPr>
            </w:pPr>
            <w:r w:rsidRPr="00AB520C">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rPr>
                <w:rFonts w:ascii="Montserrat" w:hAnsi="Montserrat" w:cs="Arial"/>
                <w:szCs w:val="20"/>
              </w:rPr>
            </w:pPr>
            <w:r w:rsidRPr="00AB520C">
              <w:rPr>
                <w:rFonts w:ascii="Montserrat" w:hAnsi="Montserrat" w:cs="Arial"/>
                <w:szCs w:val="20"/>
              </w:rPr>
              <w:t>Para este mensaje el valor de este campo siempre será ‘3’</w:t>
            </w:r>
          </w:p>
        </w:tc>
      </w:tr>
      <w:tr w:rsidR="001619DD" w:rsidRPr="00AB520C" w:rsidTr="00FB5E56">
        <w:trPr>
          <w:trHeight w:val="273"/>
        </w:trPr>
        <w:tc>
          <w:tcPr>
            <w:tcW w:w="567"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rPr>
                <w:rFonts w:ascii="Montserrat" w:hAnsi="Montserrat" w:cs="Arial"/>
                <w:szCs w:val="20"/>
              </w:rPr>
            </w:pPr>
            <w:r w:rsidRPr="00AB520C">
              <w:rPr>
                <w:rFonts w:ascii="Montserrat" w:hAnsi="Montserrat" w:cs="Arial"/>
                <w:szCs w:val="20"/>
              </w:rPr>
              <w:t>5</w:t>
            </w:r>
          </w:p>
        </w:tc>
        <w:tc>
          <w:tcPr>
            <w:tcW w:w="2127"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6E13E4">
            <w:pPr>
              <w:jc w:val="left"/>
              <w:rPr>
                <w:rFonts w:ascii="Montserrat" w:hAnsi="Montserrat" w:cs="Arial"/>
                <w:szCs w:val="20"/>
              </w:rPr>
            </w:pPr>
            <w:r w:rsidRPr="00AB520C">
              <w:rPr>
                <w:rFonts w:ascii="Montserrat" w:hAnsi="Montserrat" w:cs="Arial"/>
                <w:szCs w:val="20"/>
              </w:rPr>
              <w:t>Detalle del Tipo de movimiento</w:t>
            </w:r>
          </w:p>
        </w:tc>
        <w:tc>
          <w:tcPr>
            <w:tcW w:w="1701"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rPr>
                <w:rFonts w:ascii="Montserrat" w:hAnsi="Montserrat" w:cs="Arial"/>
                <w:szCs w:val="20"/>
              </w:rPr>
            </w:pPr>
            <w:r w:rsidRPr="00AB520C">
              <w:rPr>
                <w:rFonts w:ascii="Montserrat" w:hAnsi="Montserrat" w:cs="Arial"/>
                <w:szCs w:val="20"/>
              </w:rPr>
              <w:t>Numérico</w:t>
            </w:r>
          </w:p>
        </w:tc>
        <w:tc>
          <w:tcPr>
            <w:tcW w:w="850"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jc w:val="center"/>
              <w:rPr>
                <w:rFonts w:ascii="Montserrat" w:hAnsi="Montserrat" w:cs="Arial"/>
                <w:szCs w:val="20"/>
              </w:rPr>
            </w:pPr>
            <w:r w:rsidRPr="00AB520C">
              <w:rPr>
                <w:rFonts w:ascii="Montserrat" w:hAnsi="Montserrat" w:cs="Arial"/>
                <w:szCs w:val="20"/>
              </w:rPr>
              <w:t>2</w:t>
            </w:r>
          </w:p>
        </w:tc>
        <w:tc>
          <w:tcPr>
            <w:tcW w:w="1843"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jc w:val="center"/>
              <w:rPr>
                <w:rFonts w:ascii="Montserrat" w:hAnsi="Montserrat" w:cs="Arial"/>
                <w:szCs w:val="20"/>
              </w:rPr>
            </w:pPr>
            <w:r w:rsidRPr="00AB520C">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rPr>
                <w:rFonts w:ascii="Montserrat" w:hAnsi="Montserrat" w:cs="Arial"/>
                <w:szCs w:val="20"/>
              </w:rPr>
            </w:pPr>
            <w:r w:rsidRPr="00AB520C">
              <w:rPr>
                <w:rFonts w:ascii="Montserrat" w:hAnsi="Montserrat" w:cs="Arial"/>
                <w:color w:val="000000"/>
                <w:szCs w:val="20"/>
                <w:lang w:eastAsia="es-MX"/>
              </w:rPr>
              <w:t>Los valores posibles para este campo se encuentran definidos en el Catálogo de Movimientos</w:t>
            </w:r>
          </w:p>
        </w:tc>
      </w:tr>
      <w:tr w:rsidR="001619DD" w:rsidRPr="00AB520C" w:rsidTr="00FB5E56">
        <w:trPr>
          <w:trHeight w:val="273"/>
        </w:trPr>
        <w:tc>
          <w:tcPr>
            <w:tcW w:w="567"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rPr>
                <w:rFonts w:ascii="Montserrat" w:hAnsi="Montserrat" w:cs="Arial"/>
                <w:szCs w:val="20"/>
              </w:rPr>
            </w:pPr>
            <w:r w:rsidRPr="00AB520C">
              <w:rPr>
                <w:rFonts w:ascii="Montserrat" w:hAnsi="Montserrat" w:cs="Arial"/>
                <w:szCs w:val="20"/>
              </w:rPr>
              <w:t>6</w:t>
            </w:r>
          </w:p>
        </w:tc>
        <w:tc>
          <w:tcPr>
            <w:tcW w:w="2127"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6E13E4">
            <w:pPr>
              <w:jc w:val="left"/>
              <w:rPr>
                <w:rFonts w:ascii="Montserrat" w:hAnsi="Montserrat" w:cs="Arial"/>
                <w:szCs w:val="20"/>
              </w:rPr>
            </w:pPr>
            <w:r w:rsidRPr="00AB520C">
              <w:rPr>
                <w:rFonts w:ascii="Montserrat" w:hAnsi="Montserrat" w:cs="Arial"/>
                <w:szCs w:val="20"/>
              </w:rPr>
              <w:t>Tipo de Operación</w:t>
            </w:r>
          </w:p>
        </w:tc>
        <w:tc>
          <w:tcPr>
            <w:tcW w:w="1701"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rPr>
                <w:rFonts w:ascii="Montserrat" w:hAnsi="Montserrat" w:cs="Arial"/>
                <w:szCs w:val="20"/>
              </w:rPr>
            </w:pPr>
            <w:r w:rsidRPr="00AB520C">
              <w:rPr>
                <w:rFonts w:ascii="Montserrat" w:hAnsi="Montserrat" w:cs="Arial"/>
                <w:szCs w:val="20"/>
              </w:rPr>
              <w:t>Numérico</w:t>
            </w:r>
          </w:p>
        </w:tc>
        <w:tc>
          <w:tcPr>
            <w:tcW w:w="850"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jc w:val="center"/>
              <w:rPr>
                <w:rFonts w:ascii="Montserrat" w:hAnsi="Montserrat" w:cs="Arial"/>
                <w:szCs w:val="20"/>
              </w:rPr>
            </w:pPr>
            <w:r w:rsidRPr="00AB520C">
              <w:rPr>
                <w:rFonts w:ascii="Montserrat" w:hAnsi="Montserrat" w:cs="Arial"/>
                <w:szCs w:val="20"/>
              </w:rPr>
              <w:t>1</w:t>
            </w:r>
          </w:p>
        </w:tc>
        <w:tc>
          <w:tcPr>
            <w:tcW w:w="1843"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jc w:val="center"/>
              <w:rPr>
                <w:rFonts w:ascii="Montserrat" w:hAnsi="Montserrat" w:cs="Arial"/>
                <w:szCs w:val="20"/>
              </w:rPr>
            </w:pPr>
            <w:r w:rsidRPr="00AB520C">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rPr>
                <w:rFonts w:ascii="Montserrat" w:hAnsi="Montserrat" w:cs="Arial"/>
                <w:szCs w:val="20"/>
              </w:rPr>
            </w:pPr>
            <w:r w:rsidRPr="00AB520C">
              <w:rPr>
                <w:rFonts w:ascii="Montserrat" w:hAnsi="Montserrat" w:cs="Arial"/>
                <w:szCs w:val="20"/>
              </w:rPr>
              <w:t>Los valores posibles de este campo se encuentran definidos en el Catálogo de Tipos de Operación</w:t>
            </w:r>
          </w:p>
          <w:p w:rsidR="001619DD" w:rsidRPr="00AB520C" w:rsidRDefault="001619DD" w:rsidP="00CB1892">
            <w:pPr>
              <w:rPr>
                <w:rFonts w:ascii="Montserrat" w:hAnsi="Montserrat" w:cs="Arial"/>
                <w:szCs w:val="20"/>
              </w:rPr>
            </w:pPr>
            <w:r w:rsidRPr="00AB520C">
              <w:rPr>
                <w:rFonts w:ascii="Montserrat" w:hAnsi="Montserrat" w:cs="Arial"/>
                <w:szCs w:val="20"/>
              </w:rPr>
              <w:t>1= Importación,</w:t>
            </w:r>
          </w:p>
          <w:p w:rsidR="001619DD" w:rsidRPr="00AB520C" w:rsidRDefault="001619DD" w:rsidP="00CB1892">
            <w:pPr>
              <w:rPr>
                <w:rFonts w:ascii="Montserrat" w:hAnsi="Montserrat" w:cs="Arial"/>
                <w:szCs w:val="20"/>
              </w:rPr>
            </w:pPr>
            <w:r w:rsidRPr="00AB520C">
              <w:rPr>
                <w:rFonts w:ascii="Montserrat" w:hAnsi="Montserrat" w:cs="Arial"/>
                <w:szCs w:val="20"/>
              </w:rPr>
              <w:t>2= Exportación,</w:t>
            </w:r>
          </w:p>
          <w:p w:rsidR="001619DD" w:rsidRPr="00AB520C" w:rsidRDefault="001619DD" w:rsidP="00CB1892">
            <w:pPr>
              <w:rPr>
                <w:rFonts w:ascii="Montserrat" w:hAnsi="Montserrat" w:cs="Arial"/>
                <w:szCs w:val="20"/>
              </w:rPr>
            </w:pPr>
            <w:r w:rsidRPr="00AB520C">
              <w:rPr>
                <w:rFonts w:ascii="Montserrat" w:hAnsi="Montserrat" w:cs="Arial"/>
                <w:szCs w:val="20"/>
              </w:rPr>
              <w:lastRenderedPageBreak/>
              <w:t>3=Transbordo,</w:t>
            </w:r>
          </w:p>
          <w:p w:rsidR="001619DD" w:rsidRPr="00AB520C" w:rsidRDefault="001619DD" w:rsidP="00CB1892">
            <w:pPr>
              <w:rPr>
                <w:rFonts w:ascii="Montserrat" w:hAnsi="Montserrat" w:cs="Arial"/>
                <w:szCs w:val="20"/>
              </w:rPr>
            </w:pPr>
            <w:r w:rsidRPr="00AB520C">
              <w:rPr>
                <w:rFonts w:ascii="Montserrat" w:hAnsi="Montserrat" w:cs="Arial"/>
                <w:szCs w:val="20"/>
              </w:rPr>
              <w:t>4= Cabotaje</w:t>
            </w:r>
          </w:p>
          <w:p w:rsidR="001619DD" w:rsidRPr="00AB520C" w:rsidRDefault="001619DD" w:rsidP="00CB1892">
            <w:pPr>
              <w:rPr>
                <w:rFonts w:ascii="Montserrat" w:hAnsi="Montserrat" w:cs="Arial"/>
                <w:szCs w:val="20"/>
              </w:rPr>
            </w:pPr>
            <w:r w:rsidRPr="00AB520C">
              <w:rPr>
                <w:rFonts w:ascii="Montserrat" w:hAnsi="Montserrat" w:cs="Arial"/>
                <w:szCs w:val="20"/>
              </w:rPr>
              <w:t>5= Contenedor Vacío</w:t>
            </w:r>
          </w:p>
        </w:tc>
      </w:tr>
      <w:tr w:rsidR="001619DD" w:rsidRPr="00AB520C" w:rsidTr="00FB5E56">
        <w:trPr>
          <w:trHeight w:val="273"/>
        </w:trPr>
        <w:tc>
          <w:tcPr>
            <w:tcW w:w="567"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rPr>
                <w:rFonts w:ascii="Montserrat" w:hAnsi="Montserrat" w:cs="Arial"/>
                <w:szCs w:val="20"/>
              </w:rPr>
            </w:pPr>
            <w:r w:rsidRPr="00AB520C">
              <w:rPr>
                <w:rFonts w:ascii="Montserrat" w:hAnsi="Montserrat" w:cs="Arial"/>
                <w:szCs w:val="20"/>
              </w:rPr>
              <w:lastRenderedPageBreak/>
              <w:t>7</w:t>
            </w:r>
          </w:p>
        </w:tc>
        <w:tc>
          <w:tcPr>
            <w:tcW w:w="2127"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6E13E4">
            <w:pPr>
              <w:jc w:val="left"/>
              <w:rPr>
                <w:rFonts w:ascii="Montserrat" w:hAnsi="Montserrat" w:cs="Arial"/>
                <w:szCs w:val="20"/>
              </w:rPr>
            </w:pPr>
            <w:r w:rsidRPr="00AB520C">
              <w:rPr>
                <w:rFonts w:ascii="Montserrat" w:hAnsi="Montserrat" w:cs="Arial"/>
                <w:szCs w:val="20"/>
              </w:rPr>
              <w:t>Clave del Recinto Fiscalizado</w:t>
            </w:r>
          </w:p>
        </w:tc>
        <w:tc>
          <w:tcPr>
            <w:tcW w:w="1701"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rPr>
                <w:rFonts w:ascii="Montserrat" w:hAnsi="Montserrat" w:cs="Arial"/>
                <w:szCs w:val="20"/>
              </w:rPr>
            </w:pPr>
            <w:r w:rsidRPr="00AB520C">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jc w:val="center"/>
              <w:rPr>
                <w:rFonts w:ascii="Montserrat" w:hAnsi="Montserrat" w:cs="Arial"/>
                <w:szCs w:val="20"/>
              </w:rPr>
            </w:pPr>
            <w:r w:rsidRPr="00AB520C">
              <w:rPr>
                <w:rFonts w:ascii="Montserrat" w:hAnsi="Montserrat" w:cs="Arial"/>
                <w:szCs w:val="20"/>
              </w:rPr>
              <w:t>4</w:t>
            </w:r>
          </w:p>
        </w:tc>
        <w:tc>
          <w:tcPr>
            <w:tcW w:w="1843"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jc w:val="center"/>
              <w:rPr>
                <w:rFonts w:ascii="Montserrat" w:hAnsi="Montserrat" w:cs="Arial"/>
                <w:szCs w:val="20"/>
              </w:rPr>
            </w:pPr>
            <w:r w:rsidRPr="00AB520C">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rPr>
                <w:rFonts w:ascii="Montserrat" w:hAnsi="Montserrat" w:cs="Arial"/>
                <w:szCs w:val="20"/>
              </w:rPr>
            </w:pPr>
            <w:r w:rsidRPr="00AB520C">
              <w:rPr>
                <w:rFonts w:ascii="Montserrat" w:hAnsi="Montserrat" w:cs="Arial"/>
                <w:szCs w:val="20"/>
              </w:rPr>
              <w:t>Este es de acuerdo con el catálogo de recintos fiscalizados.</w:t>
            </w:r>
          </w:p>
        </w:tc>
      </w:tr>
      <w:tr w:rsidR="00FB5E56" w:rsidRPr="00AB520C" w:rsidTr="00FB5E56">
        <w:trPr>
          <w:trHeight w:val="273"/>
        </w:trPr>
        <w:tc>
          <w:tcPr>
            <w:tcW w:w="567" w:type="dxa"/>
            <w:tcBorders>
              <w:top w:val="single" w:sz="6" w:space="0" w:color="auto"/>
              <w:left w:val="single" w:sz="6" w:space="0" w:color="auto"/>
              <w:bottom w:val="single" w:sz="6" w:space="0" w:color="auto"/>
              <w:right w:val="single" w:sz="6" w:space="0" w:color="auto"/>
            </w:tcBorders>
            <w:vAlign w:val="center"/>
          </w:tcPr>
          <w:p w:rsidR="00FB5E56" w:rsidRPr="00AB520C" w:rsidRDefault="00FB5E56" w:rsidP="00CB1892">
            <w:pPr>
              <w:rPr>
                <w:rFonts w:ascii="Montserrat" w:hAnsi="Montserrat" w:cs="Arial"/>
                <w:szCs w:val="20"/>
              </w:rPr>
            </w:pPr>
            <w:r w:rsidRPr="00AB520C">
              <w:rPr>
                <w:rFonts w:ascii="Montserrat" w:hAnsi="Montserrat" w:cs="Arial"/>
                <w:szCs w:val="20"/>
              </w:rPr>
              <w:t>8</w:t>
            </w:r>
          </w:p>
        </w:tc>
        <w:tc>
          <w:tcPr>
            <w:tcW w:w="2127" w:type="dxa"/>
            <w:tcBorders>
              <w:top w:val="single" w:sz="6" w:space="0" w:color="auto"/>
              <w:left w:val="single" w:sz="6" w:space="0" w:color="auto"/>
              <w:bottom w:val="single" w:sz="6" w:space="0" w:color="auto"/>
              <w:right w:val="single" w:sz="6" w:space="0" w:color="auto"/>
            </w:tcBorders>
            <w:vAlign w:val="center"/>
          </w:tcPr>
          <w:p w:rsidR="00FB5E56" w:rsidRPr="00AB520C" w:rsidRDefault="00FB5E56" w:rsidP="006E13E4">
            <w:pPr>
              <w:jc w:val="left"/>
              <w:rPr>
                <w:rFonts w:ascii="Montserrat" w:hAnsi="Montserrat" w:cs="Arial"/>
                <w:szCs w:val="20"/>
              </w:rPr>
            </w:pPr>
            <w:r w:rsidRPr="00AB520C">
              <w:rPr>
                <w:rFonts w:ascii="Montserrat" w:hAnsi="Montserrat" w:cs="Arial"/>
                <w:szCs w:val="20"/>
              </w:rPr>
              <w:t>Tipo de Ingreso</w:t>
            </w:r>
          </w:p>
        </w:tc>
        <w:tc>
          <w:tcPr>
            <w:tcW w:w="1701" w:type="dxa"/>
            <w:tcBorders>
              <w:top w:val="single" w:sz="6" w:space="0" w:color="auto"/>
              <w:left w:val="single" w:sz="6" w:space="0" w:color="auto"/>
              <w:bottom w:val="single" w:sz="6" w:space="0" w:color="auto"/>
              <w:right w:val="single" w:sz="6" w:space="0" w:color="auto"/>
            </w:tcBorders>
            <w:vAlign w:val="center"/>
          </w:tcPr>
          <w:p w:rsidR="00FB5E56" w:rsidRPr="00AB520C" w:rsidRDefault="00FB5E56" w:rsidP="00CB1892">
            <w:pPr>
              <w:rPr>
                <w:rFonts w:ascii="Montserrat" w:hAnsi="Montserrat" w:cs="Arial"/>
                <w:szCs w:val="20"/>
              </w:rPr>
            </w:pPr>
            <w:r w:rsidRPr="00AB520C">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vAlign w:val="center"/>
          </w:tcPr>
          <w:p w:rsidR="00FB5E56" w:rsidRPr="00AB520C" w:rsidRDefault="00FB5E56" w:rsidP="00CB1892">
            <w:pPr>
              <w:jc w:val="center"/>
              <w:rPr>
                <w:rFonts w:ascii="Montserrat" w:hAnsi="Montserrat" w:cs="Arial"/>
                <w:szCs w:val="20"/>
              </w:rPr>
            </w:pPr>
            <w:r w:rsidRPr="00AB520C">
              <w:rPr>
                <w:rFonts w:ascii="Montserrat" w:hAnsi="Montserrat" w:cs="Arial"/>
                <w:szCs w:val="20"/>
              </w:rPr>
              <w:t>1</w:t>
            </w:r>
          </w:p>
        </w:tc>
        <w:tc>
          <w:tcPr>
            <w:tcW w:w="1843" w:type="dxa"/>
            <w:tcBorders>
              <w:top w:val="single" w:sz="6" w:space="0" w:color="auto"/>
              <w:left w:val="single" w:sz="6" w:space="0" w:color="auto"/>
              <w:bottom w:val="single" w:sz="6" w:space="0" w:color="auto"/>
              <w:right w:val="single" w:sz="6" w:space="0" w:color="auto"/>
            </w:tcBorders>
            <w:vAlign w:val="center"/>
          </w:tcPr>
          <w:p w:rsidR="00FB5E56" w:rsidRPr="00AB520C" w:rsidRDefault="00FB5E56" w:rsidP="00CB1892">
            <w:pPr>
              <w:jc w:val="center"/>
              <w:rPr>
                <w:rFonts w:ascii="Montserrat" w:hAnsi="Montserrat" w:cs="Arial"/>
                <w:szCs w:val="20"/>
              </w:rPr>
            </w:pPr>
            <w:r w:rsidRPr="00AB520C">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vAlign w:val="center"/>
          </w:tcPr>
          <w:p w:rsidR="00FB5E56" w:rsidRPr="00AB520C" w:rsidRDefault="00FB5E56" w:rsidP="00FB5E56">
            <w:pPr>
              <w:rPr>
                <w:rFonts w:ascii="Montserrat" w:hAnsi="Montserrat" w:cs="Arial"/>
                <w:szCs w:val="20"/>
              </w:rPr>
            </w:pPr>
            <w:r w:rsidRPr="00AB520C">
              <w:rPr>
                <w:rFonts w:ascii="Montserrat" w:hAnsi="Montserrat" w:cs="Arial"/>
                <w:szCs w:val="20"/>
              </w:rPr>
              <w:t>Los valores posibles de este campo:</w:t>
            </w:r>
          </w:p>
          <w:p w:rsidR="00FB5E56" w:rsidRPr="00AB520C" w:rsidRDefault="00FB5E56" w:rsidP="00FB5E56">
            <w:pPr>
              <w:rPr>
                <w:rFonts w:ascii="Montserrat" w:hAnsi="Montserrat" w:cs="Arial"/>
                <w:szCs w:val="20"/>
              </w:rPr>
            </w:pPr>
          </w:p>
          <w:p w:rsidR="00FB5E56" w:rsidRPr="00AB520C" w:rsidRDefault="00FB5E56" w:rsidP="00FB5E56">
            <w:pPr>
              <w:rPr>
                <w:rFonts w:ascii="Montserrat" w:hAnsi="Montserrat" w:cs="Arial"/>
                <w:szCs w:val="20"/>
              </w:rPr>
            </w:pPr>
            <w:r w:rsidRPr="00AB520C">
              <w:rPr>
                <w:rFonts w:ascii="Montserrat" w:hAnsi="Montserrat" w:cs="Arial"/>
                <w:szCs w:val="20"/>
              </w:rPr>
              <w:t>H= Ingreso parcial por House</w:t>
            </w:r>
          </w:p>
          <w:p w:rsidR="00FB5E56" w:rsidRDefault="00FB5E56" w:rsidP="00FB5E56">
            <w:pPr>
              <w:rPr>
                <w:rFonts w:ascii="Montserrat" w:hAnsi="Montserrat" w:cs="Arial"/>
                <w:szCs w:val="20"/>
              </w:rPr>
            </w:pPr>
            <w:r w:rsidRPr="00AB520C">
              <w:rPr>
                <w:rFonts w:ascii="Montserrat" w:hAnsi="Montserrat" w:cs="Arial"/>
                <w:szCs w:val="20"/>
              </w:rPr>
              <w:t>M= Ingreso parcial por Master</w:t>
            </w:r>
          </w:p>
          <w:p w:rsidR="00E85DF6" w:rsidRDefault="00E85DF6" w:rsidP="00FB5E56">
            <w:pPr>
              <w:rPr>
                <w:rFonts w:ascii="Montserrat" w:hAnsi="Montserrat" w:cs="Arial"/>
                <w:szCs w:val="20"/>
              </w:rPr>
            </w:pPr>
            <w:r>
              <w:rPr>
                <w:rFonts w:ascii="Montserrat" w:hAnsi="Montserrat" w:cs="Arial"/>
                <w:szCs w:val="20"/>
              </w:rPr>
              <w:t xml:space="preserve">ingresosParciales se utilizara para el transporte marítimo </w:t>
            </w:r>
          </w:p>
          <w:p w:rsidR="00E85DF6" w:rsidRPr="00AB520C" w:rsidRDefault="00E85DF6" w:rsidP="00FB5E56">
            <w:pPr>
              <w:rPr>
                <w:rFonts w:ascii="Montserrat" w:hAnsi="Montserrat" w:cs="Arial"/>
                <w:szCs w:val="20"/>
              </w:rPr>
            </w:pPr>
            <w:r>
              <w:rPr>
                <w:rFonts w:ascii="Montserrat" w:hAnsi="Montserrat" w:cs="Arial"/>
                <w:szCs w:val="20"/>
              </w:rPr>
              <w:t xml:space="preserve">ingresoParcial se utilizara para el transporte aéreo </w:t>
            </w:r>
          </w:p>
          <w:p w:rsidR="00FB5E56" w:rsidRPr="00AB520C" w:rsidRDefault="00FB5E56" w:rsidP="00CB1892">
            <w:pPr>
              <w:rPr>
                <w:rFonts w:ascii="Montserrat" w:hAnsi="Montserrat" w:cs="Arial"/>
                <w:szCs w:val="20"/>
              </w:rPr>
            </w:pPr>
          </w:p>
        </w:tc>
      </w:tr>
      <w:tr w:rsidR="001619DD" w:rsidRPr="00AB520C" w:rsidTr="00FB5E56">
        <w:trPr>
          <w:trHeight w:val="273"/>
        </w:trPr>
        <w:tc>
          <w:tcPr>
            <w:tcW w:w="10065" w:type="dxa"/>
            <w:gridSpan w:val="6"/>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1619DD" w:rsidRPr="00BA24FC" w:rsidRDefault="00BA24FC" w:rsidP="006E13E4">
            <w:pPr>
              <w:jc w:val="center"/>
              <w:rPr>
                <w:rFonts w:ascii="Montserrat" w:hAnsi="Montserrat" w:cs="Arial"/>
                <w:b/>
                <w:i/>
                <w:szCs w:val="20"/>
              </w:rPr>
            </w:pPr>
            <w:r>
              <w:rPr>
                <w:rFonts w:ascii="Montserrat" w:hAnsi="Montserrat" w:cs="Arial"/>
                <w:b/>
                <w:i/>
                <w:szCs w:val="20"/>
              </w:rPr>
              <w:t xml:space="preserve">Ingreso parcial por Master </w:t>
            </w:r>
            <w:r w:rsidR="001619DD" w:rsidRPr="00BA24FC">
              <w:rPr>
                <w:rFonts w:ascii="Montserrat" w:hAnsi="Montserrat" w:cs="Arial"/>
                <w:b/>
                <w:i/>
                <w:szCs w:val="20"/>
              </w:rPr>
              <w:t xml:space="preserve">(Obligatorio </w:t>
            </w:r>
            <w:r>
              <w:rPr>
                <w:rFonts w:ascii="Montserrat" w:hAnsi="Montserrat" w:cs="Arial"/>
                <w:b/>
                <w:i/>
                <w:szCs w:val="20"/>
              </w:rPr>
              <w:t xml:space="preserve">si el tipo Ingreso es por M, </w:t>
            </w:r>
            <w:r w:rsidR="001619DD" w:rsidRPr="00BA24FC">
              <w:rPr>
                <w:rFonts w:ascii="Montserrat" w:hAnsi="Montserrat" w:cs="Arial"/>
                <w:b/>
                <w:i/>
                <w:szCs w:val="20"/>
              </w:rPr>
              <w:t>sólo una ocurrencia)</w:t>
            </w:r>
          </w:p>
        </w:tc>
      </w:tr>
      <w:tr w:rsidR="001619DD" w:rsidRPr="00AB520C" w:rsidTr="00FB5E56">
        <w:trPr>
          <w:trHeight w:val="273"/>
        </w:trPr>
        <w:tc>
          <w:tcPr>
            <w:tcW w:w="567"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jc w:val="center"/>
              <w:rPr>
                <w:rFonts w:ascii="Montserrat" w:hAnsi="Montserrat" w:cs="Arial"/>
                <w:szCs w:val="20"/>
              </w:rPr>
            </w:pPr>
            <w:r w:rsidRPr="00AB520C">
              <w:rPr>
                <w:rFonts w:ascii="Montserrat" w:hAnsi="Montserrat" w:cs="Arial"/>
                <w:szCs w:val="20"/>
              </w:rPr>
              <w:t>1</w:t>
            </w:r>
          </w:p>
        </w:tc>
        <w:tc>
          <w:tcPr>
            <w:tcW w:w="2127"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6E13E4">
            <w:pPr>
              <w:jc w:val="left"/>
              <w:rPr>
                <w:rFonts w:ascii="Montserrat" w:hAnsi="Montserrat" w:cs="Arial"/>
                <w:szCs w:val="20"/>
              </w:rPr>
            </w:pPr>
            <w:r w:rsidRPr="00AB520C">
              <w:rPr>
                <w:rFonts w:ascii="Montserrat" w:hAnsi="Montserrat" w:cs="Arial"/>
                <w:szCs w:val="20"/>
              </w:rPr>
              <w:t>Tipo de mercancía</w:t>
            </w:r>
          </w:p>
        </w:tc>
        <w:tc>
          <w:tcPr>
            <w:tcW w:w="1701"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rPr>
                <w:rFonts w:ascii="Montserrat" w:hAnsi="Montserrat" w:cs="Arial"/>
                <w:szCs w:val="20"/>
              </w:rPr>
            </w:pPr>
            <w:r w:rsidRPr="00AB520C">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vAlign w:val="center"/>
          </w:tcPr>
          <w:p w:rsidR="001619DD" w:rsidRPr="00AB520C" w:rsidRDefault="00DA6239" w:rsidP="00CB1892">
            <w:pPr>
              <w:jc w:val="center"/>
              <w:rPr>
                <w:rFonts w:ascii="Montserrat" w:hAnsi="Montserrat" w:cs="Arial"/>
                <w:szCs w:val="20"/>
              </w:rPr>
            </w:pPr>
            <w:r w:rsidRPr="00AB520C">
              <w:rPr>
                <w:rFonts w:ascii="Montserrat" w:hAnsi="Montserrat" w:cs="Arial"/>
                <w:szCs w:val="20"/>
              </w:rPr>
              <w:t>1</w:t>
            </w:r>
          </w:p>
        </w:tc>
        <w:tc>
          <w:tcPr>
            <w:tcW w:w="1843"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jc w:val="center"/>
              <w:rPr>
                <w:rFonts w:ascii="Montserrat" w:hAnsi="Montserrat" w:cs="Arial"/>
                <w:szCs w:val="20"/>
              </w:rPr>
            </w:pPr>
            <w:r w:rsidRPr="00AB520C">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rPr>
                <w:rFonts w:ascii="Montserrat" w:hAnsi="Montserrat" w:cs="Arial"/>
                <w:szCs w:val="20"/>
              </w:rPr>
            </w:pPr>
            <w:r w:rsidRPr="00AB520C">
              <w:rPr>
                <w:rFonts w:ascii="Montserrat" w:hAnsi="Montserrat" w:cs="Arial"/>
                <w:szCs w:val="20"/>
              </w:rPr>
              <w:t>Será un catálogo con los valores.</w:t>
            </w:r>
            <w:r w:rsidRPr="007F07E0">
              <w:rPr>
                <w:rFonts w:ascii="Montserrat" w:hAnsi="Montserrat" w:cs="Arial"/>
                <w:szCs w:val="20"/>
              </w:rPr>
              <w:t xml:space="preserve"> Dato que envía RF en proceso 3</w:t>
            </w:r>
          </w:p>
          <w:p w:rsidR="001619DD" w:rsidRPr="00BA24FC" w:rsidRDefault="001619DD" w:rsidP="00CB1892">
            <w:pPr>
              <w:rPr>
                <w:rFonts w:ascii="Montserrat" w:hAnsi="Montserrat" w:cs="Arial"/>
                <w:szCs w:val="20"/>
              </w:rPr>
            </w:pPr>
            <w:r w:rsidRPr="00BA24FC">
              <w:rPr>
                <w:rFonts w:ascii="Montserrat" w:hAnsi="Montserrat" w:cs="Arial"/>
                <w:szCs w:val="20"/>
              </w:rPr>
              <w:t>1 = 3 días</w:t>
            </w:r>
          </w:p>
          <w:p w:rsidR="001619DD" w:rsidRPr="00AB520C" w:rsidRDefault="001619DD" w:rsidP="00CB1892">
            <w:pPr>
              <w:rPr>
                <w:rFonts w:ascii="Montserrat" w:hAnsi="Montserrat" w:cs="Arial"/>
                <w:szCs w:val="20"/>
              </w:rPr>
            </w:pPr>
            <w:r w:rsidRPr="00AB520C">
              <w:rPr>
                <w:rFonts w:ascii="Montserrat" w:hAnsi="Montserrat" w:cs="Arial"/>
                <w:szCs w:val="20"/>
              </w:rPr>
              <w:t>2= 45 días</w:t>
            </w:r>
          </w:p>
          <w:p w:rsidR="001619DD" w:rsidRPr="00AB520C" w:rsidRDefault="001619DD" w:rsidP="00CB1892">
            <w:pPr>
              <w:rPr>
                <w:rFonts w:ascii="Montserrat" w:hAnsi="Montserrat" w:cs="Arial"/>
                <w:szCs w:val="20"/>
              </w:rPr>
            </w:pPr>
            <w:r w:rsidRPr="00AB520C">
              <w:rPr>
                <w:rFonts w:ascii="Montserrat" w:hAnsi="Montserrat" w:cs="Arial"/>
                <w:szCs w:val="20"/>
              </w:rPr>
              <w:t>3 =60 días</w:t>
            </w:r>
          </w:p>
        </w:tc>
      </w:tr>
      <w:tr w:rsidR="001619DD" w:rsidRPr="00AB520C" w:rsidTr="00FB5E56">
        <w:trPr>
          <w:trHeight w:val="273"/>
        </w:trPr>
        <w:tc>
          <w:tcPr>
            <w:tcW w:w="567"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jc w:val="center"/>
              <w:rPr>
                <w:rFonts w:ascii="Montserrat" w:hAnsi="Montserrat" w:cs="Arial"/>
                <w:szCs w:val="20"/>
              </w:rPr>
            </w:pPr>
            <w:r w:rsidRPr="00AB520C">
              <w:rPr>
                <w:rFonts w:ascii="Montserrat" w:hAnsi="Montserrat" w:cs="Arial"/>
                <w:szCs w:val="20"/>
              </w:rPr>
              <w:t>2</w:t>
            </w:r>
          </w:p>
        </w:tc>
        <w:tc>
          <w:tcPr>
            <w:tcW w:w="2127"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6E13E4">
            <w:pPr>
              <w:jc w:val="left"/>
              <w:rPr>
                <w:rFonts w:ascii="Montserrat" w:hAnsi="Montserrat" w:cs="Arial"/>
                <w:szCs w:val="20"/>
              </w:rPr>
            </w:pPr>
            <w:r w:rsidRPr="00AB520C">
              <w:rPr>
                <w:rFonts w:ascii="Montserrat" w:hAnsi="Montserrat" w:cs="Arial"/>
                <w:szCs w:val="20"/>
              </w:rPr>
              <w:t>Fecha inicio de descarga</w:t>
            </w:r>
          </w:p>
        </w:tc>
        <w:tc>
          <w:tcPr>
            <w:tcW w:w="1701" w:type="dxa"/>
            <w:tcBorders>
              <w:top w:val="single" w:sz="6" w:space="0" w:color="auto"/>
              <w:left w:val="single" w:sz="6" w:space="0" w:color="auto"/>
              <w:bottom w:val="single" w:sz="6" w:space="0" w:color="auto"/>
              <w:right w:val="single" w:sz="6" w:space="0" w:color="auto"/>
            </w:tcBorders>
            <w:vAlign w:val="center"/>
          </w:tcPr>
          <w:p w:rsidR="001619DD" w:rsidRPr="00AB520C" w:rsidRDefault="002A5CDF" w:rsidP="00CB1892">
            <w:pPr>
              <w:rPr>
                <w:rFonts w:ascii="Montserrat" w:hAnsi="Montserrat" w:cs="Arial"/>
                <w:szCs w:val="20"/>
              </w:rPr>
            </w:pPr>
            <w:r w:rsidRPr="00AB520C">
              <w:rPr>
                <w:rFonts w:ascii="Montserrat" w:hAnsi="Montserrat" w:cs="Arial"/>
                <w:szCs w:val="20"/>
              </w:rPr>
              <w:t xml:space="preserve">Fecha y hora </w:t>
            </w:r>
          </w:p>
        </w:tc>
        <w:tc>
          <w:tcPr>
            <w:tcW w:w="850" w:type="dxa"/>
            <w:tcBorders>
              <w:top w:val="single" w:sz="6" w:space="0" w:color="auto"/>
              <w:left w:val="single" w:sz="6" w:space="0" w:color="auto"/>
              <w:bottom w:val="single" w:sz="6" w:space="0" w:color="auto"/>
              <w:right w:val="single" w:sz="6" w:space="0" w:color="auto"/>
            </w:tcBorders>
            <w:vAlign w:val="center"/>
          </w:tcPr>
          <w:p w:rsidR="001619DD" w:rsidRPr="00AB520C" w:rsidRDefault="00E85DF6" w:rsidP="00CB1892">
            <w:pPr>
              <w:jc w:val="center"/>
              <w:rPr>
                <w:rFonts w:ascii="Montserrat" w:hAnsi="Montserrat" w:cs="Arial"/>
                <w:szCs w:val="20"/>
              </w:rPr>
            </w:pPr>
            <w:r w:rsidRPr="005E305C">
              <w:rPr>
                <w:rFonts w:ascii="Montserrat" w:hAnsi="Montserrat" w:cs="Arial"/>
                <w:szCs w:val="20"/>
              </w:rPr>
              <w:t>25</w:t>
            </w:r>
          </w:p>
        </w:tc>
        <w:tc>
          <w:tcPr>
            <w:tcW w:w="1843"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jc w:val="center"/>
              <w:rPr>
                <w:rFonts w:ascii="Montserrat" w:hAnsi="Montserrat" w:cs="Arial"/>
                <w:szCs w:val="20"/>
              </w:rPr>
            </w:pPr>
            <w:r w:rsidRPr="00AB520C">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vAlign w:val="center"/>
          </w:tcPr>
          <w:p w:rsidR="001619DD" w:rsidRPr="00AB520C" w:rsidRDefault="001619DD" w:rsidP="00CB1892">
            <w:pPr>
              <w:rPr>
                <w:rFonts w:ascii="Montserrat" w:hAnsi="Montserrat" w:cs="Arial"/>
                <w:szCs w:val="20"/>
              </w:rPr>
            </w:pPr>
            <w:r w:rsidRPr="00AB520C">
              <w:rPr>
                <w:rFonts w:ascii="Montserrat" w:hAnsi="Montserrat" w:cs="Arial"/>
                <w:szCs w:val="20"/>
              </w:rPr>
              <w:t>Fecha del inicio de la descarga</w:t>
            </w:r>
          </w:p>
          <w:p w:rsidR="002A5CDF" w:rsidRPr="00AB520C" w:rsidRDefault="002A5CDF" w:rsidP="002A5CDF">
            <w:pPr>
              <w:rPr>
                <w:rFonts w:ascii="Montserrat" w:hAnsi="Montserrat" w:cs="Arial"/>
                <w:szCs w:val="20"/>
              </w:rPr>
            </w:pPr>
            <w:r w:rsidRPr="00AB520C">
              <w:rPr>
                <w:rFonts w:ascii="Montserrat" w:hAnsi="Montserrat" w:cs="Arial"/>
                <w:color w:val="000000"/>
                <w:szCs w:val="20"/>
                <w:lang w:eastAsia="es-MX"/>
              </w:rPr>
              <w:t>El formato es YYYY-MM-DDTHH:MM:SSZ</w:t>
            </w:r>
          </w:p>
          <w:p w:rsidR="002A5CDF" w:rsidRPr="00AB520C" w:rsidRDefault="002A5CDF" w:rsidP="00CB1892">
            <w:pPr>
              <w:rPr>
                <w:rFonts w:ascii="Montserrat" w:hAnsi="Montserrat" w:cs="Arial"/>
                <w:szCs w:val="20"/>
              </w:rPr>
            </w:pPr>
          </w:p>
        </w:tc>
      </w:tr>
      <w:tr w:rsidR="001619DD"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jc w:val="center"/>
              <w:rPr>
                <w:rFonts w:ascii="Montserrat" w:hAnsi="Montserrat" w:cs="Arial"/>
                <w:szCs w:val="20"/>
              </w:rPr>
            </w:pPr>
            <w:r w:rsidRPr="006202E3">
              <w:rPr>
                <w:rFonts w:ascii="Montserrat" w:hAnsi="Montserrat" w:cs="Arial"/>
                <w:szCs w:val="20"/>
              </w:rPr>
              <w:t>3</w:t>
            </w:r>
          </w:p>
        </w:tc>
        <w:tc>
          <w:tcPr>
            <w:tcW w:w="2127"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jc w:val="left"/>
              <w:rPr>
                <w:rFonts w:ascii="Montserrat" w:hAnsi="Montserrat" w:cs="Arial"/>
                <w:szCs w:val="20"/>
              </w:rPr>
            </w:pPr>
            <w:r w:rsidRPr="006202E3">
              <w:rPr>
                <w:rFonts w:ascii="Montserrat" w:hAnsi="Montserrat" w:cs="Arial"/>
                <w:szCs w:val="20"/>
              </w:rPr>
              <w:t>Fecha fin de descarga</w:t>
            </w:r>
          </w:p>
        </w:tc>
        <w:tc>
          <w:tcPr>
            <w:tcW w:w="1701" w:type="dxa"/>
            <w:tcBorders>
              <w:top w:val="single" w:sz="6" w:space="0" w:color="auto"/>
              <w:left w:val="single" w:sz="6" w:space="0" w:color="auto"/>
              <w:bottom w:val="single" w:sz="6" w:space="0" w:color="auto"/>
              <w:right w:val="single" w:sz="6" w:space="0" w:color="auto"/>
            </w:tcBorders>
            <w:vAlign w:val="center"/>
          </w:tcPr>
          <w:p w:rsidR="001619DD" w:rsidRPr="006202E3" w:rsidRDefault="002A5CDF" w:rsidP="006202E3">
            <w:pPr>
              <w:rPr>
                <w:rFonts w:ascii="Montserrat" w:hAnsi="Montserrat" w:cs="Arial"/>
                <w:szCs w:val="20"/>
              </w:rPr>
            </w:pPr>
            <w:r w:rsidRPr="006202E3">
              <w:rPr>
                <w:rFonts w:ascii="Montserrat" w:hAnsi="Montserrat" w:cs="Arial"/>
                <w:szCs w:val="20"/>
              </w:rPr>
              <w:t>Fecha y hora</w:t>
            </w:r>
          </w:p>
        </w:tc>
        <w:tc>
          <w:tcPr>
            <w:tcW w:w="850" w:type="dxa"/>
            <w:tcBorders>
              <w:top w:val="single" w:sz="6" w:space="0" w:color="auto"/>
              <w:left w:val="single" w:sz="6" w:space="0" w:color="auto"/>
              <w:bottom w:val="single" w:sz="6" w:space="0" w:color="auto"/>
              <w:right w:val="single" w:sz="6" w:space="0" w:color="auto"/>
            </w:tcBorders>
            <w:vAlign w:val="center"/>
          </w:tcPr>
          <w:p w:rsidR="001619DD" w:rsidRPr="006202E3" w:rsidRDefault="00E85DF6" w:rsidP="006202E3">
            <w:pPr>
              <w:jc w:val="center"/>
              <w:rPr>
                <w:rFonts w:ascii="Montserrat" w:hAnsi="Montserrat" w:cs="Arial"/>
                <w:szCs w:val="20"/>
              </w:rPr>
            </w:pPr>
            <w:r w:rsidRPr="005E305C">
              <w:rPr>
                <w:rFonts w:ascii="Montserrat" w:hAnsi="Montserrat" w:cs="Arial"/>
                <w:szCs w:val="20"/>
              </w:rPr>
              <w:t>25</w:t>
            </w:r>
          </w:p>
        </w:tc>
        <w:tc>
          <w:tcPr>
            <w:tcW w:w="1843"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jc w:val="center"/>
              <w:rPr>
                <w:rFonts w:ascii="Montserrat" w:hAnsi="Montserrat" w:cs="Arial"/>
                <w:szCs w:val="20"/>
              </w:rPr>
            </w:pPr>
            <w:r w:rsidRPr="006202E3">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rPr>
                <w:rFonts w:ascii="Montserrat" w:hAnsi="Montserrat" w:cs="Arial"/>
                <w:szCs w:val="20"/>
              </w:rPr>
            </w:pPr>
            <w:r w:rsidRPr="006202E3">
              <w:rPr>
                <w:rFonts w:ascii="Montserrat" w:hAnsi="Montserrat" w:cs="Arial"/>
                <w:szCs w:val="20"/>
              </w:rPr>
              <w:t xml:space="preserve">Fecha del fin de la descarga </w:t>
            </w:r>
          </w:p>
          <w:p w:rsidR="001619DD" w:rsidRPr="006202E3" w:rsidRDefault="001619DD" w:rsidP="006202E3">
            <w:pPr>
              <w:rPr>
                <w:rFonts w:ascii="Montserrat" w:hAnsi="Montserrat" w:cs="Arial"/>
                <w:szCs w:val="20"/>
              </w:rPr>
            </w:pPr>
            <w:r w:rsidRPr="006202E3">
              <w:rPr>
                <w:rFonts w:ascii="Montserrat" w:hAnsi="Montserrat" w:cs="Arial"/>
                <w:szCs w:val="20"/>
              </w:rPr>
              <w:t>La fecha de fin carga debe ser posterior a la fecha de inicio de carga</w:t>
            </w:r>
          </w:p>
          <w:p w:rsidR="002A5CDF" w:rsidRPr="006202E3" w:rsidRDefault="002A5CDF" w:rsidP="006202E3">
            <w:pPr>
              <w:rPr>
                <w:rFonts w:ascii="Montserrat" w:hAnsi="Montserrat" w:cs="Arial"/>
                <w:szCs w:val="20"/>
              </w:rPr>
            </w:pPr>
            <w:r w:rsidRPr="006202E3">
              <w:rPr>
                <w:rFonts w:ascii="Montserrat" w:hAnsi="Montserrat" w:cs="Arial"/>
                <w:color w:val="000000"/>
                <w:szCs w:val="20"/>
                <w:lang w:eastAsia="es-MX"/>
              </w:rPr>
              <w:t>El formato es YYYY-MM-DDTHH:MM:SSZ</w:t>
            </w:r>
          </w:p>
          <w:p w:rsidR="002A5CDF" w:rsidRPr="006202E3" w:rsidRDefault="002A5CDF" w:rsidP="006202E3">
            <w:pPr>
              <w:rPr>
                <w:rFonts w:ascii="Montserrat" w:hAnsi="Montserrat" w:cs="Arial"/>
                <w:szCs w:val="20"/>
              </w:rPr>
            </w:pPr>
          </w:p>
        </w:tc>
      </w:tr>
      <w:tr w:rsidR="001619DD"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jc w:val="center"/>
              <w:rPr>
                <w:rFonts w:ascii="Montserrat" w:hAnsi="Montserrat" w:cs="Arial"/>
                <w:szCs w:val="20"/>
              </w:rPr>
            </w:pPr>
            <w:r w:rsidRPr="006202E3">
              <w:rPr>
                <w:rFonts w:ascii="Montserrat" w:hAnsi="Montserrat" w:cs="Arial"/>
                <w:szCs w:val="20"/>
              </w:rPr>
              <w:t>4</w:t>
            </w:r>
          </w:p>
        </w:tc>
        <w:tc>
          <w:tcPr>
            <w:tcW w:w="2127"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jc w:val="left"/>
              <w:rPr>
                <w:rFonts w:ascii="Montserrat" w:hAnsi="Montserrat" w:cs="Arial"/>
                <w:szCs w:val="20"/>
              </w:rPr>
            </w:pPr>
            <w:r w:rsidRPr="006202E3">
              <w:rPr>
                <w:rFonts w:ascii="Montserrat" w:hAnsi="Montserrat" w:cs="Arial"/>
                <w:szCs w:val="20"/>
              </w:rPr>
              <w:t>Peso</w:t>
            </w:r>
          </w:p>
        </w:tc>
        <w:tc>
          <w:tcPr>
            <w:tcW w:w="1701"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rPr>
                <w:rFonts w:ascii="Montserrat" w:hAnsi="Montserrat" w:cs="Arial"/>
                <w:szCs w:val="20"/>
              </w:rPr>
            </w:pPr>
            <w:r w:rsidRPr="006202E3">
              <w:rPr>
                <w:rFonts w:ascii="Montserrat" w:hAnsi="Montserrat" w:cs="Arial"/>
                <w:szCs w:val="20"/>
              </w:rPr>
              <w:t>Decimal</w:t>
            </w:r>
          </w:p>
        </w:tc>
        <w:tc>
          <w:tcPr>
            <w:tcW w:w="850"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jc w:val="center"/>
              <w:rPr>
                <w:rFonts w:ascii="Montserrat" w:hAnsi="Montserrat" w:cs="Arial"/>
                <w:szCs w:val="20"/>
              </w:rPr>
            </w:pPr>
            <w:r w:rsidRPr="006202E3">
              <w:rPr>
                <w:rFonts w:ascii="Montserrat" w:hAnsi="Montserrat" w:cs="Arial"/>
                <w:szCs w:val="20"/>
              </w:rPr>
              <w:t>14,3</w:t>
            </w:r>
          </w:p>
        </w:tc>
        <w:tc>
          <w:tcPr>
            <w:tcW w:w="1843"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jc w:val="center"/>
              <w:rPr>
                <w:rFonts w:ascii="Montserrat" w:hAnsi="Montserrat" w:cs="Arial"/>
                <w:szCs w:val="20"/>
              </w:rPr>
            </w:pPr>
            <w:r w:rsidRPr="006202E3">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vAlign w:val="center"/>
          </w:tcPr>
          <w:p w:rsidR="001619DD" w:rsidRPr="00E85DF6" w:rsidRDefault="00E85DF6" w:rsidP="002871D3">
            <w:pPr>
              <w:rPr>
                <w:rFonts w:ascii="Montserrat" w:hAnsi="Montserrat" w:cs="Arial"/>
                <w:szCs w:val="20"/>
                <w:highlight w:val="yellow"/>
              </w:rPr>
            </w:pPr>
            <w:r w:rsidRPr="005E305C">
              <w:rPr>
                <w:rFonts w:cs="Arial"/>
                <w:color w:val="202124"/>
                <w:szCs w:val="20"/>
                <w:shd w:val="clear" w:color="auto" w:fill="FFFFFF"/>
              </w:rPr>
              <w:t>Peso expresado en kilogramos de la mercancía ingresado a recinto *Solo aplica para AEREOS.</w:t>
            </w:r>
          </w:p>
        </w:tc>
      </w:tr>
      <w:tr w:rsidR="001619DD"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vAlign w:val="center"/>
          </w:tcPr>
          <w:p w:rsidR="001619DD" w:rsidRPr="006202E3" w:rsidRDefault="007D5F51" w:rsidP="006202E3">
            <w:pPr>
              <w:jc w:val="center"/>
              <w:rPr>
                <w:rFonts w:ascii="Montserrat" w:hAnsi="Montserrat" w:cs="Arial"/>
                <w:szCs w:val="20"/>
              </w:rPr>
            </w:pPr>
            <w:r>
              <w:rPr>
                <w:rFonts w:ascii="Montserrat" w:hAnsi="Montserrat" w:cs="Arial"/>
                <w:szCs w:val="20"/>
              </w:rPr>
              <w:t>5</w:t>
            </w:r>
          </w:p>
        </w:tc>
        <w:tc>
          <w:tcPr>
            <w:tcW w:w="2127"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jc w:val="left"/>
              <w:rPr>
                <w:rFonts w:ascii="Montserrat" w:hAnsi="Montserrat" w:cs="Arial"/>
                <w:szCs w:val="20"/>
              </w:rPr>
            </w:pPr>
            <w:r w:rsidRPr="006202E3">
              <w:rPr>
                <w:rFonts w:ascii="Montserrat" w:hAnsi="Montserrat" w:cs="Arial"/>
                <w:szCs w:val="20"/>
              </w:rPr>
              <w:t>Número de parcialidad</w:t>
            </w:r>
          </w:p>
        </w:tc>
        <w:tc>
          <w:tcPr>
            <w:tcW w:w="1701"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rPr>
                <w:rFonts w:ascii="Montserrat" w:hAnsi="Montserrat" w:cs="Arial"/>
                <w:szCs w:val="20"/>
              </w:rPr>
            </w:pPr>
            <w:r w:rsidRPr="006202E3">
              <w:rPr>
                <w:rFonts w:ascii="Montserrat" w:hAnsi="Montserrat" w:cs="Arial"/>
                <w:szCs w:val="20"/>
              </w:rPr>
              <w:t>Numérico</w:t>
            </w:r>
          </w:p>
        </w:tc>
        <w:tc>
          <w:tcPr>
            <w:tcW w:w="850"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jc w:val="center"/>
              <w:rPr>
                <w:rFonts w:ascii="Montserrat" w:hAnsi="Montserrat" w:cs="Arial"/>
                <w:szCs w:val="20"/>
              </w:rPr>
            </w:pPr>
            <w:r w:rsidRPr="006202E3">
              <w:rPr>
                <w:rFonts w:ascii="Montserrat" w:hAnsi="Montserrat" w:cs="Arial"/>
                <w:szCs w:val="20"/>
              </w:rPr>
              <w:t>2</w:t>
            </w:r>
          </w:p>
        </w:tc>
        <w:tc>
          <w:tcPr>
            <w:tcW w:w="1843"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jc w:val="center"/>
              <w:rPr>
                <w:rFonts w:ascii="Montserrat" w:hAnsi="Montserrat" w:cs="Arial"/>
                <w:szCs w:val="20"/>
              </w:rPr>
            </w:pPr>
            <w:r w:rsidRPr="006202E3">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vAlign w:val="center"/>
          </w:tcPr>
          <w:p w:rsidR="001619DD" w:rsidRPr="006202E3" w:rsidRDefault="00216CE2" w:rsidP="006202E3">
            <w:pPr>
              <w:rPr>
                <w:rFonts w:ascii="Montserrat" w:hAnsi="Montserrat" w:cs="Arial"/>
                <w:szCs w:val="20"/>
              </w:rPr>
            </w:pPr>
            <w:r w:rsidRPr="006202E3">
              <w:rPr>
                <w:rFonts w:ascii="Montserrat" w:hAnsi="Montserrat" w:cs="Arial"/>
                <w:szCs w:val="20"/>
              </w:rPr>
              <w:t>Se podrán realizar “n” número de parcialidades siempre y cuando no exceda el valor declarado al ingreso.</w:t>
            </w:r>
          </w:p>
          <w:p w:rsidR="00216CE2" w:rsidRPr="006202E3" w:rsidRDefault="00216CE2" w:rsidP="006202E3">
            <w:pPr>
              <w:rPr>
                <w:rFonts w:ascii="Montserrat" w:hAnsi="Montserrat" w:cs="Arial"/>
                <w:szCs w:val="20"/>
              </w:rPr>
            </w:pPr>
          </w:p>
        </w:tc>
      </w:tr>
      <w:tr w:rsidR="001619DD"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vAlign w:val="center"/>
          </w:tcPr>
          <w:p w:rsidR="001619DD" w:rsidRPr="006202E3" w:rsidRDefault="007D5F51" w:rsidP="006202E3">
            <w:pPr>
              <w:jc w:val="center"/>
              <w:rPr>
                <w:rFonts w:ascii="Montserrat" w:hAnsi="Montserrat" w:cs="Arial"/>
                <w:szCs w:val="20"/>
              </w:rPr>
            </w:pPr>
            <w:r>
              <w:rPr>
                <w:rFonts w:ascii="Montserrat" w:hAnsi="Montserrat" w:cs="Arial"/>
                <w:szCs w:val="20"/>
              </w:rPr>
              <w:t>6</w:t>
            </w:r>
          </w:p>
        </w:tc>
        <w:tc>
          <w:tcPr>
            <w:tcW w:w="2127"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jc w:val="left"/>
              <w:rPr>
                <w:rFonts w:ascii="Montserrat" w:hAnsi="Montserrat" w:cs="Arial"/>
                <w:szCs w:val="20"/>
              </w:rPr>
            </w:pPr>
            <w:r w:rsidRPr="006202E3">
              <w:rPr>
                <w:rFonts w:ascii="Montserrat" w:hAnsi="Montserrat" w:cs="Arial"/>
                <w:szCs w:val="20"/>
              </w:rPr>
              <w:t>Cantidad</w:t>
            </w:r>
          </w:p>
        </w:tc>
        <w:tc>
          <w:tcPr>
            <w:tcW w:w="1701"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jc w:val="left"/>
              <w:rPr>
                <w:rFonts w:ascii="Montserrat" w:hAnsi="Montserrat" w:cs="Arial"/>
                <w:szCs w:val="20"/>
              </w:rPr>
            </w:pPr>
            <w:r w:rsidRPr="006202E3">
              <w:rPr>
                <w:rFonts w:ascii="Montserrat" w:hAnsi="Montserrat" w:cs="Arial"/>
                <w:szCs w:val="20"/>
              </w:rPr>
              <w:t>Decimal</w:t>
            </w:r>
          </w:p>
        </w:tc>
        <w:tc>
          <w:tcPr>
            <w:tcW w:w="850"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jc w:val="center"/>
              <w:rPr>
                <w:rFonts w:ascii="Montserrat" w:hAnsi="Montserrat" w:cs="Arial"/>
                <w:szCs w:val="20"/>
              </w:rPr>
            </w:pPr>
            <w:r w:rsidRPr="006202E3">
              <w:rPr>
                <w:rFonts w:ascii="Montserrat" w:hAnsi="Montserrat" w:cs="Arial"/>
                <w:szCs w:val="20"/>
              </w:rPr>
              <w:t>14, 3</w:t>
            </w:r>
          </w:p>
        </w:tc>
        <w:tc>
          <w:tcPr>
            <w:tcW w:w="1843" w:type="dxa"/>
            <w:tcBorders>
              <w:top w:val="single" w:sz="6" w:space="0" w:color="auto"/>
              <w:left w:val="single" w:sz="6" w:space="0" w:color="auto"/>
              <w:bottom w:val="single" w:sz="6" w:space="0" w:color="auto"/>
              <w:right w:val="single" w:sz="6" w:space="0" w:color="auto"/>
            </w:tcBorders>
            <w:vAlign w:val="center"/>
          </w:tcPr>
          <w:p w:rsidR="001619DD" w:rsidRPr="005E305C" w:rsidRDefault="00E85DF6" w:rsidP="006202E3">
            <w:pPr>
              <w:jc w:val="center"/>
              <w:rPr>
                <w:rFonts w:ascii="Montserrat" w:hAnsi="Montserrat" w:cs="Arial"/>
                <w:szCs w:val="20"/>
              </w:rPr>
            </w:pPr>
            <w:r w:rsidRPr="005E305C">
              <w:rPr>
                <w:rFonts w:ascii="Montserrat" w:hAnsi="Montserrat" w:cs="Arial"/>
                <w:szCs w:val="20"/>
              </w:rPr>
              <w:t>O</w:t>
            </w:r>
          </w:p>
        </w:tc>
        <w:tc>
          <w:tcPr>
            <w:tcW w:w="2977" w:type="dxa"/>
            <w:tcBorders>
              <w:top w:val="single" w:sz="6" w:space="0" w:color="auto"/>
              <w:left w:val="single" w:sz="6" w:space="0" w:color="auto"/>
              <w:bottom w:val="single" w:sz="6" w:space="0" w:color="auto"/>
              <w:right w:val="single" w:sz="6" w:space="0" w:color="auto"/>
            </w:tcBorders>
            <w:vAlign w:val="center"/>
          </w:tcPr>
          <w:p w:rsidR="001619DD" w:rsidRPr="005E305C" w:rsidRDefault="001619DD" w:rsidP="006202E3">
            <w:pPr>
              <w:rPr>
                <w:rFonts w:ascii="Montserrat" w:hAnsi="Montserrat" w:cs="Arial"/>
                <w:szCs w:val="20"/>
              </w:rPr>
            </w:pPr>
            <w:r w:rsidRPr="005E305C">
              <w:rPr>
                <w:rFonts w:ascii="Montserrat" w:hAnsi="Montserrat" w:cs="Arial"/>
                <w:szCs w:val="20"/>
              </w:rPr>
              <w:t>Cantidad (N</w:t>
            </w:r>
            <w:r w:rsidR="00215BEC" w:rsidRPr="005E305C">
              <w:rPr>
                <w:rFonts w:ascii="Montserrat" w:hAnsi="Montserrat" w:cs="Arial"/>
                <w:szCs w:val="20"/>
              </w:rPr>
              <w:t>úmero de piezas</w:t>
            </w:r>
            <w:r w:rsidRPr="005E305C">
              <w:rPr>
                <w:rFonts w:ascii="Montserrat" w:hAnsi="Montserrat" w:cs="Arial"/>
                <w:szCs w:val="20"/>
              </w:rPr>
              <w:t>).</w:t>
            </w:r>
            <w:r w:rsidR="00E85DF6" w:rsidRPr="005E305C">
              <w:rPr>
                <w:rFonts w:ascii="Montserrat" w:hAnsi="Montserrat" w:cs="Arial"/>
                <w:szCs w:val="20"/>
              </w:rPr>
              <w:t xml:space="preserve"> </w:t>
            </w:r>
            <w:r w:rsidR="00E85DF6" w:rsidRPr="005E305C">
              <w:rPr>
                <w:rFonts w:cs="Arial"/>
                <w:color w:val="202124"/>
                <w:szCs w:val="20"/>
                <w:shd w:val="clear" w:color="auto" w:fill="FFFFFF"/>
              </w:rPr>
              <w:t>*Solo aplica para AEREOS.</w:t>
            </w:r>
          </w:p>
        </w:tc>
      </w:tr>
      <w:tr w:rsidR="001619DD"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vAlign w:val="center"/>
          </w:tcPr>
          <w:p w:rsidR="001619DD" w:rsidRPr="006202E3" w:rsidRDefault="007D5F51" w:rsidP="006202E3">
            <w:pPr>
              <w:jc w:val="center"/>
              <w:rPr>
                <w:rFonts w:ascii="Montserrat" w:hAnsi="Montserrat" w:cs="Arial"/>
                <w:szCs w:val="20"/>
              </w:rPr>
            </w:pPr>
            <w:r>
              <w:rPr>
                <w:rFonts w:ascii="Montserrat" w:hAnsi="Montserrat" w:cs="Arial"/>
                <w:szCs w:val="20"/>
              </w:rPr>
              <w:t>7</w:t>
            </w:r>
          </w:p>
        </w:tc>
        <w:tc>
          <w:tcPr>
            <w:tcW w:w="2127"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jc w:val="left"/>
              <w:rPr>
                <w:rFonts w:ascii="Montserrat" w:hAnsi="Montserrat" w:cs="Arial"/>
                <w:szCs w:val="20"/>
              </w:rPr>
            </w:pPr>
            <w:r w:rsidRPr="006202E3">
              <w:rPr>
                <w:rFonts w:ascii="Montserrat" w:hAnsi="Montserrat" w:cs="Arial"/>
                <w:szCs w:val="20"/>
              </w:rPr>
              <w:t>UMC Unidad de medida en cantidad de piezas</w:t>
            </w:r>
          </w:p>
        </w:tc>
        <w:tc>
          <w:tcPr>
            <w:tcW w:w="1701"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jc w:val="left"/>
              <w:rPr>
                <w:rFonts w:ascii="Montserrat" w:hAnsi="Montserrat" w:cs="Arial"/>
                <w:szCs w:val="20"/>
              </w:rPr>
            </w:pPr>
            <w:r w:rsidRPr="006202E3">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vAlign w:val="center"/>
          </w:tcPr>
          <w:p w:rsidR="001619DD" w:rsidRPr="006202E3" w:rsidRDefault="00DA6239" w:rsidP="006202E3">
            <w:pPr>
              <w:jc w:val="center"/>
              <w:rPr>
                <w:rFonts w:ascii="Montserrat" w:hAnsi="Montserrat" w:cs="Arial"/>
                <w:szCs w:val="20"/>
              </w:rPr>
            </w:pPr>
            <w:r w:rsidRPr="006202E3">
              <w:rPr>
                <w:rFonts w:ascii="Montserrat" w:hAnsi="Montserrat" w:cs="Arial"/>
                <w:szCs w:val="20"/>
              </w:rPr>
              <w:t>3</w:t>
            </w:r>
          </w:p>
        </w:tc>
        <w:tc>
          <w:tcPr>
            <w:tcW w:w="1843"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jc w:val="center"/>
              <w:rPr>
                <w:rFonts w:ascii="Montserrat" w:hAnsi="Montserrat" w:cs="Arial"/>
                <w:szCs w:val="20"/>
              </w:rPr>
            </w:pPr>
            <w:r w:rsidRPr="006202E3">
              <w:rPr>
                <w:rFonts w:ascii="Montserrat" w:hAnsi="Montserrat" w:cs="Arial"/>
                <w:szCs w:val="20"/>
              </w:rPr>
              <w:t>O</w:t>
            </w:r>
          </w:p>
        </w:tc>
        <w:tc>
          <w:tcPr>
            <w:tcW w:w="2977"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rPr>
                <w:rFonts w:ascii="Montserrat" w:hAnsi="Montserrat" w:cs="Arial"/>
                <w:szCs w:val="20"/>
              </w:rPr>
            </w:pPr>
            <w:r w:rsidRPr="006202E3">
              <w:rPr>
                <w:rFonts w:ascii="Montserrat" w:hAnsi="Montserrat" w:cs="Arial"/>
                <w:szCs w:val="20"/>
              </w:rPr>
              <w:t>UMC Unidad de medida en cantidad de piezas, Conforme al catálogo de unidades de medida</w:t>
            </w:r>
          </w:p>
        </w:tc>
      </w:tr>
      <w:tr w:rsidR="001619DD"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vAlign w:val="center"/>
          </w:tcPr>
          <w:p w:rsidR="001619DD" w:rsidRPr="006202E3" w:rsidRDefault="007D5F51" w:rsidP="006202E3">
            <w:pPr>
              <w:jc w:val="center"/>
              <w:rPr>
                <w:rFonts w:ascii="Montserrat" w:hAnsi="Montserrat" w:cs="Arial"/>
                <w:szCs w:val="20"/>
              </w:rPr>
            </w:pPr>
            <w:r>
              <w:rPr>
                <w:rFonts w:ascii="Montserrat" w:hAnsi="Montserrat" w:cs="Arial"/>
                <w:szCs w:val="20"/>
              </w:rPr>
              <w:lastRenderedPageBreak/>
              <w:t>8</w:t>
            </w:r>
          </w:p>
        </w:tc>
        <w:tc>
          <w:tcPr>
            <w:tcW w:w="2127"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jc w:val="left"/>
              <w:rPr>
                <w:rFonts w:ascii="Montserrat" w:hAnsi="Montserrat" w:cs="Arial"/>
                <w:szCs w:val="20"/>
              </w:rPr>
            </w:pPr>
            <w:r w:rsidRPr="006202E3">
              <w:rPr>
                <w:rFonts w:ascii="Montserrat" w:hAnsi="Montserrat" w:cs="Arial"/>
                <w:szCs w:val="20"/>
              </w:rPr>
              <w:t>Condiciones de la carga</w:t>
            </w:r>
          </w:p>
        </w:tc>
        <w:tc>
          <w:tcPr>
            <w:tcW w:w="1701"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rPr>
                <w:rFonts w:ascii="Montserrat" w:hAnsi="Montserrat" w:cs="Arial"/>
                <w:szCs w:val="20"/>
              </w:rPr>
            </w:pPr>
            <w:r w:rsidRPr="006202E3">
              <w:rPr>
                <w:rFonts w:ascii="Montserrat" w:hAnsi="Montserrat" w:cs="Arial"/>
                <w:szCs w:val="20"/>
              </w:rPr>
              <w:t>Numérico</w:t>
            </w:r>
          </w:p>
        </w:tc>
        <w:tc>
          <w:tcPr>
            <w:tcW w:w="850"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jc w:val="center"/>
              <w:rPr>
                <w:rFonts w:ascii="Montserrat" w:hAnsi="Montserrat" w:cs="Arial"/>
                <w:szCs w:val="20"/>
              </w:rPr>
            </w:pPr>
            <w:r w:rsidRPr="006202E3">
              <w:rPr>
                <w:rFonts w:ascii="Montserrat" w:hAnsi="Montserrat" w:cs="Arial"/>
                <w:szCs w:val="20"/>
              </w:rPr>
              <w:t>2</w:t>
            </w:r>
          </w:p>
        </w:tc>
        <w:tc>
          <w:tcPr>
            <w:tcW w:w="1843"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jc w:val="center"/>
              <w:rPr>
                <w:rFonts w:ascii="Montserrat" w:hAnsi="Montserrat" w:cs="Arial"/>
                <w:szCs w:val="20"/>
              </w:rPr>
            </w:pPr>
            <w:r w:rsidRPr="006202E3">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rPr>
                <w:rFonts w:ascii="Montserrat" w:hAnsi="Montserrat" w:cs="Arial"/>
                <w:szCs w:val="20"/>
              </w:rPr>
            </w:pPr>
            <w:r w:rsidRPr="006202E3">
              <w:rPr>
                <w:rFonts w:ascii="Montserrat" w:hAnsi="Montserrat" w:cs="Arial"/>
                <w:szCs w:val="20"/>
              </w:rPr>
              <w:t>Correspondiente al estado de la mercancía, los valores están listados en el catálogo</w:t>
            </w:r>
          </w:p>
        </w:tc>
      </w:tr>
      <w:tr w:rsidR="001619DD"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vAlign w:val="center"/>
          </w:tcPr>
          <w:p w:rsidR="001619DD" w:rsidRPr="006202E3" w:rsidRDefault="007D5F51" w:rsidP="006202E3">
            <w:pPr>
              <w:jc w:val="center"/>
              <w:rPr>
                <w:rFonts w:ascii="Montserrat" w:hAnsi="Montserrat" w:cs="Arial"/>
                <w:szCs w:val="20"/>
              </w:rPr>
            </w:pPr>
            <w:r>
              <w:rPr>
                <w:rFonts w:ascii="Montserrat" w:hAnsi="Montserrat" w:cs="Arial"/>
                <w:szCs w:val="20"/>
              </w:rPr>
              <w:t>9</w:t>
            </w:r>
          </w:p>
        </w:tc>
        <w:tc>
          <w:tcPr>
            <w:tcW w:w="2127"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jc w:val="left"/>
              <w:rPr>
                <w:rFonts w:ascii="Montserrat" w:hAnsi="Montserrat" w:cs="Arial"/>
                <w:szCs w:val="20"/>
              </w:rPr>
            </w:pPr>
            <w:r w:rsidRPr="006202E3">
              <w:rPr>
                <w:rFonts w:ascii="Montserrat" w:hAnsi="Montserrat" w:cs="Arial"/>
                <w:szCs w:val="20"/>
              </w:rPr>
              <w:t>Observaciones</w:t>
            </w:r>
          </w:p>
        </w:tc>
        <w:tc>
          <w:tcPr>
            <w:tcW w:w="1701"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rPr>
                <w:rFonts w:ascii="Montserrat" w:hAnsi="Montserrat" w:cs="Arial"/>
                <w:szCs w:val="20"/>
              </w:rPr>
            </w:pPr>
            <w:r w:rsidRPr="006202E3">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vAlign w:val="center"/>
          </w:tcPr>
          <w:p w:rsidR="001619DD" w:rsidRPr="006202E3" w:rsidRDefault="00DA6239" w:rsidP="006202E3">
            <w:pPr>
              <w:jc w:val="center"/>
              <w:rPr>
                <w:rFonts w:ascii="Montserrat" w:hAnsi="Montserrat" w:cs="Arial"/>
                <w:szCs w:val="20"/>
              </w:rPr>
            </w:pPr>
            <w:r w:rsidRPr="006202E3">
              <w:rPr>
                <w:rFonts w:ascii="Montserrat" w:hAnsi="Montserrat" w:cs="Arial"/>
                <w:szCs w:val="20"/>
              </w:rPr>
              <w:t>500</w:t>
            </w:r>
          </w:p>
        </w:tc>
        <w:tc>
          <w:tcPr>
            <w:tcW w:w="1843" w:type="dxa"/>
            <w:tcBorders>
              <w:top w:val="single" w:sz="6" w:space="0" w:color="auto"/>
              <w:left w:val="single" w:sz="6" w:space="0" w:color="auto"/>
              <w:bottom w:val="single" w:sz="6" w:space="0" w:color="auto"/>
              <w:right w:val="single" w:sz="6" w:space="0" w:color="auto"/>
            </w:tcBorders>
            <w:vAlign w:val="center"/>
          </w:tcPr>
          <w:p w:rsidR="001619DD" w:rsidRPr="006202E3" w:rsidRDefault="007D5F51" w:rsidP="006202E3">
            <w:pPr>
              <w:jc w:val="center"/>
              <w:rPr>
                <w:rFonts w:ascii="Montserrat" w:hAnsi="Montserrat" w:cs="Arial"/>
                <w:szCs w:val="20"/>
              </w:rPr>
            </w:pPr>
            <w:r>
              <w:rPr>
                <w:rFonts w:ascii="Montserrat" w:hAnsi="Montserrat" w:cs="Arial"/>
                <w:szCs w:val="20"/>
              </w:rPr>
              <w:t>O</w:t>
            </w:r>
          </w:p>
        </w:tc>
        <w:tc>
          <w:tcPr>
            <w:tcW w:w="2977" w:type="dxa"/>
            <w:tcBorders>
              <w:top w:val="single" w:sz="6" w:space="0" w:color="auto"/>
              <w:left w:val="single" w:sz="6" w:space="0" w:color="auto"/>
              <w:bottom w:val="single" w:sz="6" w:space="0" w:color="auto"/>
              <w:right w:val="single" w:sz="6" w:space="0" w:color="auto"/>
            </w:tcBorders>
            <w:vAlign w:val="center"/>
          </w:tcPr>
          <w:p w:rsidR="001619DD" w:rsidRPr="006202E3" w:rsidRDefault="001619DD" w:rsidP="006202E3">
            <w:pPr>
              <w:rPr>
                <w:rFonts w:ascii="Montserrat" w:hAnsi="Montserrat" w:cs="Arial"/>
                <w:szCs w:val="20"/>
              </w:rPr>
            </w:pPr>
            <w:r w:rsidRPr="006202E3">
              <w:rPr>
                <w:rFonts w:ascii="Montserrat" w:hAnsi="Montserrat" w:cs="Arial"/>
                <w:szCs w:val="20"/>
              </w:rPr>
              <w:t>Observaciones del ingreso de mercancía</w:t>
            </w:r>
          </w:p>
        </w:tc>
      </w:tr>
      <w:tr w:rsidR="00FB5E56" w:rsidRPr="006202E3" w:rsidTr="00FB5E56">
        <w:trPr>
          <w:trHeight w:val="273"/>
        </w:trPr>
        <w:tc>
          <w:tcPr>
            <w:tcW w:w="10065" w:type="dxa"/>
            <w:gridSpan w:val="6"/>
            <w:tcBorders>
              <w:top w:val="single" w:sz="6" w:space="0" w:color="auto"/>
              <w:left w:val="single" w:sz="6" w:space="0" w:color="auto"/>
              <w:bottom w:val="single" w:sz="6" w:space="0" w:color="auto"/>
              <w:right w:val="single" w:sz="6" w:space="0" w:color="auto"/>
            </w:tcBorders>
            <w:shd w:val="clear" w:color="auto" w:fill="C6D9F1" w:themeFill="text2" w:themeFillTint="33"/>
          </w:tcPr>
          <w:p w:rsidR="00FB5E56" w:rsidRPr="006202E3" w:rsidRDefault="00FB5E56" w:rsidP="006202E3">
            <w:pPr>
              <w:jc w:val="center"/>
              <w:rPr>
                <w:rFonts w:cs="Arial"/>
                <w:sz w:val="16"/>
              </w:rPr>
            </w:pPr>
            <w:r w:rsidRPr="006202E3">
              <w:rPr>
                <w:rFonts w:ascii="Montserrat" w:hAnsi="Montserrat" w:cs="Arial"/>
                <w:b/>
                <w:i/>
                <w:szCs w:val="20"/>
              </w:rPr>
              <w:t>VIN ( Segmento opcional con uno o muchos elementos VIN)</w:t>
            </w:r>
          </w:p>
        </w:tc>
      </w:tr>
      <w:tr w:rsidR="00FB5E56"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tcPr>
          <w:p w:rsidR="00FB5E56" w:rsidRPr="006202E3" w:rsidRDefault="007D5F51" w:rsidP="006202E3">
            <w:pPr>
              <w:jc w:val="center"/>
              <w:rPr>
                <w:rFonts w:cs="Arial"/>
                <w:sz w:val="16"/>
              </w:rPr>
            </w:pPr>
            <w:r>
              <w:rPr>
                <w:rFonts w:cs="Arial"/>
                <w:sz w:val="16"/>
              </w:rPr>
              <w:t>10</w:t>
            </w:r>
          </w:p>
        </w:tc>
        <w:tc>
          <w:tcPr>
            <w:tcW w:w="2127"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rPr>
                <w:rFonts w:cs="Arial"/>
                <w:sz w:val="16"/>
              </w:rPr>
            </w:pPr>
            <w:r w:rsidRPr="006202E3">
              <w:rPr>
                <w:rFonts w:cs="Arial"/>
                <w:sz w:val="16"/>
              </w:rPr>
              <w:t>VIN</w:t>
            </w:r>
          </w:p>
        </w:tc>
        <w:tc>
          <w:tcPr>
            <w:tcW w:w="1701"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cs="Arial"/>
                <w:sz w:val="16"/>
              </w:rPr>
            </w:pPr>
            <w:r w:rsidRPr="006202E3">
              <w:rPr>
                <w:rFonts w:cs="Arial"/>
                <w:sz w:val="16"/>
              </w:rPr>
              <w:t>Alfanumérico</w:t>
            </w:r>
          </w:p>
        </w:tc>
        <w:tc>
          <w:tcPr>
            <w:tcW w:w="850"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cs="Arial"/>
                <w:sz w:val="16"/>
              </w:rPr>
            </w:pPr>
            <w:r w:rsidRPr="006202E3">
              <w:rPr>
                <w:rFonts w:cs="Arial"/>
                <w:sz w:val="16"/>
              </w:rPr>
              <w:t>30</w:t>
            </w:r>
          </w:p>
        </w:tc>
        <w:tc>
          <w:tcPr>
            <w:tcW w:w="1843"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cs="Arial"/>
                <w:sz w:val="16"/>
              </w:rPr>
            </w:pPr>
            <w:r w:rsidRPr="006202E3">
              <w:rPr>
                <w:rFonts w:cs="Arial"/>
                <w:sz w:val="16"/>
              </w:rPr>
              <w:t>O</w:t>
            </w:r>
          </w:p>
        </w:tc>
        <w:tc>
          <w:tcPr>
            <w:tcW w:w="2977"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rPr>
                <w:rFonts w:cs="Arial"/>
                <w:sz w:val="16"/>
              </w:rPr>
            </w:pPr>
            <w:r w:rsidRPr="006202E3">
              <w:rPr>
                <w:rFonts w:cs="Arial"/>
                <w:sz w:val="16"/>
              </w:rPr>
              <w:t>Identificador de motores</w:t>
            </w:r>
          </w:p>
        </w:tc>
      </w:tr>
      <w:tr w:rsidR="007D5F51" w:rsidRPr="006202E3" w:rsidTr="007D5F51">
        <w:trPr>
          <w:trHeight w:val="273"/>
        </w:trPr>
        <w:tc>
          <w:tcPr>
            <w:tcW w:w="10065" w:type="dxa"/>
            <w:gridSpan w:val="6"/>
            <w:tcBorders>
              <w:top w:val="single" w:sz="6" w:space="0" w:color="auto"/>
              <w:left w:val="single" w:sz="6" w:space="0" w:color="auto"/>
              <w:bottom w:val="single" w:sz="6" w:space="0" w:color="auto"/>
              <w:right w:val="single" w:sz="6" w:space="0" w:color="auto"/>
            </w:tcBorders>
            <w:shd w:val="clear" w:color="auto" w:fill="C6D9F1" w:themeFill="text2" w:themeFillTint="33"/>
          </w:tcPr>
          <w:p w:rsidR="007D5F51" w:rsidRPr="007D5F51" w:rsidRDefault="007D5F51" w:rsidP="007D5F51">
            <w:pPr>
              <w:jc w:val="center"/>
              <w:rPr>
                <w:rFonts w:ascii="Montserrat" w:hAnsi="Montserrat" w:cs="Arial"/>
                <w:b/>
                <w:i/>
                <w:szCs w:val="20"/>
              </w:rPr>
            </w:pPr>
            <w:r w:rsidRPr="007D5F51">
              <w:rPr>
                <w:rFonts w:ascii="Montserrat" w:hAnsi="Montserrat" w:cs="Arial"/>
                <w:b/>
                <w:i/>
                <w:szCs w:val="20"/>
              </w:rPr>
              <w:t>Mercancía (Segmento obligatorio si el tipo de ingreso es por Master, una o muchas ocurrencias) SOLO APLICA PARA MARITIMOS</w:t>
            </w:r>
          </w:p>
        </w:tc>
      </w:tr>
      <w:tr w:rsidR="007D5F51"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tcPr>
          <w:p w:rsidR="007D5F51" w:rsidRPr="007D5F51" w:rsidRDefault="007D5F51" w:rsidP="006202E3">
            <w:pPr>
              <w:jc w:val="center"/>
              <w:rPr>
                <w:rFonts w:ascii="Montserrat" w:hAnsi="Montserrat" w:cs="Arial"/>
                <w:szCs w:val="20"/>
              </w:rPr>
            </w:pPr>
            <w:r w:rsidRPr="007D5F51">
              <w:rPr>
                <w:rFonts w:ascii="Montserrat" w:hAnsi="Montserrat" w:cs="Arial"/>
                <w:szCs w:val="20"/>
              </w:rPr>
              <w:t>11</w:t>
            </w:r>
          </w:p>
        </w:tc>
        <w:tc>
          <w:tcPr>
            <w:tcW w:w="2127" w:type="dxa"/>
            <w:tcBorders>
              <w:top w:val="single" w:sz="6" w:space="0" w:color="auto"/>
              <w:left w:val="single" w:sz="6" w:space="0" w:color="auto"/>
              <w:bottom w:val="single" w:sz="6" w:space="0" w:color="auto"/>
              <w:right w:val="single" w:sz="6" w:space="0" w:color="auto"/>
            </w:tcBorders>
          </w:tcPr>
          <w:p w:rsidR="007D5F51" w:rsidRPr="005E305C" w:rsidRDefault="007D5F51" w:rsidP="007D5F51">
            <w:pPr>
              <w:jc w:val="center"/>
              <w:rPr>
                <w:rFonts w:ascii="Montserrat" w:hAnsi="Montserrat" w:cs="Arial"/>
                <w:szCs w:val="20"/>
              </w:rPr>
            </w:pPr>
            <w:r w:rsidRPr="005E305C">
              <w:rPr>
                <w:rFonts w:ascii="Montserrat" w:hAnsi="Montserrat" w:cs="Arial"/>
                <w:szCs w:val="20"/>
              </w:rPr>
              <w:t>Secuencia</w:t>
            </w:r>
          </w:p>
        </w:tc>
        <w:tc>
          <w:tcPr>
            <w:tcW w:w="1701" w:type="dxa"/>
            <w:tcBorders>
              <w:top w:val="single" w:sz="6" w:space="0" w:color="auto"/>
              <w:left w:val="single" w:sz="6" w:space="0" w:color="auto"/>
              <w:bottom w:val="single" w:sz="6" w:space="0" w:color="auto"/>
              <w:right w:val="single" w:sz="6" w:space="0" w:color="auto"/>
            </w:tcBorders>
          </w:tcPr>
          <w:p w:rsidR="007D5F51" w:rsidRPr="005E305C" w:rsidRDefault="007D5F51" w:rsidP="007D5F51">
            <w:pPr>
              <w:jc w:val="center"/>
              <w:rPr>
                <w:rFonts w:ascii="Montserrat" w:hAnsi="Montserrat" w:cs="Arial"/>
                <w:szCs w:val="20"/>
              </w:rPr>
            </w:pPr>
            <w:r w:rsidRPr="005E305C">
              <w:rPr>
                <w:rFonts w:ascii="Montserrat" w:hAnsi="Montserrat" w:cs="Arial"/>
                <w:szCs w:val="20"/>
              </w:rPr>
              <w:t>Numérico</w:t>
            </w:r>
          </w:p>
        </w:tc>
        <w:tc>
          <w:tcPr>
            <w:tcW w:w="850" w:type="dxa"/>
            <w:tcBorders>
              <w:top w:val="single" w:sz="6" w:space="0" w:color="auto"/>
              <w:left w:val="single" w:sz="6" w:space="0" w:color="auto"/>
              <w:bottom w:val="single" w:sz="6" w:space="0" w:color="auto"/>
              <w:right w:val="single" w:sz="6" w:space="0" w:color="auto"/>
            </w:tcBorders>
          </w:tcPr>
          <w:p w:rsidR="007D5F51" w:rsidRPr="005E305C" w:rsidRDefault="007D5F51" w:rsidP="007D5F51">
            <w:pPr>
              <w:jc w:val="center"/>
              <w:rPr>
                <w:rFonts w:ascii="Montserrat" w:hAnsi="Montserrat" w:cs="Arial"/>
                <w:szCs w:val="20"/>
              </w:rPr>
            </w:pPr>
            <w:r w:rsidRPr="005E305C">
              <w:rPr>
                <w:rFonts w:ascii="Montserrat" w:hAnsi="Montserrat" w:cs="Arial"/>
                <w:szCs w:val="20"/>
              </w:rPr>
              <w:t>2</w:t>
            </w:r>
          </w:p>
        </w:tc>
        <w:tc>
          <w:tcPr>
            <w:tcW w:w="1843" w:type="dxa"/>
            <w:tcBorders>
              <w:top w:val="single" w:sz="6" w:space="0" w:color="auto"/>
              <w:left w:val="single" w:sz="6" w:space="0" w:color="auto"/>
              <w:bottom w:val="single" w:sz="6" w:space="0" w:color="auto"/>
              <w:right w:val="single" w:sz="6" w:space="0" w:color="auto"/>
            </w:tcBorders>
          </w:tcPr>
          <w:p w:rsidR="007D5F51" w:rsidRPr="005E305C" w:rsidRDefault="007D5F51" w:rsidP="007D5F51">
            <w:pPr>
              <w:jc w:val="center"/>
              <w:rPr>
                <w:rFonts w:ascii="Montserrat" w:hAnsi="Montserrat" w:cs="Arial"/>
                <w:szCs w:val="20"/>
              </w:rPr>
            </w:pPr>
            <w:r w:rsidRPr="005E305C">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tcPr>
          <w:p w:rsidR="007D5F51" w:rsidRPr="005E305C" w:rsidRDefault="007D5F51" w:rsidP="007D5F51">
            <w:pPr>
              <w:jc w:val="center"/>
              <w:rPr>
                <w:rFonts w:ascii="Montserrat" w:hAnsi="Montserrat" w:cs="Arial"/>
                <w:szCs w:val="20"/>
              </w:rPr>
            </w:pPr>
            <w:r w:rsidRPr="005E305C">
              <w:rPr>
                <w:rFonts w:ascii="Montserrat" w:hAnsi="Montserrat" w:cs="Arial"/>
                <w:szCs w:val="20"/>
              </w:rPr>
              <w:t>Numero de secuencia de mercancía</w:t>
            </w:r>
          </w:p>
        </w:tc>
      </w:tr>
      <w:tr w:rsidR="007D5F51"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tcPr>
          <w:p w:rsidR="007D5F51" w:rsidRPr="007D5F51" w:rsidRDefault="007D5F51" w:rsidP="006202E3">
            <w:pPr>
              <w:jc w:val="center"/>
              <w:rPr>
                <w:rFonts w:ascii="Montserrat" w:hAnsi="Montserrat" w:cs="Arial"/>
                <w:szCs w:val="20"/>
              </w:rPr>
            </w:pPr>
            <w:r w:rsidRPr="007D5F51">
              <w:rPr>
                <w:rFonts w:ascii="Montserrat" w:hAnsi="Montserrat" w:cs="Arial"/>
                <w:szCs w:val="20"/>
              </w:rPr>
              <w:t>12</w:t>
            </w:r>
          </w:p>
        </w:tc>
        <w:tc>
          <w:tcPr>
            <w:tcW w:w="2127" w:type="dxa"/>
            <w:tcBorders>
              <w:top w:val="single" w:sz="6" w:space="0" w:color="auto"/>
              <w:left w:val="single" w:sz="6" w:space="0" w:color="auto"/>
              <w:bottom w:val="single" w:sz="6" w:space="0" w:color="auto"/>
              <w:right w:val="single" w:sz="6" w:space="0" w:color="auto"/>
            </w:tcBorders>
          </w:tcPr>
          <w:p w:rsidR="007D5F51" w:rsidRPr="005E305C" w:rsidRDefault="007D5F51" w:rsidP="007D5F51">
            <w:pPr>
              <w:jc w:val="center"/>
              <w:rPr>
                <w:rFonts w:ascii="Montserrat" w:hAnsi="Montserrat" w:cs="Arial"/>
                <w:szCs w:val="20"/>
              </w:rPr>
            </w:pPr>
            <w:r w:rsidRPr="005E305C">
              <w:rPr>
                <w:rFonts w:ascii="Montserrat" w:hAnsi="Montserrat" w:cs="Arial"/>
                <w:szCs w:val="20"/>
              </w:rPr>
              <w:t>Cantidad</w:t>
            </w:r>
          </w:p>
        </w:tc>
        <w:tc>
          <w:tcPr>
            <w:tcW w:w="1701" w:type="dxa"/>
            <w:tcBorders>
              <w:top w:val="single" w:sz="6" w:space="0" w:color="auto"/>
              <w:left w:val="single" w:sz="6" w:space="0" w:color="auto"/>
              <w:bottom w:val="single" w:sz="6" w:space="0" w:color="auto"/>
              <w:right w:val="single" w:sz="6" w:space="0" w:color="auto"/>
            </w:tcBorders>
          </w:tcPr>
          <w:p w:rsidR="007D5F51" w:rsidRPr="005E305C" w:rsidRDefault="007D5F51" w:rsidP="007D5F51">
            <w:pPr>
              <w:jc w:val="center"/>
              <w:rPr>
                <w:rFonts w:ascii="Montserrat" w:hAnsi="Montserrat" w:cs="Arial"/>
                <w:szCs w:val="20"/>
              </w:rPr>
            </w:pPr>
            <w:r w:rsidRPr="005E305C">
              <w:rPr>
                <w:rFonts w:ascii="Montserrat" w:hAnsi="Montserrat" w:cs="Arial"/>
                <w:szCs w:val="20"/>
              </w:rPr>
              <w:t>Decimal</w:t>
            </w:r>
          </w:p>
        </w:tc>
        <w:tc>
          <w:tcPr>
            <w:tcW w:w="850" w:type="dxa"/>
            <w:tcBorders>
              <w:top w:val="single" w:sz="6" w:space="0" w:color="auto"/>
              <w:left w:val="single" w:sz="6" w:space="0" w:color="auto"/>
              <w:bottom w:val="single" w:sz="6" w:space="0" w:color="auto"/>
              <w:right w:val="single" w:sz="6" w:space="0" w:color="auto"/>
            </w:tcBorders>
          </w:tcPr>
          <w:p w:rsidR="007D5F51" w:rsidRPr="005E305C" w:rsidRDefault="007D5F51" w:rsidP="007D5F51">
            <w:pPr>
              <w:jc w:val="center"/>
              <w:rPr>
                <w:rFonts w:ascii="Montserrat" w:hAnsi="Montserrat" w:cs="Arial"/>
                <w:szCs w:val="20"/>
              </w:rPr>
            </w:pPr>
            <w:r w:rsidRPr="005E305C">
              <w:rPr>
                <w:rFonts w:ascii="Montserrat" w:hAnsi="Montserrat" w:cs="Arial"/>
                <w:szCs w:val="20"/>
              </w:rPr>
              <w:t>14,3</w:t>
            </w:r>
          </w:p>
        </w:tc>
        <w:tc>
          <w:tcPr>
            <w:tcW w:w="1843" w:type="dxa"/>
            <w:tcBorders>
              <w:top w:val="single" w:sz="6" w:space="0" w:color="auto"/>
              <w:left w:val="single" w:sz="6" w:space="0" w:color="auto"/>
              <w:bottom w:val="single" w:sz="6" w:space="0" w:color="auto"/>
              <w:right w:val="single" w:sz="6" w:space="0" w:color="auto"/>
            </w:tcBorders>
          </w:tcPr>
          <w:p w:rsidR="007D5F51" w:rsidRPr="005E305C" w:rsidRDefault="007D5F51" w:rsidP="007D5F51">
            <w:pPr>
              <w:jc w:val="center"/>
              <w:rPr>
                <w:rFonts w:ascii="Montserrat" w:hAnsi="Montserrat" w:cs="Arial"/>
                <w:szCs w:val="20"/>
              </w:rPr>
            </w:pPr>
            <w:r w:rsidRPr="005E305C">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tcPr>
          <w:p w:rsidR="007D5F51" w:rsidRPr="005E305C" w:rsidRDefault="007D5F51" w:rsidP="007D5F51">
            <w:pPr>
              <w:jc w:val="center"/>
              <w:rPr>
                <w:rFonts w:ascii="Montserrat" w:hAnsi="Montserrat" w:cs="Arial"/>
                <w:szCs w:val="20"/>
              </w:rPr>
            </w:pPr>
            <w:r w:rsidRPr="005E305C">
              <w:rPr>
                <w:rFonts w:ascii="Montserrat" w:hAnsi="Montserrat" w:cs="Arial"/>
                <w:szCs w:val="20"/>
              </w:rPr>
              <w:t>Cantidad(número de piezas)</w:t>
            </w:r>
          </w:p>
        </w:tc>
      </w:tr>
      <w:tr w:rsidR="007D5F51"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tcPr>
          <w:p w:rsidR="007D5F51" w:rsidRPr="007D5F51" w:rsidRDefault="007D5F51" w:rsidP="006202E3">
            <w:pPr>
              <w:jc w:val="center"/>
              <w:rPr>
                <w:rFonts w:ascii="Montserrat" w:hAnsi="Montserrat" w:cs="Arial"/>
                <w:szCs w:val="20"/>
              </w:rPr>
            </w:pPr>
            <w:r w:rsidRPr="007D5F51">
              <w:rPr>
                <w:rFonts w:ascii="Montserrat" w:hAnsi="Montserrat" w:cs="Arial"/>
                <w:szCs w:val="20"/>
              </w:rPr>
              <w:t>13</w:t>
            </w:r>
          </w:p>
        </w:tc>
        <w:tc>
          <w:tcPr>
            <w:tcW w:w="2127" w:type="dxa"/>
            <w:tcBorders>
              <w:top w:val="single" w:sz="6" w:space="0" w:color="auto"/>
              <w:left w:val="single" w:sz="6" w:space="0" w:color="auto"/>
              <w:bottom w:val="single" w:sz="6" w:space="0" w:color="auto"/>
              <w:right w:val="single" w:sz="6" w:space="0" w:color="auto"/>
            </w:tcBorders>
          </w:tcPr>
          <w:p w:rsidR="007D5F51" w:rsidRPr="005E305C" w:rsidRDefault="007D5F51" w:rsidP="007D5F51">
            <w:pPr>
              <w:jc w:val="center"/>
              <w:rPr>
                <w:rFonts w:ascii="Montserrat" w:hAnsi="Montserrat" w:cs="Arial"/>
                <w:szCs w:val="20"/>
              </w:rPr>
            </w:pPr>
            <w:r w:rsidRPr="005E305C">
              <w:rPr>
                <w:rFonts w:ascii="Montserrat" w:hAnsi="Montserrat" w:cs="Arial"/>
                <w:szCs w:val="20"/>
              </w:rPr>
              <w:t>UMC</w:t>
            </w:r>
          </w:p>
        </w:tc>
        <w:tc>
          <w:tcPr>
            <w:tcW w:w="1701" w:type="dxa"/>
            <w:tcBorders>
              <w:top w:val="single" w:sz="6" w:space="0" w:color="auto"/>
              <w:left w:val="single" w:sz="6" w:space="0" w:color="auto"/>
              <w:bottom w:val="single" w:sz="6" w:space="0" w:color="auto"/>
              <w:right w:val="single" w:sz="6" w:space="0" w:color="auto"/>
            </w:tcBorders>
          </w:tcPr>
          <w:p w:rsidR="007D5F51" w:rsidRPr="005E305C" w:rsidRDefault="007D5F51" w:rsidP="007D5F51">
            <w:pPr>
              <w:jc w:val="center"/>
              <w:rPr>
                <w:rFonts w:ascii="Montserrat" w:hAnsi="Montserrat" w:cs="Arial"/>
                <w:szCs w:val="20"/>
              </w:rPr>
            </w:pPr>
            <w:r w:rsidRPr="005E305C">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tcPr>
          <w:p w:rsidR="007D5F51" w:rsidRPr="005E305C" w:rsidRDefault="007D5F51" w:rsidP="007D5F51">
            <w:pPr>
              <w:jc w:val="center"/>
              <w:rPr>
                <w:rFonts w:ascii="Montserrat" w:hAnsi="Montserrat" w:cs="Arial"/>
                <w:szCs w:val="20"/>
              </w:rPr>
            </w:pPr>
            <w:r w:rsidRPr="005E305C">
              <w:rPr>
                <w:rFonts w:ascii="Montserrat" w:hAnsi="Montserrat" w:cs="Arial"/>
                <w:szCs w:val="20"/>
              </w:rPr>
              <w:t>3</w:t>
            </w:r>
          </w:p>
        </w:tc>
        <w:tc>
          <w:tcPr>
            <w:tcW w:w="1843" w:type="dxa"/>
            <w:tcBorders>
              <w:top w:val="single" w:sz="6" w:space="0" w:color="auto"/>
              <w:left w:val="single" w:sz="6" w:space="0" w:color="auto"/>
              <w:bottom w:val="single" w:sz="6" w:space="0" w:color="auto"/>
              <w:right w:val="single" w:sz="6" w:space="0" w:color="auto"/>
            </w:tcBorders>
          </w:tcPr>
          <w:p w:rsidR="007D5F51" w:rsidRPr="005E305C" w:rsidRDefault="007D5F51" w:rsidP="007D5F51">
            <w:pPr>
              <w:jc w:val="center"/>
              <w:rPr>
                <w:rFonts w:ascii="Montserrat" w:hAnsi="Montserrat" w:cs="Arial"/>
                <w:szCs w:val="20"/>
              </w:rPr>
            </w:pPr>
            <w:r w:rsidRPr="005E305C">
              <w:rPr>
                <w:rFonts w:ascii="Montserrat" w:hAnsi="Montserrat" w:cs="Arial"/>
                <w:szCs w:val="20"/>
              </w:rPr>
              <w:t>O</w:t>
            </w:r>
          </w:p>
        </w:tc>
        <w:tc>
          <w:tcPr>
            <w:tcW w:w="2977" w:type="dxa"/>
            <w:tcBorders>
              <w:top w:val="single" w:sz="6" w:space="0" w:color="auto"/>
              <w:left w:val="single" w:sz="6" w:space="0" w:color="auto"/>
              <w:bottom w:val="single" w:sz="6" w:space="0" w:color="auto"/>
              <w:right w:val="single" w:sz="6" w:space="0" w:color="auto"/>
            </w:tcBorders>
          </w:tcPr>
          <w:p w:rsidR="007D5F51" w:rsidRPr="005E305C" w:rsidRDefault="007D5F51" w:rsidP="007D5F51">
            <w:pPr>
              <w:jc w:val="center"/>
              <w:rPr>
                <w:rFonts w:ascii="Montserrat" w:hAnsi="Montserrat" w:cs="Arial"/>
                <w:szCs w:val="20"/>
              </w:rPr>
            </w:pPr>
            <w:r w:rsidRPr="005E305C">
              <w:rPr>
                <w:rFonts w:cs="Arial"/>
                <w:color w:val="202124"/>
                <w:szCs w:val="20"/>
                <w:shd w:val="clear" w:color="auto" w:fill="FFFFFF"/>
              </w:rPr>
              <w:t>Unidad de Medida en Cantidad de Piezas, Los posibles valores de este campo se encuentran definidos en el catálogo de Unidades de Medida en Cantidad.</w:t>
            </w:r>
          </w:p>
        </w:tc>
      </w:tr>
      <w:tr w:rsidR="007D5F51"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tcPr>
          <w:p w:rsidR="007D5F51" w:rsidRPr="007D5F51" w:rsidRDefault="007D5F51" w:rsidP="006202E3">
            <w:pPr>
              <w:jc w:val="center"/>
              <w:rPr>
                <w:rFonts w:ascii="Montserrat" w:hAnsi="Montserrat" w:cs="Arial"/>
                <w:szCs w:val="20"/>
              </w:rPr>
            </w:pPr>
            <w:r w:rsidRPr="007D5F51">
              <w:rPr>
                <w:rFonts w:ascii="Montserrat" w:hAnsi="Montserrat" w:cs="Arial"/>
                <w:szCs w:val="20"/>
              </w:rPr>
              <w:t>14</w:t>
            </w:r>
          </w:p>
        </w:tc>
        <w:tc>
          <w:tcPr>
            <w:tcW w:w="2127" w:type="dxa"/>
            <w:tcBorders>
              <w:top w:val="single" w:sz="6" w:space="0" w:color="auto"/>
              <w:left w:val="single" w:sz="6" w:space="0" w:color="auto"/>
              <w:bottom w:val="single" w:sz="6" w:space="0" w:color="auto"/>
              <w:right w:val="single" w:sz="6" w:space="0" w:color="auto"/>
            </w:tcBorders>
          </w:tcPr>
          <w:p w:rsidR="007D5F51" w:rsidRPr="005E305C" w:rsidRDefault="007D5F51" w:rsidP="007D5F51">
            <w:pPr>
              <w:jc w:val="center"/>
              <w:rPr>
                <w:rFonts w:ascii="Montserrat" w:hAnsi="Montserrat" w:cs="Arial"/>
                <w:szCs w:val="20"/>
              </w:rPr>
            </w:pPr>
            <w:r w:rsidRPr="005E305C">
              <w:rPr>
                <w:rFonts w:ascii="Montserrat" w:hAnsi="Montserrat" w:cs="Arial"/>
                <w:szCs w:val="20"/>
              </w:rPr>
              <w:t>Peso</w:t>
            </w:r>
          </w:p>
        </w:tc>
        <w:tc>
          <w:tcPr>
            <w:tcW w:w="1701" w:type="dxa"/>
            <w:tcBorders>
              <w:top w:val="single" w:sz="6" w:space="0" w:color="auto"/>
              <w:left w:val="single" w:sz="6" w:space="0" w:color="auto"/>
              <w:bottom w:val="single" w:sz="6" w:space="0" w:color="auto"/>
              <w:right w:val="single" w:sz="6" w:space="0" w:color="auto"/>
            </w:tcBorders>
          </w:tcPr>
          <w:p w:rsidR="007D5F51" w:rsidRPr="005E305C" w:rsidRDefault="007D5F51" w:rsidP="007D5F51">
            <w:pPr>
              <w:jc w:val="center"/>
              <w:rPr>
                <w:rFonts w:ascii="Montserrat" w:hAnsi="Montserrat" w:cs="Arial"/>
                <w:szCs w:val="20"/>
              </w:rPr>
            </w:pPr>
            <w:r w:rsidRPr="005E305C">
              <w:rPr>
                <w:rFonts w:ascii="Montserrat" w:hAnsi="Montserrat" w:cs="Arial"/>
                <w:szCs w:val="20"/>
              </w:rPr>
              <w:t>Decimal</w:t>
            </w:r>
          </w:p>
        </w:tc>
        <w:tc>
          <w:tcPr>
            <w:tcW w:w="850" w:type="dxa"/>
            <w:tcBorders>
              <w:top w:val="single" w:sz="6" w:space="0" w:color="auto"/>
              <w:left w:val="single" w:sz="6" w:space="0" w:color="auto"/>
              <w:bottom w:val="single" w:sz="6" w:space="0" w:color="auto"/>
              <w:right w:val="single" w:sz="6" w:space="0" w:color="auto"/>
            </w:tcBorders>
          </w:tcPr>
          <w:p w:rsidR="007D5F51" w:rsidRPr="005E305C" w:rsidRDefault="007D5F51" w:rsidP="007D5F51">
            <w:pPr>
              <w:jc w:val="center"/>
              <w:rPr>
                <w:rFonts w:ascii="Montserrat" w:hAnsi="Montserrat" w:cs="Arial"/>
                <w:szCs w:val="20"/>
              </w:rPr>
            </w:pPr>
            <w:r w:rsidRPr="005E305C">
              <w:rPr>
                <w:rFonts w:ascii="Montserrat" w:hAnsi="Montserrat" w:cs="Arial"/>
                <w:szCs w:val="20"/>
              </w:rPr>
              <w:t>14, 3</w:t>
            </w:r>
          </w:p>
        </w:tc>
        <w:tc>
          <w:tcPr>
            <w:tcW w:w="1843" w:type="dxa"/>
            <w:tcBorders>
              <w:top w:val="single" w:sz="6" w:space="0" w:color="auto"/>
              <w:left w:val="single" w:sz="6" w:space="0" w:color="auto"/>
              <w:bottom w:val="single" w:sz="6" w:space="0" w:color="auto"/>
              <w:right w:val="single" w:sz="6" w:space="0" w:color="auto"/>
            </w:tcBorders>
          </w:tcPr>
          <w:p w:rsidR="007D5F51" w:rsidRPr="005E305C" w:rsidRDefault="007D5F51" w:rsidP="007D5F51">
            <w:pPr>
              <w:jc w:val="center"/>
              <w:rPr>
                <w:rFonts w:ascii="Montserrat" w:hAnsi="Montserrat" w:cs="Arial"/>
                <w:szCs w:val="20"/>
              </w:rPr>
            </w:pPr>
            <w:r w:rsidRPr="005E305C">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tcPr>
          <w:p w:rsidR="007D5F51" w:rsidRPr="005E305C" w:rsidRDefault="007D5F51" w:rsidP="007D5F51">
            <w:pPr>
              <w:jc w:val="center"/>
              <w:rPr>
                <w:rFonts w:ascii="Montserrat" w:hAnsi="Montserrat" w:cs="Arial"/>
                <w:szCs w:val="20"/>
              </w:rPr>
            </w:pPr>
            <w:r w:rsidRPr="005E305C">
              <w:rPr>
                <w:rFonts w:ascii="Montserrat" w:hAnsi="Montserrat" w:cs="Arial"/>
                <w:szCs w:val="20"/>
              </w:rPr>
              <w:t>Peso de la secuencia de mercancía</w:t>
            </w:r>
          </w:p>
        </w:tc>
      </w:tr>
      <w:tr w:rsidR="007D5F51"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tcPr>
          <w:p w:rsidR="007D5F51" w:rsidRPr="007D5F51" w:rsidRDefault="007D5F51" w:rsidP="006202E3">
            <w:pPr>
              <w:jc w:val="center"/>
              <w:rPr>
                <w:rFonts w:ascii="Montserrat" w:hAnsi="Montserrat" w:cs="Arial"/>
                <w:szCs w:val="20"/>
              </w:rPr>
            </w:pPr>
            <w:r w:rsidRPr="007D5F51">
              <w:rPr>
                <w:rFonts w:ascii="Montserrat" w:hAnsi="Montserrat" w:cs="Arial"/>
                <w:szCs w:val="20"/>
              </w:rPr>
              <w:t>15</w:t>
            </w:r>
          </w:p>
        </w:tc>
        <w:tc>
          <w:tcPr>
            <w:tcW w:w="2127" w:type="dxa"/>
            <w:tcBorders>
              <w:top w:val="single" w:sz="6" w:space="0" w:color="auto"/>
              <w:left w:val="single" w:sz="6" w:space="0" w:color="auto"/>
              <w:bottom w:val="single" w:sz="6" w:space="0" w:color="auto"/>
              <w:right w:val="single" w:sz="6" w:space="0" w:color="auto"/>
            </w:tcBorders>
          </w:tcPr>
          <w:p w:rsidR="007D5F51" w:rsidRPr="005E305C" w:rsidRDefault="007D5F51" w:rsidP="007D5F51">
            <w:pPr>
              <w:jc w:val="center"/>
              <w:rPr>
                <w:rFonts w:ascii="Montserrat" w:hAnsi="Montserrat" w:cs="Arial"/>
                <w:szCs w:val="20"/>
              </w:rPr>
            </w:pPr>
            <w:r w:rsidRPr="005E305C">
              <w:rPr>
                <w:rFonts w:ascii="Montserrat" w:hAnsi="Montserrat" w:cs="Arial"/>
                <w:szCs w:val="20"/>
              </w:rPr>
              <w:t>UMP</w:t>
            </w:r>
          </w:p>
        </w:tc>
        <w:tc>
          <w:tcPr>
            <w:tcW w:w="1701" w:type="dxa"/>
            <w:tcBorders>
              <w:top w:val="single" w:sz="6" w:space="0" w:color="auto"/>
              <w:left w:val="single" w:sz="6" w:space="0" w:color="auto"/>
              <w:bottom w:val="single" w:sz="6" w:space="0" w:color="auto"/>
              <w:right w:val="single" w:sz="6" w:space="0" w:color="auto"/>
            </w:tcBorders>
          </w:tcPr>
          <w:p w:rsidR="007D5F51" w:rsidRPr="005E305C" w:rsidRDefault="007D5F51" w:rsidP="007D5F51">
            <w:pPr>
              <w:jc w:val="center"/>
              <w:rPr>
                <w:rFonts w:ascii="Montserrat" w:hAnsi="Montserrat" w:cs="Arial"/>
                <w:szCs w:val="20"/>
              </w:rPr>
            </w:pPr>
            <w:r w:rsidRPr="005E305C">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tcPr>
          <w:p w:rsidR="007D5F51" w:rsidRPr="005E305C" w:rsidRDefault="007D5F51" w:rsidP="007D5F51">
            <w:pPr>
              <w:jc w:val="center"/>
              <w:rPr>
                <w:rFonts w:ascii="Montserrat" w:hAnsi="Montserrat" w:cs="Arial"/>
                <w:szCs w:val="20"/>
              </w:rPr>
            </w:pPr>
            <w:r w:rsidRPr="005E305C">
              <w:rPr>
                <w:rFonts w:ascii="Montserrat" w:hAnsi="Montserrat" w:cs="Arial"/>
                <w:szCs w:val="20"/>
              </w:rPr>
              <w:t>3</w:t>
            </w:r>
          </w:p>
        </w:tc>
        <w:tc>
          <w:tcPr>
            <w:tcW w:w="1843" w:type="dxa"/>
            <w:tcBorders>
              <w:top w:val="single" w:sz="6" w:space="0" w:color="auto"/>
              <w:left w:val="single" w:sz="6" w:space="0" w:color="auto"/>
              <w:bottom w:val="single" w:sz="6" w:space="0" w:color="auto"/>
              <w:right w:val="single" w:sz="6" w:space="0" w:color="auto"/>
            </w:tcBorders>
          </w:tcPr>
          <w:p w:rsidR="007D5F51" w:rsidRPr="005E305C" w:rsidRDefault="007D5F51" w:rsidP="007D5F51">
            <w:pPr>
              <w:jc w:val="center"/>
              <w:rPr>
                <w:rFonts w:ascii="Montserrat" w:hAnsi="Montserrat" w:cs="Arial"/>
                <w:szCs w:val="20"/>
              </w:rPr>
            </w:pPr>
            <w:r w:rsidRPr="005E305C">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tcPr>
          <w:p w:rsidR="007D5F51" w:rsidRPr="005E305C" w:rsidRDefault="007D5F51" w:rsidP="007D5F51">
            <w:pPr>
              <w:jc w:val="center"/>
              <w:rPr>
                <w:rFonts w:ascii="Montserrat" w:hAnsi="Montserrat" w:cs="Arial"/>
                <w:szCs w:val="20"/>
              </w:rPr>
            </w:pPr>
            <w:r w:rsidRPr="005E305C">
              <w:rPr>
                <w:rFonts w:ascii="Montserrat" w:hAnsi="Montserrat" w:cs="Arial"/>
                <w:szCs w:val="20"/>
              </w:rPr>
              <w:t>Unidad de medida de peso</w:t>
            </w:r>
          </w:p>
        </w:tc>
      </w:tr>
      <w:tr w:rsidR="00FB5E56" w:rsidRPr="006202E3" w:rsidTr="00FB5E56">
        <w:trPr>
          <w:trHeight w:val="273"/>
        </w:trPr>
        <w:tc>
          <w:tcPr>
            <w:tcW w:w="10065" w:type="dxa"/>
            <w:gridSpan w:val="6"/>
            <w:tcBorders>
              <w:top w:val="single" w:sz="6" w:space="0" w:color="auto"/>
              <w:left w:val="single" w:sz="6" w:space="0" w:color="auto"/>
              <w:bottom w:val="single" w:sz="6" w:space="0" w:color="auto"/>
              <w:right w:val="single" w:sz="6" w:space="0" w:color="auto"/>
            </w:tcBorders>
            <w:shd w:val="clear" w:color="auto" w:fill="C6D9F1" w:themeFill="text2" w:themeFillTint="33"/>
          </w:tcPr>
          <w:p w:rsidR="00FB5E56" w:rsidRPr="007D5F51" w:rsidRDefault="00FB5E56" w:rsidP="006202E3">
            <w:pPr>
              <w:jc w:val="center"/>
              <w:rPr>
                <w:rFonts w:ascii="Montserrat" w:hAnsi="Montserrat" w:cs="Arial"/>
                <w:b/>
                <w:i/>
                <w:szCs w:val="20"/>
              </w:rPr>
            </w:pPr>
            <w:r w:rsidRPr="006202E3">
              <w:rPr>
                <w:rFonts w:ascii="Montserrat" w:hAnsi="Montserrat" w:cs="Arial"/>
                <w:b/>
                <w:i/>
                <w:szCs w:val="20"/>
              </w:rPr>
              <w:t>Ingreso parcial por House (</w:t>
            </w:r>
            <w:r w:rsidR="00BA24FC" w:rsidRPr="006202E3">
              <w:rPr>
                <w:rFonts w:ascii="Montserrat" w:hAnsi="Montserrat" w:cs="Arial"/>
                <w:b/>
                <w:i/>
                <w:szCs w:val="20"/>
              </w:rPr>
              <w:t>Obligatorio si el tipo de ingreso es por H</w:t>
            </w:r>
            <w:r w:rsidRPr="006202E3">
              <w:rPr>
                <w:rFonts w:ascii="Montserrat" w:hAnsi="Montserrat" w:cs="Arial"/>
                <w:b/>
                <w:i/>
                <w:szCs w:val="20"/>
              </w:rPr>
              <w:t>,  sólo una ocurrencia)</w:t>
            </w:r>
          </w:p>
        </w:tc>
      </w:tr>
      <w:tr w:rsidR="00FB5E56"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1</w:t>
            </w:r>
            <w:r w:rsidR="007D5F51">
              <w:rPr>
                <w:rFonts w:ascii="Montserrat" w:hAnsi="Montserrat" w:cs="Arial"/>
                <w:szCs w:val="20"/>
              </w:rPr>
              <w:t>6</w:t>
            </w:r>
          </w:p>
        </w:tc>
        <w:tc>
          <w:tcPr>
            <w:tcW w:w="2127"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rPr>
                <w:rFonts w:ascii="Montserrat" w:hAnsi="Montserrat" w:cs="Arial"/>
                <w:szCs w:val="20"/>
              </w:rPr>
            </w:pPr>
            <w:r w:rsidRPr="006202E3">
              <w:rPr>
                <w:rFonts w:ascii="Montserrat" w:hAnsi="Montserrat" w:cs="Arial"/>
                <w:szCs w:val="20"/>
              </w:rPr>
              <w:t>Guía House</w:t>
            </w:r>
          </w:p>
        </w:tc>
        <w:tc>
          <w:tcPr>
            <w:tcW w:w="1701"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50</w:t>
            </w:r>
          </w:p>
        </w:tc>
        <w:tc>
          <w:tcPr>
            <w:tcW w:w="1843"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rPr>
                <w:rFonts w:ascii="Montserrat" w:hAnsi="Montserrat" w:cs="Arial"/>
                <w:szCs w:val="20"/>
              </w:rPr>
            </w:pPr>
            <w:r w:rsidRPr="006202E3">
              <w:rPr>
                <w:rFonts w:ascii="Montserrat" w:hAnsi="Montserrat" w:cs="Arial"/>
                <w:szCs w:val="20"/>
              </w:rPr>
              <w:t>Se detalla el número de guía House tal cual aparece en el manifiesto notificado.</w:t>
            </w:r>
          </w:p>
        </w:tc>
      </w:tr>
      <w:tr w:rsidR="00FB5E56"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tcPr>
          <w:p w:rsidR="00FB5E56" w:rsidRPr="006202E3" w:rsidRDefault="007D5F51" w:rsidP="006202E3">
            <w:pPr>
              <w:jc w:val="center"/>
              <w:rPr>
                <w:rFonts w:ascii="Montserrat" w:hAnsi="Montserrat" w:cs="Arial"/>
                <w:szCs w:val="20"/>
              </w:rPr>
            </w:pPr>
            <w:r>
              <w:rPr>
                <w:rFonts w:ascii="Montserrat" w:hAnsi="Montserrat" w:cs="Arial"/>
                <w:szCs w:val="20"/>
              </w:rPr>
              <w:t>17</w:t>
            </w:r>
          </w:p>
        </w:tc>
        <w:tc>
          <w:tcPr>
            <w:tcW w:w="2127"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rPr>
                <w:rFonts w:ascii="Montserrat" w:hAnsi="Montserrat" w:cs="Arial"/>
                <w:szCs w:val="20"/>
              </w:rPr>
            </w:pPr>
            <w:r w:rsidRPr="006202E3">
              <w:rPr>
                <w:rFonts w:ascii="Montserrat" w:hAnsi="Montserrat" w:cs="Arial"/>
                <w:szCs w:val="20"/>
              </w:rPr>
              <w:t>Tipo de mercancía</w:t>
            </w:r>
          </w:p>
        </w:tc>
        <w:tc>
          <w:tcPr>
            <w:tcW w:w="1701"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1</w:t>
            </w:r>
          </w:p>
        </w:tc>
        <w:tc>
          <w:tcPr>
            <w:tcW w:w="1843"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rPr>
                <w:rFonts w:ascii="Montserrat" w:hAnsi="Montserrat" w:cs="Arial"/>
                <w:szCs w:val="20"/>
              </w:rPr>
            </w:pPr>
            <w:r w:rsidRPr="006202E3">
              <w:rPr>
                <w:rFonts w:ascii="Montserrat" w:hAnsi="Montserrat" w:cs="Arial"/>
                <w:szCs w:val="20"/>
              </w:rPr>
              <w:t>Será un catálogo con los valores. Dato que envía RF en proceso 3</w:t>
            </w:r>
          </w:p>
          <w:p w:rsidR="00FB5E56" w:rsidRPr="006202E3" w:rsidRDefault="00FB5E56" w:rsidP="006202E3">
            <w:pPr>
              <w:rPr>
                <w:rFonts w:ascii="Montserrat" w:hAnsi="Montserrat" w:cs="Arial"/>
                <w:szCs w:val="20"/>
              </w:rPr>
            </w:pPr>
            <w:r w:rsidRPr="006202E3">
              <w:rPr>
                <w:rFonts w:ascii="Montserrat" w:hAnsi="Montserrat" w:cs="Arial"/>
                <w:szCs w:val="20"/>
              </w:rPr>
              <w:t>1 = 3 días</w:t>
            </w:r>
          </w:p>
          <w:p w:rsidR="00FB5E56" w:rsidRPr="006202E3" w:rsidRDefault="00FB5E56" w:rsidP="006202E3">
            <w:pPr>
              <w:rPr>
                <w:rFonts w:ascii="Montserrat" w:hAnsi="Montserrat" w:cs="Arial"/>
                <w:szCs w:val="20"/>
              </w:rPr>
            </w:pPr>
            <w:r w:rsidRPr="006202E3">
              <w:rPr>
                <w:rFonts w:ascii="Montserrat" w:hAnsi="Montserrat" w:cs="Arial"/>
                <w:szCs w:val="20"/>
              </w:rPr>
              <w:t>2= 45 días</w:t>
            </w:r>
          </w:p>
          <w:p w:rsidR="00FB5E56" w:rsidRPr="006202E3" w:rsidRDefault="00FB5E56" w:rsidP="006202E3">
            <w:pPr>
              <w:rPr>
                <w:rFonts w:ascii="Montserrat" w:hAnsi="Montserrat" w:cs="Arial"/>
                <w:szCs w:val="20"/>
              </w:rPr>
            </w:pPr>
            <w:r w:rsidRPr="006202E3">
              <w:rPr>
                <w:rFonts w:ascii="Montserrat" w:hAnsi="Montserrat" w:cs="Arial"/>
                <w:szCs w:val="20"/>
              </w:rPr>
              <w:t>3 =60 días</w:t>
            </w:r>
          </w:p>
        </w:tc>
      </w:tr>
      <w:tr w:rsidR="00FB5E56"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tcPr>
          <w:p w:rsidR="00FB5E56" w:rsidRPr="006202E3" w:rsidRDefault="007D5F51" w:rsidP="006202E3">
            <w:pPr>
              <w:jc w:val="center"/>
              <w:rPr>
                <w:rFonts w:ascii="Montserrat" w:hAnsi="Montserrat" w:cs="Arial"/>
                <w:szCs w:val="20"/>
              </w:rPr>
            </w:pPr>
            <w:r>
              <w:rPr>
                <w:rFonts w:ascii="Montserrat" w:hAnsi="Montserrat" w:cs="Arial"/>
                <w:szCs w:val="20"/>
              </w:rPr>
              <w:t>18</w:t>
            </w:r>
          </w:p>
        </w:tc>
        <w:tc>
          <w:tcPr>
            <w:tcW w:w="2127"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rPr>
                <w:rFonts w:ascii="Montserrat" w:hAnsi="Montserrat" w:cs="Arial"/>
                <w:szCs w:val="20"/>
              </w:rPr>
            </w:pPr>
            <w:r w:rsidRPr="006202E3">
              <w:rPr>
                <w:rFonts w:ascii="Montserrat" w:hAnsi="Montserrat" w:cs="Arial"/>
                <w:szCs w:val="20"/>
              </w:rPr>
              <w:t>Fecha inicio de descarga</w:t>
            </w:r>
          </w:p>
        </w:tc>
        <w:tc>
          <w:tcPr>
            <w:tcW w:w="1701"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Fecha y hora</w:t>
            </w:r>
          </w:p>
        </w:tc>
        <w:tc>
          <w:tcPr>
            <w:tcW w:w="850" w:type="dxa"/>
            <w:tcBorders>
              <w:top w:val="single" w:sz="6" w:space="0" w:color="auto"/>
              <w:left w:val="single" w:sz="6" w:space="0" w:color="auto"/>
              <w:bottom w:val="single" w:sz="6" w:space="0" w:color="auto"/>
              <w:right w:val="single" w:sz="6" w:space="0" w:color="auto"/>
            </w:tcBorders>
          </w:tcPr>
          <w:p w:rsidR="00FB5E56" w:rsidRPr="006202E3" w:rsidRDefault="007D5F51" w:rsidP="006202E3">
            <w:pPr>
              <w:jc w:val="center"/>
              <w:rPr>
                <w:rFonts w:ascii="Montserrat" w:hAnsi="Montserrat" w:cs="Arial"/>
                <w:szCs w:val="20"/>
              </w:rPr>
            </w:pPr>
            <w:r w:rsidRPr="005E305C">
              <w:rPr>
                <w:rFonts w:ascii="Montserrat" w:hAnsi="Montserrat" w:cs="Arial"/>
                <w:szCs w:val="20"/>
              </w:rPr>
              <w:t>25</w:t>
            </w:r>
          </w:p>
        </w:tc>
        <w:tc>
          <w:tcPr>
            <w:tcW w:w="1843"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rPr>
                <w:rFonts w:ascii="Montserrat" w:hAnsi="Montserrat" w:cs="Arial"/>
                <w:szCs w:val="20"/>
              </w:rPr>
            </w:pPr>
            <w:r w:rsidRPr="006202E3">
              <w:rPr>
                <w:rFonts w:ascii="Montserrat" w:hAnsi="Montserrat" w:cs="Arial"/>
                <w:szCs w:val="20"/>
              </w:rPr>
              <w:t>Fecha del inicio de la descarga</w:t>
            </w:r>
          </w:p>
          <w:p w:rsidR="00FB5E56" w:rsidRPr="006202E3" w:rsidRDefault="00FB5E56" w:rsidP="006202E3">
            <w:pPr>
              <w:rPr>
                <w:rFonts w:ascii="Montserrat" w:hAnsi="Montserrat" w:cs="Arial"/>
                <w:szCs w:val="20"/>
              </w:rPr>
            </w:pPr>
            <w:r w:rsidRPr="006202E3">
              <w:rPr>
                <w:rFonts w:ascii="Montserrat" w:hAnsi="Montserrat" w:cs="Arial"/>
                <w:szCs w:val="20"/>
              </w:rPr>
              <w:t>El formato es YYYY-MM-DDTHH:MM:SSZ</w:t>
            </w:r>
          </w:p>
          <w:p w:rsidR="00FB5E56" w:rsidRPr="006202E3" w:rsidRDefault="00FB5E56" w:rsidP="006202E3">
            <w:pPr>
              <w:rPr>
                <w:rFonts w:ascii="Montserrat" w:hAnsi="Montserrat" w:cs="Arial"/>
                <w:szCs w:val="20"/>
              </w:rPr>
            </w:pPr>
          </w:p>
        </w:tc>
      </w:tr>
      <w:tr w:rsidR="00FB5E56"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tcPr>
          <w:p w:rsidR="00FB5E56" w:rsidRPr="006202E3" w:rsidRDefault="007D5F51" w:rsidP="006202E3">
            <w:pPr>
              <w:jc w:val="center"/>
              <w:rPr>
                <w:rFonts w:ascii="Montserrat" w:hAnsi="Montserrat" w:cs="Arial"/>
                <w:szCs w:val="20"/>
              </w:rPr>
            </w:pPr>
            <w:r>
              <w:rPr>
                <w:rFonts w:ascii="Montserrat" w:hAnsi="Montserrat" w:cs="Arial"/>
                <w:szCs w:val="20"/>
              </w:rPr>
              <w:t>19</w:t>
            </w:r>
          </w:p>
        </w:tc>
        <w:tc>
          <w:tcPr>
            <w:tcW w:w="2127"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rPr>
                <w:rFonts w:ascii="Montserrat" w:hAnsi="Montserrat" w:cs="Arial"/>
                <w:szCs w:val="20"/>
              </w:rPr>
            </w:pPr>
            <w:r w:rsidRPr="006202E3">
              <w:rPr>
                <w:rFonts w:ascii="Montserrat" w:hAnsi="Montserrat" w:cs="Arial"/>
                <w:szCs w:val="20"/>
              </w:rPr>
              <w:t>Fecha fin de descarga</w:t>
            </w:r>
          </w:p>
        </w:tc>
        <w:tc>
          <w:tcPr>
            <w:tcW w:w="1701"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Fecha y hora</w:t>
            </w:r>
          </w:p>
        </w:tc>
        <w:tc>
          <w:tcPr>
            <w:tcW w:w="850" w:type="dxa"/>
            <w:tcBorders>
              <w:top w:val="single" w:sz="6" w:space="0" w:color="auto"/>
              <w:left w:val="single" w:sz="6" w:space="0" w:color="auto"/>
              <w:bottom w:val="single" w:sz="6" w:space="0" w:color="auto"/>
              <w:right w:val="single" w:sz="6" w:space="0" w:color="auto"/>
            </w:tcBorders>
          </w:tcPr>
          <w:p w:rsidR="00FB5E56" w:rsidRPr="006202E3" w:rsidRDefault="007D5F51" w:rsidP="006202E3">
            <w:pPr>
              <w:jc w:val="center"/>
              <w:rPr>
                <w:rFonts w:ascii="Montserrat" w:hAnsi="Montserrat" w:cs="Arial"/>
                <w:szCs w:val="20"/>
              </w:rPr>
            </w:pPr>
            <w:r w:rsidRPr="005E305C">
              <w:rPr>
                <w:rFonts w:ascii="Montserrat" w:hAnsi="Montserrat" w:cs="Arial"/>
                <w:szCs w:val="20"/>
              </w:rPr>
              <w:t>25</w:t>
            </w:r>
          </w:p>
        </w:tc>
        <w:tc>
          <w:tcPr>
            <w:tcW w:w="1843"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rPr>
                <w:rFonts w:ascii="Montserrat" w:hAnsi="Montserrat" w:cs="Arial"/>
                <w:szCs w:val="20"/>
              </w:rPr>
            </w:pPr>
            <w:r w:rsidRPr="006202E3">
              <w:rPr>
                <w:rFonts w:ascii="Montserrat" w:hAnsi="Montserrat" w:cs="Arial"/>
                <w:szCs w:val="20"/>
              </w:rPr>
              <w:t xml:space="preserve">Fecha del fin de la descarga </w:t>
            </w:r>
          </w:p>
          <w:p w:rsidR="00FB5E56" w:rsidRPr="006202E3" w:rsidRDefault="00FB5E56" w:rsidP="006202E3">
            <w:pPr>
              <w:rPr>
                <w:rFonts w:ascii="Montserrat" w:hAnsi="Montserrat" w:cs="Arial"/>
                <w:szCs w:val="20"/>
              </w:rPr>
            </w:pPr>
            <w:r w:rsidRPr="006202E3">
              <w:rPr>
                <w:rFonts w:ascii="Montserrat" w:hAnsi="Montserrat" w:cs="Arial"/>
                <w:szCs w:val="20"/>
              </w:rPr>
              <w:t>La fecha de fin carga debe ser posterior a la fecha de inicio de carga</w:t>
            </w:r>
          </w:p>
          <w:p w:rsidR="00FB5E56" w:rsidRPr="006202E3" w:rsidRDefault="00FB5E56" w:rsidP="006202E3">
            <w:pPr>
              <w:rPr>
                <w:rFonts w:ascii="Montserrat" w:hAnsi="Montserrat" w:cs="Arial"/>
                <w:szCs w:val="20"/>
              </w:rPr>
            </w:pPr>
            <w:r w:rsidRPr="006202E3">
              <w:rPr>
                <w:rFonts w:ascii="Montserrat" w:hAnsi="Montserrat" w:cs="Arial"/>
                <w:szCs w:val="20"/>
              </w:rPr>
              <w:t>El formato es YYYY-MM-DDTHH:MM:SSZ</w:t>
            </w:r>
          </w:p>
        </w:tc>
      </w:tr>
      <w:tr w:rsidR="00FB5E56"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tcPr>
          <w:p w:rsidR="00FB5E56" w:rsidRPr="006202E3" w:rsidRDefault="007D5F51" w:rsidP="006202E3">
            <w:pPr>
              <w:jc w:val="center"/>
              <w:rPr>
                <w:rFonts w:ascii="Montserrat" w:hAnsi="Montserrat" w:cs="Arial"/>
                <w:szCs w:val="20"/>
              </w:rPr>
            </w:pPr>
            <w:r>
              <w:rPr>
                <w:rFonts w:ascii="Montserrat" w:hAnsi="Montserrat" w:cs="Arial"/>
                <w:szCs w:val="20"/>
              </w:rPr>
              <w:t>20</w:t>
            </w:r>
          </w:p>
        </w:tc>
        <w:tc>
          <w:tcPr>
            <w:tcW w:w="2127"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rPr>
                <w:rFonts w:ascii="Montserrat" w:hAnsi="Montserrat" w:cs="Arial"/>
                <w:szCs w:val="20"/>
              </w:rPr>
            </w:pPr>
            <w:r w:rsidRPr="006202E3">
              <w:rPr>
                <w:rFonts w:ascii="Montserrat" w:hAnsi="Montserrat" w:cs="Arial"/>
                <w:szCs w:val="20"/>
              </w:rPr>
              <w:t>Peso</w:t>
            </w:r>
          </w:p>
        </w:tc>
        <w:tc>
          <w:tcPr>
            <w:tcW w:w="1701"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Decimal</w:t>
            </w:r>
          </w:p>
        </w:tc>
        <w:tc>
          <w:tcPr>
            <w:tcW w:w="850"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14,3</w:t>
            </w:r>
          </w:p>
        </w:tc>
        <w:tc>
          <w:tcPr>
            <w:tcW w:w="1843"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tcPr>
          <w:p w:rsidR="00FB5E56" w:rsidRPr="00FA79AF" w:rsidRDefault="002871D3" w:rsidP="002871D3">
            <w:pPr>
              <w:rPr>
                <w:rFonts w:ascii="Montserrat" w:hAnsi="Montserrat" w:cs="Arial"/>
                <w:szCs w:val="20"/>
              </w:rPr>
            </w:pPr>
            <w:r w:rsidRPr="00FA79AF">
              <w:rPr>
                <w:rFonts w:ascii="Montserrat" w:hAnsi="Montserrat" w:cs="Arial"/>
                <w:szCs w:val="20"/>
              </w:rPr>
              <w:t>El peso expresado debe ser el mismo que el que se recibe en la notificación.</w:t>
            </w:r>
          </w:p>
        </w:tc>
      </w:tr>
      <w:tr w:rsidR="00FB5E56"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tcPr>
          <w:p w:rsidR="00FB5E56" w:rsidRPr="006202E3" w:rsidRDefault="007D5F51" w:rsidP="006202E3">
            <w:pPr>
              <w:jc w:val="center"/>
              <w:rPr>
                <w:rFonts w:ascii="Montserrat" w:hAnsi="Montserrat" w:cs="Arial"/>
                <w:szCs w:val="20"/>
              </w:rPr>
            </w:pPr>
            <w:r>
              <w:rPr>
                <w:rFonts w:ascii="Montserrat" w:hAnsi="Montserrat" w:cs="Arial"/>
                <w:szCs w:val="20"/>
              </w:rPr>
              <w:t>21</w:t>
            </w:r>
          </w:p>
        </w:tc>
        <w:tc>
          <w:tcPr>
            <w:tcW w:w="2127"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rPr>
                <w:rFonts w:ascii="Montserrat" w:hAnsi="Montserrat" w:cs="Arial"/>
                <w:szCs w:val="20"/>
              </w:rPr>
            </w:pPr>
            <w:r w:rsidRPr="006202E3">
              <w:rPr>
                <w:rFonts w:ascii="Montserrat" w:hAnsi="Montserrat" w:cs="Arial"/>
                <w:szCs w:val="20"/>
              </w:rPr>
              <w:t>Número de parcialidad</w:t>
            </w:r>
          </w:p>
        </w:tc>
        <w:tc>
          <w:tcPr>
            <w:tcW w:w="1701"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Numérico</w:t>
            </w:r>
          </w:p>
        </w:tc>
        <w:tc>
          <w:tcPr>
            <w:tcW w:w="850"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2</w:t>
            </w:r>
          </w:p>
        </w:tc>
        <w:tc>
          <w:tcPr>
            <w:tcW w:w="1843"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rPr>
                <w:rFonts w:ascii="Montserrat" w:hAnsi="Montserrat" w:cs="Arial"/>
                <w:szCs w:val="20"/>
              </w:rPr>
            </w:pPr>
            <w:r w:rsidRPr="006202E3">
              <w:rPr>
                <w:rFonts w:ascii="Montserrat" w:hAnsi="Montserrat" w:cs="Arial"/>
                <w:szCs w:val="20"/>
              </w:rPr>
              <w:t xml:space="preserve">Número de parcialidad que ingresará al Recinto Fiscalizado. El ingreso finalizara cuando el </w:t>
            </w:r>
            <w:r w:rsidRPr="006202E3">
              <w:rPr>
                <w:rFonts w:ascii="Montserrat" w:hAnsi="Montserrat" w:cs="Arial"/>
                <w:szCs w:val="20"/>
              </w:rPr>
              <w:lastRenderedPageBreak/>
              <w:t>número de parcialidad es el mismo que el número total de parcialidades.</w:t>
            </w:r>
          </w:p>
        </w:tc>
      </w:tr>
      <w:tr w:rsidR="00FB5E56"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tcPr>
          <w:p w:rsidR="00FB5E56" w:rsidRPr="006202E3" w:rsidRDefault="007D5F51" w:rsidP="006202E3">
            <w:pPr>
              <w:jc w:val="center"/>
              <w:rPr>
                <w:rFonts w:ascii="Montserrat" w:hAnsi="Montserrat" w:cs="Arial"/>
                <w:szCs w:val="20"/>
              </w:rPr>
            </w:pPr>
            <w:r>
              <w:rPr>
                <w:rFonts w:ascii="Montserrat" w:hAnsi="Montserrat" w:cs="Arial"/>
                <w:szCs w:val="20"/>
              </w:rPr>
              <w:lastRenderedPageBreak/>
              <w:t>22</w:t>
            </w:r>
          </w:p>
        </w:tc>
        <w:tc>
          <w:tcPr>
            <w:tcW w:w="2127"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rPr>
                <w:rFonts w:ascii="Montserrat" w:hAnsi="Montserrat" w:cs="Arial"/>
                <w:szCs w:val="20"/>
              </w:rPr>
            </w:pPr>
            <w:r w:rsidRPr="006202E3">
              <w:rPr>
                <w:rFonts w:ascii="Montserrat" w:hAnsi="Montserrat" w:cs="Arial"/>
                <w:szCs w:val="20"/>
              </w:rPr>
              <w:t>Cantidad</w:t>
            </w:r>
          </w:p>
        </w:tc>
        <w:tc>
          <w:tcPr>
            <w:tcW w:w="1701"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Decimal</w:t>
            </w:r>
          </w:p>
        </w:tc>
        <w:tc>
          <w:tcPr>
            <w:tcW w:w="850"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14, 3</w:t>
            </w:r>
          </w:p>
        </w:tc>
        <w:tc>
          <w:tcPr>
            <w:tcW w:w="1843" w:type="dxa"/>
            <w:tcBorders>
              <w:top w:val="single" w:sz="6" w:space="0" w:color="auto"/>
              <w:left w:val="single" w:sz="6" w:space="0" w:color="auto"/>
              <w:bottom w:val="single" w:sz="6" w:space="0" w:color="auto"/>
              <w:right w:val="single" w:sz="6" w:space="0" w:color="auto"/>
            </w:tcBorders>
          </w:tcPr>
          <w:p w:rsidR="00FB5E56" w:rsidRPr="006202E3" w:rsidRDefault="00C114EC" w:rsidP="006202E3">
            <w:pPr>
              <w:jc w:val="center"/>
              <w:rPr>
                <w:rFonts w:ascii="Montserrat" w:hAnsi="Montserrat" w:cs="Arial"/>
                <w:szCs w:val="20"/>
              </w:rPr>
            </w:pPr>
            <w:r>
              <w:rPr>
                <w:rFonts w:ascii="Montserrat" w:hAnsi="Montserrat" w:cs="Arial"/>
                <w:szCs w:val="20"/>
              </w:rPr>
              <w:t>O</w:t>
            </w:r>
          </w:p>
        </w:tc>
        <w:tc>
          <w:tcPr>
            <w:tcW w:w="2977"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rPr>
                <w:rFonts w:ascii="Montserrat" w:hAnsi="Montserrat" w:cs="Arial"/>
                <w:szCs w:val="20"/>
              </w:rPr>
            </w:pPr>
            <w:r w:rsidRPr="006202E3">
              <w:rPr>
                <w:rFonts w:ascii="Montserrat" w:hAnsi="Montserrat" w:cs="Arial"/>
                <w:szCs w:val="20"/>
              </w:rPr>
              <w:t>Cantidad (Number of Pieces).</w:t>
            </w:r>
            <w:r w:rsidR="00C114EC">
              <w:rPr>
                <w:rFonts w:ascii="Montserrat" w:hAnsi="Montserrat" w:cs="Arial"/>
                <w:szCs w:val="20"/>
              </w:rPr>
              <w:t xml:space="preserve"> *Solo aplica para aéreos.</w:t>
            </w:r>
          </w:p>
        </w:tc>
      </w:tr>
      <w:tr w:rsidR="00FB5E56"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tcPr>
          <w:p w:rsidR="00FB5E56" w:rsidRPr="006202E3" w:rsidRDefault="007D5F51" w:rsidP="006202E3">
            <w:pPr>
              <w:jc w:val="center"/>
              <w:rPr>
                <w:rFonts w:ascii="Montserrat" w:hAnsi="Montserrat" w:cs="Arial"/>
                <w:szCs w:val="20"/>
              </w:rPr>
            </w:pPr>
            <w:r>
              <w:rPr>
                <w:rFonts w:ascii="Montserrat" w:hAnsi="Montserrat" w:cs="Arial"/>
                <w:szCs w:val="20"/>
              </w:rPr>
              <w:t>23</w:t>
            </w:r>
          </w:p>
        </w:tc>
        <w:tc>
          <w:tcPr>
            <w:tcW w:w="2127"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rPr>
                <w:rFonts w:ascii="Montserrat" w:hAnsi="Montserrat" w:cs="Arial"/>
                <w:szCs w:val="20"/>
              </w:rPr>
            </w:pPr>
            <w:r w:rsidRPr="006202E3">
              <w:rPr>
                <w:rFonts w:ascii="Montserrat" w:hAnsi="Montserrat" w:cs="Arial"/>
                <w:szCs w:val="20"/>
              </w:rPr>
              <w:t>UMC Unidad de medida en cantidad de piezas</w:t>
            </w:r>
          </w:p>
        </w:tc>
        <w:tc>
          <w:tcPr>
            <w:tcW w:w="1701"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3</w:t>
            </w:r>
          </w:p>
        </w:tc>
        <w:tc>
          <w:tcPr>
            <w:tcW w:w="1843"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O</w:t>
            </w:r>
          </w:p>
        </w:tc>
        <w:tc>
          <w:tcPr>
            <w:tcW w:w="2977"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rPr>
                <w:rFonts w:ascii="Montserrat" w:hAnsi="Montserrat" w:cs="Arial"/>
                <w:szCs w:val="20"/>
              </w:rPr>
            </w:pPr>
            <w:r w:rsidRPr="006202E3">
              <w:rPr>
                <w:rFonts w:ascii="Montserrat" w:hAnsi="Montserrat" w:cs="Arial"/>
                <w:szCs w:val="20"/>
              </w:rPr>
              <w:t>UMC Unidad de medida en cantidad de piezas, Conforme al catálogo de unidades de medida</w:t>
            </w:r>
            <w:r w:rsidR="00C114EC">
              <w:rPr>
                <w:rFonts w:ascii="Montserrat" w:hAnsi="Montserrat" w:cs="Arial"/>
                <w:szCs w:val="20"/>
              </w:rPr>
              <w:t xml:space="preserve"> *Solo aplica para aéreos</w:t>
            </w:r>
          </w:p>
        </w:tc>
      </w:tr>
      <w:tr w:rsidR="00FB5E56"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tcPr>
          <w:p w:rsidR="00FB5E56" w:rsidRPr="006202E3" w:rsidRDefault="007D5F51" w:rsidP="006202E3">
            <w:pPr>
              <w:jc w:val="center"/>
              <w:rPr>
                <w:rFonts w:ascii="Montserrat" w:hAnsi="Montserrat" w:cs="Arial"/>
                <w:szCs w:val="20"/>
              </w:rPr>
            </w:pPr>
            <w:r>
              <w:rPr>
                <w:rFonts w:ascii="Montserrat" w:hAnsi="Montserrat" w:cs="Arial"/>
                <w:szCs w:val="20"/>
              </w:rPr>
              <w:t>24</w:t>
            </w:r>
          </w:p>
        </w:tc>
        <w:tc>
          <w:tcPr>
            <w:tcW w:w="2127"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rPr>
                <w:rFonts w:ascii="Montserrat" w:hAnsi="Montserrat" w:cs="Arial"/>
                <w:szCs w:val="20"/>
              </w:rPr>
            </w:pPr>
            <w:r w:rsidRPr="006202E3">
              <w:rPr>
                <w:rFonts w:ascii="Montserrat" w:hAnsi="Montserrat" w:cs="Arial"/>
                <w:szCs w:val="20"/>
              </w:rPr>
              <w:t>Condiciones de la carga</w:t>
            </w:r>
          </w:p>
        </w:tc>
        <w:tc>
          <w:tcPr>
            <w:tcW w:w="1701"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Numérico</w:t>
            </w:r>
          </w:p>
        </w:tc>
        <w:tc>
          <w:tcPr>
            <w:tcW w:w="850"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2</w:t>
            </w:r>
          </w:p>
        </w:tc>
        <w:tc>
          <w:tcPr>
            <w:tcW w:w="1843"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rPr>
                <w:rFonts w:ascii="Montserrat" w:hAnsi="Montserrat" w:cs="Arial"/>
                <w:szCs w:val="20"/>
              </w:rPr>
            </w:pPr>
            <w:r w:rsidRPr="006202E3">
              <w:rPr>
                <w:rFonts w:ascii="Montserrat" w:hAnsi="Montserrat" w:cs="Arial"/>
                <w:szCs w:val="20"/>
              </w:rPr>
              <w:t>Correspondiente al estado de la mercancía, los valores están listados en el catálogo-</w:t>
            </w:r>
          </w:p>
          <w:p w:rsidR="00FB5E56" w:rsidRPr="006202E3" w:rsidRDefault="00FB5E56" w:rsidP="006202E3">
            <w:pPr>
              <w:rPr>
                <w:rFonts w:ascii="Montserrat" w:hAnsi="Montserrat" w:cs="Arial"/>
                <w:szCs w:val="20"/>
              </w:rPr>
            </w:pPr>
            <w:r w:rsidRPr="006202E3">
              <w:rPr>
                <w:rFonts w:ascii="Montserrat" w:hAnsi="Montserrat" w:cs="Arial"/>
                <w:szCs w:val="20"/>
              </w:rPr>
              <w:t>1=Carga en óptimas condiciones</w:t>
            </w:r>
          </w:p>
          <w:p w:rsidR="00FB5E56" w:rsidRPr="006202E3" w:rsidRDefault="00FB5E56" w:rsidP="006202E3">
            <w:pPr>
              <w:rPr>
                <w:rFonts w:ascii="Montserrat" w:hAnsi="Montserrat" w:cs="Arial"/>
                <w:szCs w:val="20"/>
              </w:rPr>
            </w:pPr>
            <w:r w:rsidRPr="006202E3">
              <w:rPr>
                <w:rFonts w:ascii="Montserrat" w:hAnsi="Montserrat" w:cs="Arial"/>
                <w:szCs w:val="20"/>
              </w:rPr>
              <w:t xml:space="preserve">2=Carga Mojada </w:t>
            </w:r>
          </w:p>
          <w:p w:rsidR="00FB5E56" w:rsidRPr="006202E3" w:rsidRDefault="00FB5E56" w:rsidP="006202E3">
            <w:pPr>
              <w:rPr>
                <w:rFonts w:ascii="Montserrat" w:hAnsi="Montserrat" w:cs="Arial"/>
                <w:szCs w:val="20"/>
              </w:rPr>
            </w:pPr>
            <w:r w:rsidRPr="006202E3">
              <w:rPr>
                <w:rFonts w:ascii="Montserrat" w:hAnsi="Montserrat" w:cs="Arial"/>
                <w:szCs w:val="20"/>
              </w:rPr>
              <w:t>3=Carga dañada</w:t>
            </w:r>
          </w:p>
        </w:tc>
      </w:tr>
      <w:tr w:rsidR="00FB5E56"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tcPr>
          <w:p w:rsidR="00FB5E56" w:rsidRPr="006202E3" w:rsidRDefault="007D5F51" w:rsidP="006202E3">
            <w:pPr>
              <w:jc w:val="center"/>
              <w:rPr>
                <w:rFonts w:ascii="Montserrat" w:hAnsi="Montserrat" w:cs="Arial"/>
                <w:szCs w:val="20"/>
              </w:rPr>
            </w:pPr>
            <w:r>
              <w:rPr>
                <w:rFonts w:ascii="Montserrat" w:hAnsi="Montserrat" w:cs="Arial"/>
                <w:szCs w:val="20"/>
              </w:rPr>
              <w:t>25</w:t>
            </w:r>
          </w:p>
          <w:p w:rsidR="00FE5B7F" w:rsidRPr="006202E3" w:rsidRDefault="00FE5B7F" w:rsidP="006202E3">
            <w:pPr>
              <w:jc w:val="center"/>
              <w:rPr>
                <w:rFonts w:ascii="Montserrat" w:hAnsi="Montserrat" w:cs="Arial"/>
                <w:szCs w:val="20"/>
              </w:rPr>
            </w:pPr>
          </w:p>
        </w:tc>
        <w:tc>
          <w:tcPr>
            <w:tcW w:w="2127"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rPr>
                <w:rFonts w:ascii="Montserrat" w:hAnsi="Montserrat" w:cs="Arial"/>
                <w:szCs w:val="20"/>
              </w:rPr>
            </w:pPr>
            <w:r w:rsidRPr="006202E3">
              <w:rPr>
                <w:rFonts w:ascii="Montserrat" w:hAnsi="Montserrat" w:cs="Arial"/>
                <w:szCs w:val="20"/>
              </w:rPr>
              <w:t>Observaciones</w:t>
            </w:r>
          </w:p>
        </w:tc>
        <w:tc>
          <w:tcPr>
            <w:tcW w:w="1701"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500</w:t>
            </w:r>
          </w:p>
        </w:tc>
        <w:tc>
          <w:tcPr>
            <w:tcW w:w="1843"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jc w:val="center"/>
              <w:rPr>
                <w:rFonts w:ascii="Montserrat" w:hAnsi="Montserrat" w:cs="Arial"/>
                <w:szCs w:val="20"/>
              </w:rPr>
            </w:pPr>
            <w:r w:rsidRPr="006202E3">
              <w:rPr>
                <w:rFonts w:ascii="Montserrat" w:hAnsi="Montserrat" w:cs="Arial"/>
                <w:szCs w:val="20"/>
              </w:rPr>
              <w:t>0</w:t>
            </w:r>
          </w:p>
        </w:tc>
        <w:tc>
          <w:tcPr>
            <w:tcW w:w="2977" w:type="dxa"/>
            <w:tcBorders>
              <w:top w:val="single" w:sz="6" w:space="0" w:color="auto"/>
              <w:left w:val="single" w:sz="6" w:space="0" w:color="auto"/>
              <w:bottom w:val="single" w:sz="6" w:space="0" w:color="auto"/>
              <w:right w:val="single" w:sz="6" w:space="0" w:color="auto"/>
            </w:tcBorders>
          </w:tcPr>
          <w:p w:rsidR="00FB5E56" w:rsidRPr="006202E3" w:rsidRDefault="00FB5E56" w:rsidP="006202E3">
            <w:pPr>
              <w:rPr>
                <w:rFonts w:ascii="Montserrat" w:hAnsi="Montserrat" w:cs="Arial"/>
                <w:szCs w:val="20"/>
              </w:rPr>
            </w:pPr>
            <w:r w:rsidRPr="006202E3">
              <w:rPr>
                <w:rFonts w:ascii="Montserrat" w:hAnsi="Montserrat" w:cs="Arial"/>
                <w:szCs w:val="20"/>
              </w:rPr>
              <w:t>Observaciones del ingreso de mercancía</w:t>
            </w:r>
          </w:p>
        </w:tc>
      </w:tr>
      <w:tr w:rsidR="00C114EC" w:rsidRPr="006202E3" w:rsidTr="00C114EC">
        <w:trPr>
          <w:trHeight w:val="273"/>
        </w:trPr>
        <w:tc>
          <w:tcPr>
            <w:tcW w:w="10065" w:type="dxa"/>
            <w:gridSpan w:val="6"/>
            <w:tcBorders>
              <w:top w:val="single" w:sz="6" w:space="0" w:color="auto"/>
              <w:left w:val="single" w:sz="6" w:space="0" w:color="auto"/>
              <w:bottom w:val="single" w:sz="6" w:space="0" w:color="auto"/>
              <w:right w:val="single" w:sz="6" w:space="0" w:color="auto"/>
            </w:tcBorders>
            <w:shd w:val="clear" w:color="auto" w:fill="C6D9F1" w:themeFill="text2" w:themeFillTint="33"/>
          </w:tcPr>
          <w:p w:rsidR="00C114EC" w:rsidRPr="006202E3" w:rsidRDefault="00C114EC" w:rsidP="00C114EC">
            <w:pPr>
              <w:jc w:val="center"/>
              <w:rPr>
                <w:rFonts w:ascii="Montserrat" w:hAnsi="Montserrat" w:cs="Arial"/>
                <w:szCs w:val="20"/>
              </w:rPr>
            </w:pPr>
            <w:r w:rsidRPr="00C114EC">
              <w:rPr>
                <w:rFonts w:ascii="Montserrat" w:hAnsi="Montserrat" w:cs="Arial"/>
                <w:b/>
                <w:i/>
                <w:szCs w:val="20"/>
              </w:rPr>
              <w:t>Mercancía (Segmento obligatorio si el tipo de ingreso es por House, una o muchas ocurrencias) SOLO APLICA PARA MARITIMOS</w:t>
            </w:r>
          </w:p>
        </w:tc>
      </w:tr>
      <w:tr w:rsidR="00C114EC"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tcPr>
          <w:p w:rsidR="00C114EC" w:rsidRDefault="00C114EC" w:rsidP="00C114EC">
            <w:pPr>
              <w:jc w:val="center"/>
              <w:rPr>
                <w:rFonts w:ascii="Montserrat" w:hAnsi="Montserrat" w:cs="Arial"/>
                <w:szCs w:val="20"/>
              </w:rPr>
            </w:pPr>
            <w:r>
              <w:rPr>
                <w:rFonts w:ascii="Montserrat" w:hAnsi="Montserrat" w:cs="Arial"/>
                <w:szCs w:val="20"/>
              </w:rPr>
              <w:t>26</w:t>
            </w:r>
          </w:p>
        </w:tc>
        <w:tc>
          <w:tcPr>
            <w:tcW w:w="2127"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ascii="Montserrat" w:hAnsi="Montserrat" w:cs="Arial"/>
                <w:szCs w:val="20"/>
              </w:rPr>
              <w:t>Secuencia</w:t>
            </w:r>
          </w:p>
        </w:tc>
        <w:tc>
          <w:tcPr>
            <w:tcW w:w="1701"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ascii="Montserrat" w:hAnsi="Montserrat" w:cs="Arial"/>
                <w:szCs w:val="20"/>
              </w:rPr>
              <w:t>Numérico</w:t>
            </w:r>
          </w:p>
        </w:tc>
        <w:tc>
          <w:tcPr>
            <w:tcW w:w="850"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ascii="Montserrat" w:hAnsi="Montserrat" w:cs="Arial"/>
                <w:szCs w:val="20"/>
              </w:rPr>
              <w:t>2</w:t>
            </w:r>
          </w:p>
        </w:tc>
        <w:tc>
          <w:tcPr>
            <w:tcW w:w="1843"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ascii="Montserrat" w:hAnsi="Montserrat" w:cs="Arial"/>
                <w:szCs w:val="20"/>
              </w:rPr>
              <w:t>Numero de secuencia de mercancía</w:t>
            </w:r>
          </w:p>
        </w:tc>
      </w:tr>
      <w:tr w:rsidR="00C114EC"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tcPr>
          <w:p w:rsidR="00C114EC" w:rsidRDefault="00C114EC" w:rsidP="00C114EC">
            <w:pPr>
              <w:jc w:val="center"/>
              <w:rPr>
                <w:rFonts w:ascii="Montserrat" w:hAnsi="Montserrat" w:cs="Arial"/>
                <w:szCs w:val="20"/>
              </w:rPr>
            </w:pPr>
            <w:r>
              <w:rPr>
                <w:rFonts w:ascii="Montserrat" w:hAnsi="Montserrat" w:cs="Arial"/>
                <w:szCs w:val="20"/>
              </w:rPr>
              <w:t>27</w:t>
            </w:r>
          </w:p>
        </w:tc>
        <w:tc>
          <w:tcPr>
            <w:tcW w:w="2127"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ascii="Montserrat" w:hAnsi="Montserrat" w:cs="Arial"/>
                <w:szCs w:val="20"/>
              </w:rPr>
              <w:t>Cantidad</w:t>
            </w:r>
          </w:p>
        </w:tc>
        <w:tc>
          <w:tcPr>
            <w:tcW w:w="1701"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ascii="Montserrat" w:hAnsi="Montserrat" w:cs="Arial"/>
                <w:szCs w:val="20"/>
              </w:rPr>
              <w:t>Decimal</w:t>
            </w:r>
          </w:p>
        </w:tc>
        <w:tc>
          <w:tcPr>
            <w:tcW w:w="850"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ascii="Montserrat" w:hAnsi="Montserrat" w:cs="Arial"/>
                <w:szCs w:val="20"/>
              </w:rPr>
              <w:t>14,3</w:t>
            </w:r>
          </w:p>
        </w:tc>
        <w:tc>
          <w:tcPr>
            <w:tcW w:w="1843"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ascii="Montserrat" w:hAnsi="Montserrat" w:cs="Arial"/>
                <w:szCs w:val="20"/>
              </w:rPr>
              <w:t>Cantidad(número de piezas)</w:t>
            </w:r>
          </w:p>
        </w:tc>
      </w:tr>
      <w:tr w:rsidR="00C114EC"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tcPr>
          <w:p w:rsidR="00C114EC" w:rsidRDefault="00C114EC" w:rsidP="00C114EC">
            <w:pPr>
              <w:jc w:val="center"/>
              <w:rPr>
                <w:rFonts w:ascii="Montserrat" w:hAnsi="Montserrat" w:cs="Arial"/>
                <w:szCs w:val="20"/>
              </w:rPr>
            </w:pPr>
            <w:r>
              <w:rPr>
                <w:rFonts w:ascii="Montserrat" w:hAnsi="Montserrat" w:cs="Arial"/>
                <w:szCs w:val="20"/>
              </w:rPr>
              <w:t>28</w:t>
            </w:r>
          </w:p>
        </w:tc>
        <w:tc>
          <w:tcPr>
            <w:tcW w:w="2127"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ascii="Montserrat" w:hAnsi="Montserrat" w:cs="Arial"/>
                <w:szCs w:val="20"/>
              </w:rPr>
              <w:t>UMC</w:t>
            </w:r>
          </w:p>
        </w:tc>
        <w:tc>
          <w:tcPr>
            <w:tcW w:w="1701"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ascii="Montserrat" w:hAnsi="Montserrat" w:cs="Arial"/>
                <w:szCs w:val="20"/>
              </w:rPr>
              <w:t>3</w:t>
            </w:r>
          </w:p>
        </w:tc>
        <w:tc>
          <w:tcPr>
            <w:tcW w:w="1843"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ascii="Montserrat" w:hAnsi="Montserrat" w:cs="Arial"/>
                <w:szCs w:val="20"/>
              </w:rPr>
              <w:t>O</w:t>
            </w:r>
          </w:p>
        </w:tc>
        <w:tc>
          <w:tcPr>
            <w:tcW w:w="2977"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cs="Arial"/>
                <w:color w:val="202124"/>
                <w:szCs w:val="20"/>
                <w:shd w:val="clear" w:color="auto" w:fill="FFFFFF"/>
              </w:rPr>
              <w:t>Unidad de Medida en Cantidad de Piezas, Los posibles valores de este campo se encuentran definidos en el catálogo de Unidades de Medida en Cantidad.</w:t>
            </w:r>
          </w:p>
        </w:tc>
      </w:tr>
      <w:tr w:rsidR="00C114EC" w:rsidRPr="005E305C" w:rsidTr="00FB5E56">
        <w:trPr>
          <w:trHeight w:val="273"/>
        </w:trPr>
        <w:tc>
          <w:tcPr>
            <w:tcW w:w="567"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ascii="Montserrat" w:hAnsi="Montserrat" w:cs="Arial"/>
                <w:szCs w:val="20"/>
              </w:rPr>
              <w:t>29</w:t>
            </w:r>
          </w:p>
        </w:tc>
        <w:tc>
          <w:tcPr>
            <w:tcW w:w="2127"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ascii="Montserrat" w:hAnsi="Montserrat" w:cs="Arial"/>
                <w:szCs w:val="20"/>
              </w:rPr>
              <w:t>Peso</w:t>
            </w:r>
          </w:p>
        </w:tc>
        <w:tc>
          <w:tcPr>
            <w:tcW w:w="1701"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ascii="Montserrat" w:hAnsi="Montserrat" w:cs="Arial"/>
                <w:szCs w:val="20"/>
              </w:rPr>
              <w:t>Decimal</w:t>
            </w:r>
          </w:p>
        </w:tc>
        <w:tc>
          <w:tcPr>
            <w:tcW w:w="850"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ascii="Montserrat" w:hAnsi="Montserrat" w:cs="Arial"/>
                <w:szCs w:val="20"/>
              </w:rPr>
              <w:t>14, 3</w:t>
            </w:r>
          </w:p>
        </w:tc>
        <w:tc>
          <w:tcPr>
            <w:tcW w:w="1843"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ascii="Montserrat" w:hAnsi="Montserrat" w:cs="Arial"/>
                <w:szCs w:val="20"/>
              </w:rPr>
              <w:t>Peso de la secuencia de mercancía</w:t>
            </w:r>
          </w:p>
        </w:tc>
      </w:tr>
      <w:tr w:rsidR="00C114EC" w:rsidRPr="006202E3" w:rsidTr="00FB5E56">
        <w:trPr>
          <w:trHeight w:val="273"/>
        </w:trPr>
        <w:tc>
          <w:tcPr>
            <w:tcW w:w="567"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ascii="Montserrat" w:hAnsi="Montserrat" w:cs="Arial"/>
                <w:szCs w:val="20"/>
              </w:rPr>
              <w:t>30</w:t>
            </w:r>
          </w:p>
        </w:tc>
        <w:tc>
          <w:tcPr>
            <w:tcW w:w="2127"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ascii="Montserrat" w:hAnsi="Montserrat" w:cs="Arial"/>
                <w:szCs w:val="20"/>
              </w:rPr>
              <w:t>UMP</w:t>
            </w:r>
          </w:p>
        </w:tc>
        <w:tc>
          <w:tcPr>
            <w:tcW w:w="1701"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ascii="Montserrat" w:hAnsi="Montserrat" w:cs="Arial"/>
                <w:szCs w:val="20"/>
              </w:rPr>
              <w:t>3</w:t>
            </w:r>
          </w:p>
        </w:tc>
        <w:tc>
          <w:tcPr>
            <w:tcW w:w="1843"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ascii="Montserrat" w:hAnsi="Montserrat" w:cs="Arial"/>
                <w:szCs w:val="20"/>
              </w:rPr>
              <w:t>M</w:t>
            </w:r>
          </w:p>
        </w:tc>
        <w:tc>
          <w:tcPr>
            <w:tcW w:w="2977" w:type="dxa"/>
            <w:tcBorders>
              <w:top w:val="single" w:sz="6" w:space="0" w:color="auto"/>
              <w:left w:val="single" w:sz="6" w:space="0" w:color="auto"/>
              <w:bottom w:val="single" w:sz="6" w:space="0" w:color="auto"/>
              <w:right w:val="single" w:sz="6" w:space="0" w:color="auto"/>
            </w:tcBorders>
          </w:tcPr>
          <w:p w:rsidR="00C114EC" w:rsidRPr="005E305C" w:rsidRDefault="00C114EC" w:rsidP="00C114EC">
            <w:pPr>
              <w:jc w:val="center"/>
              <w:rPr>
                <w:rFonts w:ascii="Montserrat" w:hAnsi="Montserrat" w:cs="Arial"/>
                <w:szCs w:val="20"/>
              </w:rPr>
            </w:pPr>
            <w:r w:rsidRPr="005E305C">
              <w:rPr>
                <w:rFonts w:ascii="Montserrat" w:hAnsi="Montserrat" w:cs="Arial"/>
                <w:szCs w:val="20"/>
              </w:rPr>
              <w:t>Unidad de medida de peso</w:t>
            </w:r>
          </w:p>
        </w:tc>
      </w:tr>
    </w:tbl>
    <w:p w:rsidR="006E3485" w:rsidRPr="006202E3" w:rsidRDefault="006E3485" w:rsidP="006202E3">
      <w:pPr>
        <w:rPr>
          <w:rFonts w:ascii="Montserrat" w:hAnsi="Montserrat"/>
          <w:szCs w:val="20"/>
        </w:rPr>
      </w:pPr>
    </w:p>
    <w:p w:rsidR="00A24B38" w:rsidRDefault="00BA24FC" w:rsidP="006202E3">
      <w:pPr>
        <w:jc w:val="left"/>
        <w:rPr>
          <w:rFonts w:ascii="Montserrat" w:hAnsi="Montserrat"/>
          <w:b/>
          <w:szCs w:val="20"/>
        </w:rPr>
      </w:pPr>
      <w:r w:rsidRPr="006202E3">
        <w:rPr>
          <w:rFonts w:ascii="Montserrat" w:hAnsi="Montserrat"/>
          <w:b/>
          <w:szCs w:val="20"/>
        </w:rPr>
        <w:t>INGRESO NO MANIFESTADO</w:t>
      </w:r>
    </w:p>
    <w:p w:rsidR="005E305C" w:rsidRPr="006202E3" w:rsidRDefault="005E305C" w:rsidP="006202E3">
      <w:pPr>
        <w:jc w:val="left"/>
        <w:rPr>
          <w:rFonts w:ascii="Montserrat" w:hAnsi="Montserrat"/>
          <w:b/>
          <w:szCs w:val="20"/>
        </w:rPr>
      </w:pPr>
    </w:p>
    <w:p w:rsidR="00B84FAB" w:rsidRPr="005E305C" w:rsidRDefault="007D4BD0" w:rsidP="006202E3">
      <w:pPr>
        <w:spacing w:after="240"/>
        <w:rPr>
          <w:rFonts w:ascii="Montserrat" w:hAnsi="Montserrat"/>
          <w:szCs w:val="20"/>
        </w:rPr>
      </w:pPr>
      <w:r w:rsidRPr="005E305C">
        <w:rPr>
          <w:rFonts w:ascii="Montserrat" w:hAnsi="Montserrat"/>
          <w:szCs w:val="20"/>
        </w:rPr>
        <w:t>Este escenario</w:t>
      </w:r>
      <w:r w:rsidR="007359AC" w:rsidRPr="005E305C">
        <w:rPr>
          <w:rFonts w:ascii="Montserrat" w:hAnsi="Montserrat"/>
          <w:szCs w:val="20"/>
        </w:rPr>
        <w:t xml:space="preserve"> se presenta cuando </w:t>
      </w:r>
      <w:r w:rsidR="00B84FAB" w:rsidRPr="005E305C">
        <w:rPr>
          <w:rFonts w:ascii="Montserrat" w:hAnsi="Montserrat"/>
          <w:szCs w:val="20"/>
        </w:rPr>
        <w:t>la aerolínea, naviera o ferroviaria no transmite</w:t>
      </w:r>
      <w:r w:rsidR="007359AC" w:rsidRPr="005E305C">
        <w:rPr>
          <w:rFonts w:ascii="Montserrat" w:hAnsi="Montserrat"/>
          <w:szCs w:val="20"/>
        </w:rPr>
        <w:t xml:space="preserve"> la información</w:t>
      </w:r>
      <w:r w:rsidR="00B84FAB" w:rsidRPr="005E305C">
        <w:rPr>
          <w:rFonts w:ascii="Montserrat" w:hAnsi="Montserrat"/>
          <w:szCs w:val="20"/>
        </w:rPr>
        <w:t xml:space="preserve"> de la mercancía arribada. Por consiguiente el Recinto Fiscalizado no recibirá una notificación P0.</w:t>
      </w:r>
    </w:p>
    <w:p w:rsidR="00BA24FC" w:rsidRPr="005E305C" w:rsidRDefault="00B84FAB" w:rsidP="006202E3">
      <w:pPr>
        <w:spacing w:after="240"/>
        <w:rPr>
          <w:rFonts w:ascii="Montserrat" w:hAnsi="Montserrat"/>
          <w:szCs w:val="20"/>
        </w:rPr>
      </w:pPr>
      <w:r w:rsidRPr="005E305C">
        <w:rPr>
          <w:rFonts w:ascii="Montserrat" w:hAnsi="Montserrat"/>
          <w:szCs w:val="20"/>
        </w:rPr>
        <w:t>Sin embargo si esta mercancía ne</w:t>
      </w:r>
      <w:r w:rsidR="005E305C" w:rsidRPr="005E305C">
        <w:rPr>
          <w:rFonts w:ascii="Montserrat" w:hAnsi="Montserrat"/>
          <w:szCs w:val="20"/>
        </w:rPr>
        <w:t>cesita ser ingresada al recinto, el</w:t>
      </w:r>
      <w:r w:rsidRPr="005E305C">
        <w:rPr>
          <w:rFonts w:ascii="Montserrat" w:hAnsi="Montserrat"/>
          <w:szCs w:val="20"/>
        </w:rPr>
        <w:t xml:space="preserve"> Recinto Fiscalizado deberá declarar un ingreso no manifestado mediante el siguiente Layout.</w:t>
      </w:r>
    </w:p>
    <w:p w:rsidR="00B84FAB" w:rsidRPr="006202E3" w:rsidRDefault="00B84FAB" w:rsidP="006202E3">
      <w:pPr>
        <w:spacing w:after="240"/>
        <w:rPr>
          <w:rFonts w:ascii="Montserrat" w:hAnsi="Montserrat"/>
          <w:szCs w:val="20"/>
        </w:rPr>
      </w:pPr>
      <w:r w:rsidRPr="005E305C">
        <w:rPr>
          <w:rFonts w:ascii="Montserrat" w:hAnsi="Montserrat"/>
          <w:szCs w:val="20"/>
        </w:rPr>
        <w:lastRenderedPageBreak/>
        <w:t>Una vez que el Recinto Fiscalizado transmita la información del ingreso no manifestado, SIRA enviará en el response el ID asociado y Consecutivo a utilizar para los siguientes movimientos.</w:t>
      </w:r>
    </w:p>
    <w:p w:rsidR="00BA24FC" w:rsidRPr="006202E3" w:rsidRDefault="00BA24FC" w:rsidP="006202E3">
      <w:pPr>
        <w:spacing w:after="240"/>
        <w:rPr>
          <w:rFonts w:ascii="Montserrat" w:hAnsi="Montserrat"/>
          <w:szCs w:val="20"/>
        </w:rPr>
      </w:pPr>
      <w:r w:rsidRPr="006202E3">
        <w:rPr>
          <w:rFonts w:ascii="Montserrat" w:hAnsi="Montserrat"/>
          <w:szCs w:val="20"/>
        </w:rPr>
        <w:t>NOTAS:</w:t>
      </w:r>
    </w:p>
    <w:p w:rsidR="00BA24FC" w:rsidRPr="006202E3" w:rsidRDefault="00BA24FC" w:rsidP="006202E3">
      <w:pPr>
        <w:spacing w:after="240"/>
        <w:rPr>
          <w:rFonts w:ascii="Montserrat" w:hAnsi="Montserrat"/>
          <w:szCs w:val="20"/>
        </w:rPr>
      </w:pPr>
      <w:r w:rsidRPr="006202E3">
        <w:rPr>
          <w:rFonts w:ascii="Montserrat" w:hAnsi="Montserrat"/>
          <w:szCs w:val="20"/>
        </w:rPr>
        <w:t xml:space="preserve">-Personas obligatorias en la </w:t>
      </w:r>
      <w:r w:rsidR="00EB1424" w:rsidRPr="006202E3">
        <w:rPr>
          <w:rFonts w:ascii="Montserrat" w:hAnsi="Montserrat"/>
          <w:szCs w:val="20"/>
        </w:rPr>
        <w:t>transmisión</w:t>
      </w:r>
      <w:r w:rsidRPr="006202E3">
        <w:rPr>
          <w:rFonts w:ascii="Montserrat" w:hAnsi="Montserrat"/>
          <w:szCs w:val="20"/>
        </w:rPr>
        <w:t xml:space="preserve"> son: TIN-TIN, N1, SH.</w:t>
      </w:r>
    </w:p>
    <w:p w:rsidR="00BA24FC" w:rsidRPr="006202E3" w:rsidRDefault="00BA24FC" w:rsidP="006202E3">
      <w:pPr>
        <w:spacing w:after="240"/>
        <w:rPr>
          <w:rFonts w:ascii="Montserrat" w:hAnsi="Montserrat"/>
          <w:szCs w:val="20"/>
        </w:rPr>
      </w:pPr>
      <w:r w:rsidRPr="006202E3">
        <w:rPr>
          <w:rFonts w:ascii="Montserrat" w:hAnsi="Montserrat"/>
          <w:szCs w:val="20"/>
        </w:rPr>
        <w:t xml:space="preserve">-Las </w:t>
      </w:r>
      <w:r w:rsidR="00EB1424" w:rsidRPr="006202E3">
        <w:rPr>
          <w:rFonts w:ascii="Montserrat" w:hAnsi="Montserrat"/>
          <w:szCs w:val="20"/>
        </w:rPr>
        <w:t>guías</w:t>
      </w:r>
      <w:r w:rsidRPr="006202E3">
        <w:rPr>
          <w:rFonts w:ascii="Montserrat" w:hAnsi="Montserrat"/>
          <w:szCs w:val="20"/>
        </w:rPr>
        <w:t xml:space="preserve"> houses y master no deben repetirse hasta un lapso de 3 meses.</w:t>
      </w:r>
    </w:p>
    <w:tbl>
      <w:tblPr>
        <w:tblW w:w="10129"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2"/>
        <w:gridCol w:w="1404"/>
        <w:gridCol w:w="26"/>
        <w:gridCol w:w="1184"/>
        <w:gridCol w:w="25"/>
        <w:gridCol w:w="751"/>
        <w:gridCol w:w="20"/>
        <w:gridCol w:w="643"/>
        <w:gridCol w:w="5494"/>
      </w:tblGrid>
      <w:tr w:rsidR="00A54813" w:rsidRPr="006202E3" w:rsidTr="00646425">
        <w:trPr>
          <w:trHeight w:val="123"/>
          <w:tblHeader/>
        </w:trPr>
        <w:tc>
          <w:tcPr>
            <w:tcW w:w="582" w:type="dxa"/>
            <w:tcBorders>
              <w:top w:val="single" w:sz="6" w:space="0" w:color="auto"/>
              <w:left w:val="single" w:sz="6" w:space="0" w:color="auto"/>
              <w:right w:val="single" w:sz="6" w:space="0" w:color="auto"/>
            </w:tcBorders>
            <w:shd w:val="clear" w:color="auto" w:fill="D9D9D9" w:themeFill="background1" w:themeFillShade="D9"/>
          </w:tcPr>
          <w:p w:rsidR="00A54813" w:rsidRPr="006202E3" w:rsidRDefault="00A54813" w:rsidP="006202E3">
            <w:pPr>
              <w:pStyle w:val="TableHeading0"/>
              <w:rPr>
                <w:rFonts w:ascii="Montserrat" w:hAnsi="Montserrat" w:cs="Arial"/>
                <w:lang w:val="es-MX"/>
              </w:rPr>
            </w:pPr>
            <w:r w:rsidRPr="006202E3">
              <w:rPr>
                <w:rFonts w:ascii="Montserrat" w:hAnsi="Montserrat" w:cs="Arial"/>
                <w:lang w:val="es-MX"/>
              </w:rPr>
              <w:t>SEC</w:t>
            </w:r>
          </w:p>
        </w:tc>
        <w:tc>
          <w:tcPr>
            <w:tcW w:w="1430" w:type="dxa"/>
            <w:gridSpan w:val="2"/>
            <w:tcBorders>
              <w:top w:val="single" w:sz="6" w:space="0" w:color="auto"/>
              <w:left w:val="single" w:sz="6" w:space="0" w:color="auto"/>
              <w:right w:val="single" w:sz="6" w:space="0" w:color="auto"/>
            </w:tcBorders>
            <w:shd w:val="clear" w:color="auto" w:fill="D9D9D9" w:themeFill="background1" w:themeFillShade="D9"/>
          </w:tcPr>
          <w:p w:rsidR="00A54813" w:rsidRPr="006202E3" w:rsidRDefault="00A54813" w:rsidP="006202E3">
            <w:pPr>
              <w:pStyle w:val="TableHeading0"/>
              <w:rPr>
                <w:rFonts w:ascii="Montserrat" w:hAnsi="Montserrat" w:cs="Arial"/>
                <w:lang w:val="es-MX"/>
              </w:rPr>
            </w:pPr>
            <w:r w:rsidRPr="006202E3">
              <w:rPr>
                <w:rFonts w:ascii="Montserrat" w:hAnsi="Montserrat" w:cs="Arial"/>
                <w:lang w:val="es-MX"/>
              </w:rPr>
              <w:t>NOMBRE DATO</w:t>
            </w:r>
          </w:p>
        </w:tc>
        <w:tc>
          <w:tcPr>
            <w:tcW w:w="1209" w:type="dxa"/>
            <w:gridSpan w:val="2"/>
            <w:tcBorders>
              <w:top w:val="single" w:sz="6" w:space="0" w:color="auto"/>
              <w:left w:val="single" w:sz="6" w:space="0" w:color="auto"/>
              <w:right w:val="single" w:sz="6" w:space="0" w:color="auto"/>
            </w:tcBorders>
            <w:shd w:val="clear" w:color="auto" w:fill="D9D9D9" w:themeFill="background1" w:themeFillShade="D9"/>
          </w:tcPr>
          <w:p w:rsidR="00A54813" w:rsidRPr="006202E3" w:rsidRDefault="00A54813" w:rsidP="006202E3">
            <w:pPr>
              <w:pStyle w:val="TableHeading0"/>
              <w:rPr>
                <w:rFonts w:ascii="Montserrat" w:hAnsi="Montserrat" w:cs="Arial"/>
                <w:lang w:val="es-MX"/>
              </w:rPr>
            </w:pPr>
            <w:r w:rsidRPr="006202E3">
              <w:rPr>
                <w:rFonts w:ascii="Montserrat" w:hAnsi="Montserrat" w:cs="Arial"/>
                <w:lang w:val="es-MX"/>
              </w:rPr>
              <w:t>TIPO DATO</w:t>
            </w:r>
          </w:p>
        </w:tc>
        <w:tc>
          <w:tcPr>
            <w:tcW w:w="771" w:type="dxa"/>
            <w:gridSpan w:val="2"/>
            <w:tcBorders>
              <w:top w:val="single" w:sz="6" w:space="0" w:color="auto"/>
              <w:left w:val="single" w:sz="6" w:space="0" w:color="auto"/>
              <w:right w:val="single" w:sz="6" w:space="0" w:color="auto"/>
            </w:tcBorders>
            <w:shd w:val="clear" w:color="auto" w:fill="D9D9D9" w:themeFill="background1" w:themeFillShade="D9"/>
          </w:tcPr>
          <w:p w:rsidR="00A54813" w:rsidRPr="006202E3" w:rsidRDefault="00A54813" w:rsidP="006202E3">
            <w:pPr>
              <w:pStyle w:val="TableHeading0"/>
              <w:rPr>
                <w:rFonts w:ascii="Montserrat" w:hAnsi="Montserrat" w:cs="Arial"/>
                <w:lang w:val="es-MX"/>
              </w:rPr>
            </w:pPr>
            <w:r w:rsidRPr="006202E3">
              <w:rPr>
                <w:rFonts w:ascii="Montserrat" w:hAnsi="Montserrat" w:cs="Arial"/>
                <w:lang w:val="es-MX"/>
              </w:rPr>
              <w:t>LONG</w:t>
            </w:r>
          </w:p>
        </w:tc>
        <w:tc>
          <w:tcPr>
            <w:tcW w:w="643" w:type="dxa"/>
            <w:tcBorders>
              <w:top w:val="single" w:sz="6" w:space="0" w:color="auto"/>
              <w:left w:val="single" w:sz="6" w:space="0" w:color="auto"/>
              <w:right w:val="single" w:sz="6" w:space="0" w:color="auto"/>
            </w:tcBorders>
            <w:shd w:val="clear" w:color="auto" w:fill="D9D9D9" w:themeFill="background1" w:themeFillShade="D9"/>
          </w:tcPr>
          <w:p w:rsidR="00A54813" w:rsidRPr="006202E3" w:rsidRDefault="00A54813" w:rsidP="006202E3">
            <w:pPr>
              <w:pStyle w:val="TableHeading0"/>
              <w:rPr>
                <w:rFonts w:ascii="Montserrat" w:hAnsi="Montserrat" w:cs="Arial"/>
                <w:lang w:val="es-MX"/>
              </w:rPr>
            </w:pPr>
            <w:r w:rsidRPr="006202E3">
              <w:rPr>
                <w:rFonts w:ascii="Montserrat" w:hAnsi="Montserrat" w:cs="Arial"/>
                <w:lang w:val="es-MX"/>
              </w:rPr>
              <w:t>OBL</w:t>
            </w:r>
          </w:p>
        </w:tc>
        <w:tc>
          <w:tcPr>
            <w:tcW w:w="5494" w:type="dxa"/>
            <w:tcBorders>
              <w:top w:val="single" w:sz="6" w:space="0" w:color="auto"/>
              <w:left w:val="single" w:sz="6" w:space="0" w:color="auto"/>
              <w:right w:val="single" w:sz="6" w:space="0" w:color="auto"/>
            </w:tcBorders>
            <w:shd w:val="clear" w:color="auto" w:fill="D9D9D9" w:themeFill="background1" w:themeFillShade="D9"/>
          </w:tcPr>
          <w:p w:rsidR="00A54813" w:rsidRPr="006202E3" w:rsidRDefault="00A54813" w:rsidP="006202E3">
            <w:pPr>
              <w:pStyle w:val="TableHeading0"/>
              <w:rPr>
                <w:rFonts w:ascii="Montserrat" w:hAnsi="Montserrat" w:cs="Arial"/>
                <w:lang w:val="es-MX"/>
              </w:rPr>
            </w:pPr>
            <w:r w:rsidRPr="006202E3">
              <w:rPr>
                <w:rFonts w:ascii="Montserrat" w:hAnsi="Montserrat" w:cs="Arial"/>
                <w:lang w:val="es-MX"/>
              </w:rPr>
              <w:t>OBSERVACIONES</w:t>
            </w:r>
          </w:p>
        </w:tc>
      </w:tr>
      <w:tr w:rsidR="00A54813" w:rsidRPr="006202E3" w:rsidTr="00A54813">
        <w:trPr>
          <w:trHeight w:val="273"/>
        </w:trPr>
        <w:tc>
          <w:tcPr>
            <w:tcW w:w="10129" w:type="dxa"/>
            <w:gridSpan w:val="9"/>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A54813" w:rsidRPr="006202E3" w:rsidRDefault="00A54813" w:rsidP="006202E3">
            <w:pPr>
              <w:rPr>
                <w:rFonts w:ascii="Montserrat" w:hAnsi="Montserrat" w:cs="Arial"/>
                <w:b/>
                <w:i/>
                <w:szCs w:val="20"/>
              </w:rPr>
            </w:pPr>
            <w:r w:rsidRPr="006202E3">
              <w:rPr>
                <w:rFonts w:ascii="Montserrat" w:hAnsi="Montserrat" w:cs="Arial"/>
                <w:b/>
                <w:i/>
                <w:szCs w:val="20"/>
              </w:rPr>
              <w:t>Información General de la operación (Obligatorio)</w:t>
            </w:r>
          </w:p>
        </w:tc>
      </w:tr>
      <w:tr w:rsidR="00A54813" w:rsidRPr="006202E3" w:rsidTr="00A54813">
        <w:trPr>
          <w:trHeight w:val="273"/>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w:t>
            </w:r>
          </w:p>
        </w:tc>
        <w:tc>
          <w:tcPr>
            <w:tcW w:w="143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Fecha de Registro</w:t>
            </w:r>
          </w:p>
        </w:tc>
        <w:tc>
          <w:tcPr>
            <w:tcW w:w="1209"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Fecha y hora</w:t>
            </w:r>
          </w:p>
        </w:tc>
        <w:tc>
          <w:tcPr>
            <w:tcW w:w="771" w:type="dxa"/>
            <w:gridSpan w:val="2"/>
            <w:tcBorders>
              <w:top w:val="single" w:sz="6" w:space="0" w:color="auto"/>
              <w:left w:val="single" w:sz="6" w:space="0" w:color="auto"/>
              <w:bottom w:val="single" w:sz="6" w:space="0" w:color="auto"/>
              <w:right w:val="single" w:sz="6" w:space="0" w:color="auto"/>
            </w:tcBorders>
          </w:tcPr>
          <w:p w:rsidR="00A54813" w:rsidRPr="006202E3" w:rsidRDefault="00C114EC" w:rsidP="006202E3">
            <w:pPr>
              <w:jc w:val="center"/>
              <w:rPr>
                <w:rFonts w:ascii="Montserrat" w:hAnsi="Montserrat" w:cs="Arial"/>
                <w:szCs w:val="20"/>
              </w:rPr>
            </w:pPr>
            <w:r w:rsidRPr="005E305C">
              <w:rPr>
                <w:rFonts w:ascii="Montserrat" w:hAnsi="Montserrat" w:cs="Arial"/>
                <w:szCs w:val="20"/>
              </w:rPr>
              <w:t>25</w:t>
            </w:r>
          </w:p>
        </w:tc>
        <w:tc>
          <w:tcPr>
            <w:tcW w:w="643"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Default="00A54813" w:rsidP="006202E3">
            <w:pPr>
              <w:rPr>
                <w:rFonts w:ascii="Montserrat" w:hAnsi="Montserrat" w:cs="Arial"/>
                <w:color w:val="000000"/>
                <w:szCs w:val="20"/>
                <w:lang w:eastAsia="es-MX"/>
              </w:rPr>
            </w:pPr>
            <w:r w:rsidRPr="006202E3">
              <w:rPr>
                <w:rFonts w:ascii="Montserrat" w:hAnsi="Montserrat" w:cs="Arial"/>
                <w:color w:val="000000"/>
                <w:szCs w:val="20"/>
                <w:lang w:eastAsia="es-MX"/>
              </w:rPr>
              <w:t>El formato es YYYY-MM-DDTHH:MM:SSZ</w:t>
            </w:r>
          </w:p>
          <w:p w:rsidR="006B696F" w:rsidRPr="006202E3" w:rsidRDefault="006B696F" w:rsidP="006202E3">
            <w:pPr>
              <w:rPr>
                <w:rFonts w:ascii="Montserrat" w:hAnsi="Montserrat" w:cs="Arial"/>
                <w:szCs w:val="20"/>
              </w:rPr>
            </w:pPr>
            <w:r w:rsidRPr="006202E3">
              <w:rPr>
                <w:rFonts w:ascii="Montserrat" w:hAnsi="Montserrat"/>
              </w:rPr>
              <w:t>Fecha actual de la transmisión</w:t>
            </w:r>
          </w:p>
        </w:tc>
      </w:tr>
      <w:tr w:rsidR="00A54813" w:rsidRPr="006202E3" w:rsidTr="00A54813">
        <w:trPr>
          <w:trHeight w:val="273"/>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2</w:t>
            </w:r>
          </w:p>
        </w:tc>
        <w:tc>
          <w:tcPr>
            <w:tcW w:w="143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Tipo de movimiento</w:t>
            </w:r>
          </w:p>
        </w:tc>
        <w:tc>
          <w:tcPr>
            <w:tcW w:w="1209"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color w:val="000000"/>
                <w:szCs w:val="20"/>
                <w:lang w:eastAsia="es-MX"/>
              </w:rPr>
              <w:t>Numérico</w:t>
            </w:r>
          </w:p>
        </w:tc>
        <w:tc>
          <w:tcPr>
            <w:tcW w:w="771"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2</w:t>
            </w:r>
          </w:p>
        </w:tc>
        <w:tc>
          <w:tcPr>
            <w:tcW w:w="643"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Para este mensaje el valor de este campo siempre será ‘4’</w:t>
            </w:r>
          </w:p>
        </w:tc>
      </w:tr>
      <w:tr w:rsidR="00A54813" w:rsidRPr="006202E3" w:rsidTr="00A54813">
        <w:trPr>
          <w:trHeight w:val="273"/>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143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Detalle del Tipo de movimiento</w:t>
            </w:r>
          </w:p>
        </w:tc>
        <w:tc>
          <w:tcPr>
            <w:tcW w:w="1209"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Numérico</w:t>
            </w:r>
          </w:p>
        </w:tc>
        <w:tc>
          <w:tcPr>
            <w:tcW w:w="771"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2</w:t>
            </w:r>
          </w:p>
        </w:tc>
        <w:tc>
          <w:tcPr>
            <w:tcW w:w="643"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color w:val="000000"/>
                <w:szCs w:val="20"/>
                <w:lang w:eastAsia="es-MX"/>
              </w:rPr>
              <w:t>Los valores posibles para este campo se encuentran definidos en el Catálogo de Movimientos</w:t>
            </w:r>
          </w:p>
        </w:tc>
      </w:tr>
      <w:tr w:rsidR="00A54813" w:rsidRPr="006202E3" w:rsidTr="00A54813">
        <w:trPr>
          <w:trHeight w:val="273"/>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4</w:t>
            </w:r>
          </w:p>
        </w:tc>
        <w:tc>
          <w:tcPr>
            <w:tcW w:w="143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Tipo de Operación</w:t>
            </w:r>
          </w:p>
        </w:tc>
        <w:tc>
          <w:tcPr>
            <w:tcW w:w="1209"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Numérico</w:t>
            </w:r>
          </w:p>
        </w:tc>
        <w:tc>
          <w:tcPr>
            <w:tcW w:w="771"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w:t>
            </w:r>
          </w:p>
        </w:tc>
        <w:tc>
          <w:tcPr>
            <w:tcW w:w="643"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Los valores posibles de este campo se encuentran definidos en el Catálogo de Tipos de Operación</w:t>
            </w:r>
          </w:p>
          <w:p w:rsidR="00A54813" w:rsidRPr="006202E3" w:rsidRDefault="00A54813" w:rsidP="006202E3">
            <w:pPr>
              <w:rPr>
                <w:rFonts w:ascii="Montserrat" w:hAnsi="Montserrat" w:cs="Arial"/>
                <w:szCs w:val="20"/>
              </w:rPr>
            </w:pPr>
            <w:r w:rsidRPr="006202E3">
              <w:rPr>
                <w:rFonts w:ascii="Montserrat" w:hAnsi="Montserrat" w:cs="Arial"/>
                <w:szCs w:val="20"/>
              </w:rPr>
              <w:t>1= Importación,</w:t>
            </w:r>
          </w:p>
          <w:p w:rsidR="00A54813" w:rsidRPr="006202E3" w:rsidRDefault="00A54813" w:rsidP="006202E3">
            <w:pPr>
              <w:rPr>
                <w:rFonts w:ascii="Montserrat" w:hAnsi="Montserrat" w:cs="Arial"/>
                <w:szCs w:val="20"/>
              </w:rPr>
            </w:pPr>
            <w:r w:rsidRPr="006202E3">
              <w:rPr>
                <w:rFonts w:ascii="Montserrat" w:hAnsi="Montserrat" w:cs="Arial"/>
                <w:szCs w:val="20"/>
              </w:rPr>
              <w:t>2= Exportación,</w:t>
            </w:r>
          </w:p>
          <w:p w:rsidR="00A54813" w:rsidRPr="006202E3" w:rsidRDefault="00A54813" w:rsidP="006202E3">
            <w:pPr>
              <w:rPr>
                <w:rFonts w:ascii="Montserrat" w:hAnsi="Montserrat" w:cs="Arial"/>
                <w:szCs w:val="20"/>
              </w:rPr>
            </w:pPr>
            <w:r w:rsidRPr="006202E3">
              <w:rPr>
                <w:rFonts w:ascii="Montserrat" w:hAnsi="Montserrat" w:cs="Arial"/>
                <w:szCs w:val="20"/>
              </w:rPr>
              <w:t>3=Transbordo,</w:t>
            </w:r>
          </w:p>
          <w:p w:rsidR="00A54813" w:rsidRPr="006202E3" w:rsidRDefault="00A54813" w:rsidP="006202E3">
            <w:pPr>
              <w:rPr>
                <w:rFonts w:ascii="Montserrat" w:hAnsi="Montserrat" w:cs="Arial"/>
                <w:szCs w:val="20"/>
              </w:rPr>
            </w:pPr>
            <w:r w:rsidRPr="006202E3">
              <w:rPr>
                <w:rFonts w:ascii="Montserrat" w:hAnsi="Montserrat" w:cs="Arial"/>
                <w:szCs w:val="20"/>
              </w:rPr>
              <w:t>4= Cabotaje</w:t>
            </w:r>
          </w:p>
          <w:p w:rsidR="00A54813" w:rsidRPr="006202E3" w:rsidRDefault="00A54813" w:rsidP="006202E3">
            <w:pPr>
              <w:rPr>
                <w:rFonts w:ascii="Montserrat" w:hAnsi="Montserrat" w:cs="Arial"/>
                <w:szCs w:val="20"/>
              </w:rPr>
            </w:pPr>
            <w:r w:rsidRPr="006202E3">
              <w:rPr>
                <w:rFonts w:ascii="Montserrat" w:hAnsi="Montserrat" w:cs="Arial"/>
                <w:szCs w:val="20"/>
              </w:rPr>
              <w:t>5= Contenedor Vacío</w:t>
            </w:r>
          </w:p>
        </w:tc>
      </w:tr>
      <w:tr w:rsidR="00A54813" w:rsidRPr="006202E3" w:rsidTr="00A54813">
        <w:trPr>
          <w:trHeight w:val="273"/>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5</w:t>
            </w:r>
          </w:p>
        </w:tc>
        <w:tc>
          <w:tcPr>
            <w:tcW w:w="143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Clave del Recinto Fiscalizado</w:t>
            </w:r>
          </w:p>
        </w:tc>
        <w:tc>
          <w:tcPr>
            <w:tcW w:w="1209"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1"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4</w:t>
            </w:r>
          </w:p>
        </w:tc>
        <w:tc>
          <w:tcPr>
            <w:tcW w:w="643"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Este es de acuerdo con el catálogo de recintos fiscalizados (CAMIR)</w:t>
            </w:r>
          </w:p>
        </w:tc>
      </w:tr>
      <w:tr w:rsidR="00A54813" w:rsidRPr="006202E3" w:rsidTr="00A54813">
        <w:trPr>
          <w:trHeight w:val="273"/>
        </w:trPr>
        <w:tc>
          <w:tcPr>
            <w:tcW w:w="10129" w:type="dxa"/>
            <w:gridSpan w:val="9"/>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A54813" w:rsidRPr="006202E3" w:rsidRDefault="00A54813" w:rsidP="006202E3">
            <w:pPr>
              <w:rPr>
                <w:rFonts w:ascii="Montserrat" w:hAnsi="Montserrat" w:cs="Arial"/>
                <w:b/>
                <w:i/>
                <w:szCs w:val="20"/>
              </w:rPr>
            </w:pPr>
            <w:r w:rsidRPr="006202E3">
              <w:rPr>
                <w:rFonts w:ascii="Montserrat" w:hAnsi="Montserrat" w:cs="Arial"/>
                <w:b/>
                <w:i/>
                <w:szCs w:val="20"/>
              </w:rPr>
              <w:t>Datos de Registros de Entrada (Obligatorio sólo una ocurrencia)</w:t>
            </w:r>
          </w:p>
        </w:tc>
      </w:tr>
      <w:tr w:rsidR="00A54813" w:rsidRPr="006202E3" w:rsidTr="00A54813">
        <w:trPr>
          <w:trHeight w:val="273"/>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w:t>
            </w:r>
          </w:p>
        </w:tc>
        <w:tc>
          <w:tcPr>
            <w:tcW w:w="143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Tipo de mercancía</w:t>
            </w:r>
          </w:p>
        </w:tc>
        <w:tc>
          <w:tcPr>
            <w:tcW w:w="1209"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Numérico</w:t>
            </w:r>
          </w:p>
        </w:tc>
        <w:tc>
          <w:tcPr>
            <w:tcW w:w="771"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w:t>
            </w:r>
          </w:p>
        </w:tc>
        <w:tc>
          <w:tcPr>
            <w:tcW w:w="643"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Será un catálogo con los valores. Dato que envía RF en proceso 3</w:t>
            </w:r>
          </w:p>
          <w:p w:rsidR="00A54813" w:rsidRPr="006202E3" w:rsidRDefault="00A54813" w:rsidP="006202E3">
            <w:pPr>
              <w:rPr>
                <w:rFonts w:ascii="Montserrat" w:hAnsi="Montserrat" w:cs="Arial"/>
                <w:szCs w:val="20"/>
              </w:rPr>
            </w:pPr>
            <w:r w:rsidRPr="006202E3">
              <w:rPr>
                <w:rFonts w:ascii="Montserrat" w:hAnsi="Montserrat" w:cs="Arial"/>
                <w:szCs w:val="20"/>
              </w:rPr>
              <w:t>1 = 3 días</w:t>
            </w:r>
          </w:p>
          <w:p w:rsidR="00A54813" w:rsidRPr="006202E3" w:rsidRDefault="00A54813" w:rsidP="006202E3">
            <w:pPr>
              <w:rPr>
                <w:rFonts w:ascii="Montserrat" w:hAnsi="Montserrat" w:cs="Arial"/>
                <w:szCs w:val="20"/>
              </w:rPr>
            </w:pPr>
            <w:r w:rsidRPr="006202E3">
              <w:rPr>
                <w:rFonts w:ascii="Montserrat" w:hAnsi="Montserrat" w:cs="Arial"/>
                <w:szCs w:val="20"/>
              </w:rPr>
              <w:t>2= 45 días</w:t>
            </w:r>
          </w:p>
          <w:p w:rsidR="00A54813" w:rsidRPr="006202E3" w:rsidRDefault="00A54813" w:rsidP="006202E3">
            <w:pPr>
              <w:rPr>
                <w:rFonts w:ascii="Montserrat" w:hAnsi="Montserrat" w:cs="Arial"/>
                <w:szCs w:val="20"/>
              </w:rPr>
            </w:pPr>
            <w:r w:rsidRPr="006202E3">
              <w:rPr>
                <w:rFonts w:ascii="Montserrat" w:hAnsi="Montserrat" w:cs="Arial"/>
                <w:szCs w:val="20"/>
              </w:rPr>
              <w:t>3 =60 días</w:t>
            </w:r>
          </w:p>
        </w:tc>
      </w:tr>
      <w:tr w:rsidR="00A54813" w:rsidRPr="006202E3" w:rsidTr="00A54813">
        <w:trPr>
          <w:trHeight w:val="273"/>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2</w:t>
            </w:r>
          </w:p>
        </w:tc>
        <w:tc>
          <w:tcPr>
            <w:tcW w:w="143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Fecha inicio de descarga</w:t>
            </w:r>
          </w:p>
        </w:tc>
        <w:tc>
          <w:tcPr>
            <w:tcW w:w="1209"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Fecha y hora</w:t>
            </w:r>
          </w:p>
        </w:tc>
        <w:tc>
          <w:tcPr>
            <w:tcW w:w="771" w:type="dxa"/>
            <w:gridSpan w:val="2"/>
            <w:tcBorders>
              <w:top w:val="single" w:sz="6" w:space="0" w:color="auto"/>
              <w:left w:val="single" w:sz="6" w:space="0" w:color="auto"/>
              <w:bottom w:val="single" w:sz="6" w:space="0" w:color="auto"/>
              <w:right w:val="single" w:sz="6" w:space="0" w:color="auto"/>
            </w:tcBorders>
          </w:tcPr>
          <w:p w:rsidR="00A54813" w:rsidRPr="005E305C" w:rsidRDefault="00BD586C" w:rsidP="006202E3">
            <w:pPr>
              <w:jc w:val="center"/>
              <w:rPr>
                <w:rFonts w:ascii="Montserrat" w:hAnsi="Montserrat" w:cs="Arial"/>
                <w:szCs w:val="20"/>
              </w:rPr>
            </w:pPr>
            <w:r w:rsidRPr="005E305C">
              <w:rPr>
                <w:rFonts w:ascii="Montserrat" w:hAnsi="Montserrat" w:cs="Arial"/>
                <w:szCs w:val="20"/>
              </w:rPr>
              <w:t>25</w:t>
            </w:r>
          </w:p>
        </w:tc>
        <w:tc>
          <w:tcPr>
            <w:tcW w:w="643"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Fecha del inicio de la descarga</w:t>
            </w:r>
          </w:p>
          <w:p w:rsidR="00A54813" w:rsidRPr="006202E3" w:rsidRDefault="00A54813" w:rsidP="006202E3">
            <w:pPr>
              <w:rPr>
                <w:rFonts w:ascii="Montserrat" w:hAnsi="Montserrat" w:cs="Arial"/>
                <w:szCs w:val="20"/>
              </w:rPr>
            </w:pPr>
            <w:r w:rsidRPr="006202E3">
              <w:rPr>
                <w:rFonts w:ascii="Montserrat" w:hAnsi="Montserrat" w:cs="Arial"/>
                <w:color w:val="000000"/>
                <w:szCs w:val="20"/>
                <w:lang w:eastAsia="es-MX"/>
              </w:rPr>
              <w:t>El formato es YYYY-MM-DDTHH:MM:SSZ</w:t>
            </w:r>
          </w:p>
        </w:tc>
      </w:tr>
      <w:tr w:rsidR="00A54813" w:rsidRPr="006202E3" w:rsidTr="00A54813">
        <w:trPr>
          <w:trHeight w:val="273"/>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143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Fecha fin de descarga</w:t>
            </w:r>
          </w:p>
        </w:tc>
        <w:tc>
          <w:tcPr>
            <w:tcW w:w="1209"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Fecha y hora</w:t>
            </w:r>
          </w:p>
        </w:tc>
        <w:tc>
          <w:tcPr>
            <w:tcW w:w="771" w:type="dxa"/>
            <w:gridSpan w:val="2"/>
            <w:tcBorders>
              <w:top w:val="single" w:sz="6" w:space="0" w:color="auto"/>
              <w:left w:val="single" w:sz="6" w:space="0" w:color="auto"/>
              <w:bottom w:val="single" w:sz="6" w:space="0" w:color="auto"/>
              <w:right w:val="single" w:sz="6" w:space="0" w:color="auto"/>
            </w:tcBorders>
          </w:tcPr>
          <w:p w:rsidR="00A54813" w:rsidRPr="005E305C" w:rsidRDefault="00BD586C" w:rsidP="006202E3">
            <w:pPr>
              <w:jc w:val="center"/>
              <w:rPr>
                <w:rFonts w:ascii="Montserrat" w:hAnsi="Montserrat" w:cs="Arial"/>
                <w:szCs w:val="20"/>
              </w:rPr>
            </w:pPr>
            <w:r w:rsidRPr="005E305C">
              <w:rPr>
                <w:rFonts w:ascii="Montserrat" w:hAnsi="Montserrat" w:cs="Arial"/>
                <w:szCs w:val="20"/>
              </w:rPr>
              <w:t>25</w:t>
            </w:r>
          </w:p>
        </w:tc>
        <w:tc>
          <w:tcPr>
            <w:tcW w:w="643"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color w:val="000000"/>
                <w:szCs w:val="20"/>
                <w:lang w:eastAsia="es-MX"/>
              </w:rPr>
            </w:pPr>
            <w:r w:rsidRPr="006202E3">
              <w:rPr>
                <w:rFonts w:ascii="Montserrat" w:hAnsi="Montserrat" w:cs="Arial"/>
                <w:color w:val="000000"/>
                <w:szCs w:val="20"/>
                <w:lang w:eastAsia="es-MX"/>
              </w:rPr>
              <w:t>El formato es YYYY-MM-DDTHH:MM:SSZ</w:t>
            </w:r>
          </w:p>
          <w:p w:rsidR="00A54813" w:rsidRPr="006202E3" w:rsidRDefault="00A54813" w:rsidP="006202E3">
            <w:pPr>
              <w:rPr>
                <w:rFonts w:ascii="Montserrat" w:hAnsi="Montserrat" w:cs="Arial"/>
                <w:szCs w:val="20"/>
              </w:rPr>
            </w:pPr>
            <w:r w:rsidRPr="006202E3">
              <w:rPr>
                <w:rFonts w:ascii="Montserrat" w:hAnsi="Montserrat" w:cs="Arial"/>
                <w:szCs w:val="20"/>
              </w:rPr>
              <w:t xml:space="preserve">Fecha del fin de la descarga </w:t>
            </w:r>
          </w:p>
          <w:p w:rsidR="00A54813" w:rsidRPr="006202E3" w:rsidRDefault="00A54813" w:rsidP="006202E3">
            <w:pPr>
              <w:rPr>
                <w:rFonts w:ascii="Montserrat" w:hAnsi="Montserrat" w:cs="Arial"/>
                <w:szCs w:val="20"/>
              </w:rPr>
            </w:pPr>
            <w:r w:rsidRPr="006202E3">
              <w:rPr>
                <w:rFonts w:ascii="Montserrat" w:hAnsi="Montserrat" w:cs="Arial"/>
                <w:szCs w:val="20"/>
              </w:rPr>
              <w:t>La fecha de fin de descarga debe ser posterior a la fecha de inicio de descarga</w:t>
            </w:r>
          </w:p>
        </w:tc>
      </w:tr>
      <w:tr w:rsidR="00A54813" w:rsidRPr="006202E3" w:rsidTr="00A54813">
        <w:trPr>
          <w:trHeight w:val="273"/>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4</w:t>
            </w:r>
          </w:p>
        </w:tc>
        <w:tc>
          <w:tcPr>
            <w:tcW w:w="143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Peso</w:t>
            </w:r>
          </w:p>
        </w:tc>
        <w:tc>
          <w:tcPr>
            <w:tcW w:w="1209"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Decimal</w:t>
            </w:r>
          </w:p>
        </w:tc>
        <w:tc>
          <w:tcPr>
            <w:tcW w:w="771"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14,3</w:t>
            </w:r>
          </w:p>
        </w:tc>
        <w:tc>
          <w:tcPr>
            <w:tcW w:w="643"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FA79AF" w:rsidRDefault="002871D3" w:rsidP="002871D3">
            <w:pPr>
              <w:rPr>
                <w:rFonts w:ascii="Montserrat" w:hAnsi="Montserrat" w:cs="Arial"/>
                <w:szCs w:val="20"/>
              </w:rPr>
            </w:pPr>
            <w:r w:rsidRPr="00FA79AF">
              <w:rPr>
                <w:rFonts w:ascii="Montserrat" w:hAnsi="Montserrat" w:cs="Arial"/>
                <w:szCs w:val="20"/>
              </w:rPr>
              <w:t>El peso expresado debe ser el mismo que el que se recibe en la notificación.</w:t>
            </w:r>
          </w:p>
        </w:tc>
      </w:tr>
      <w:tr w:rsidR="00A54813" w:rsidRPr="006202E3" w:rsidTr="00A54813">
        <w:trPr>
          <w:trHeight w:val="273"/>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lastRenderedPageBreak/>
              <w:t>5</w:t>
            </w:r>
          </w:p>
        </w:tc>
        <w:tc>
          <w:tcPr>
            <w:tcW w:w="143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Condiciones de la carga</w:t>
            </w:r>
          </w:p>
        </w:tc>
        <w:tc>
          <w:tcPr>
            <w:tcW w:w="1209"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Numérico</w:t>
            </w:r>
          </w:p>
        </w:tc>
        <w:tc>
          <w:tcPr>
            <w:tcW w:w="771"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2</w:t>
            </w:r>
          </w:p>
        </w:tc>
        <w:tc>
          <w:tcPr>
            <w:tcW w:w="643"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FA79AF" w:rsidRDefault="00A54813" w:rsidP="006202E3">
            <w:pPr>
              <w:rPr>
                <w:rFonts w:ascii="Montserrat" w:hAnsi="Montserrat" w:cs="Arial"/>
                <w:szCs w:val="20"/>
              </w:rPr>
            </w:pPr>
            <w:r w:rsidRPr="00FA79AF">
              <w:rPr>
                <w:rFonts w:ascii="Montserrat" w:hAnsi="Montserrat" w:cs="Arial"/>
                <w:szCs w:val="20"/>
              </w:rPr>
              <w:t>Correspondiente al estado de la mercancía.</w:t>
            </w:r>
          </w:p>
          <w:p w:rsidR="00A54813" w:rsidRPr="00FA79AF" w:rsidRDefault="00A54813" w:rsidP="006202E3">
            <w:pPr>
              <w:rPr>
                <w:rFonts w:ascii="Montserrat" w:hAnsi="Montserrat" w:cs="Arial"/>
                <w:szCs w:val="20"/>
              </w:rPr>
            </w:pPr>
            <w:r w:rsidRPr="00FA79AF">
              <w:rPr>
                <w:rFonts w:ascii="Montserrat" w:hAnsi="Montserrat" w:cs="Arial"/>
                <w:szCs w:val="20"/>
              </w:rPr>
              <w:t>1.Óptimas condiciones</w:t>
            </w:r>
          </w:p>
          <w:p w:rsidR="00A54813" w:rsidRPr="00FA79AF" w:rsidRDefault="00A54813" w:rsidP="006202E3">
            <w:pPr>
              <w:rPr>
                <w:rFonts w:ascii="Montserrat" w:hAnsi="Montserrat" w:cs="Arial"/>
                <w:szCs w:val="20"/>
              </w:rPr>
            </w:pPr>
            <w:r w:rsidRPr="00FA79AF">
              <w:rPr>
                <w:rFonts w:ascii="Montserrat" w:hAnsi="Montserrat" w:cs="Arial"/>
                <w:szCs w:val="20"/>
              </w:rPr>
              <w:t>2.Carga Mojada</w:t>
            </w:r>
          </w:p>
          <w:p w:rsidR="00A54813" w:rsidRPr="00FA79AF" w:rsidRDefault="00A54813" w:rsidP="006202E3">
            <w:pPr>
              <w:rPr>
                <w:rFonts w:ascii="Montserrat" w:hAnsi="Montserrat" w:cs="Arial"/>
                <w:szCs w:val="20"/>
              </w:rPr>
            </w:pPr>
            <w:r w:rsidRPr="00FA79AF">
              <w:rPr>
                <w:rFonts w:ascii="Montserrat" w:hAnsi="Montserrat" w:cs="Arial"/>
                <w:szCs w:val="20"/>
              </w:rPr>
              <w:t>3.Carga dañada</w:t>
            </w:r>
          </w:p>
        </w:tc>
      </w:tr>
      <w:tr w:rsidR="00A54813" w:rsidRPr="006202E3" w:rsidTr="00A54813">
        <w:trPr>
          <w:trHeight w:val="273"/>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6</w:t>
            </w:r>
          </w:p>
        </w:tc>
        <w:tc>
          <w:tcPr>
            <w:tcW w:w="143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Observaciones</w:t>
            </w:r>
          </w:p>
        </w:tc>
        <w:tc>
          <w:tcPr>
            <w:tcW w:w="1209"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1"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500</w:t>
            </w:r>
          </w:p>
        </w:tc>
        <w:tc>
          <w:tcPr>
            <w:tcW w:w="643"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Observaciones del ingreso de mercancía</w:t>
            </w:r>
          </w:p>
        </w:tc>
      </w:tr>
      <w:tr w:rsidR="00A54813" w:rsidRPr="006202E3" w:rsidTr="00A54813">
        <w:trPr>
          <w:trHeight w:val="273"/>
        </w:trPr>
        <w:tc>
          <w:tcPr>
            <w:tcW w:w="10129" w:type="dxa"/>
            <w:gridSpan w:val="9"/>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A54813" w:rsidRPr="006202E3" w:rsidRDefault="00A54813" w:rsidP="006202E3">
            <w:pPr>
              <w:rPr>
                <w:rFonts w:ascii="Montserrat" w:hAnsi="Montserrat" w:cs="Arial"/>
                <w:b/>
                <w:i/>
                <w:szCs w:val="20"/>
              </w:rPr>
            </w:pPr>
            <w:r w:rsidRPr="006202E3">
              <w:rPr>
                <w:rFonts w:ascii="Montserrat" w:hAnsi="Montserrat" w:cs="Arial"/>
                <w:b/>
                <w:i/>
                <w:szCs w:val="20"/>
              </w:rPr>
              <w:t>Información del documento de transporte (Sólo una ocurrencia)</w:t>
            </w:r>
          </w:p>
        </w:tc>
      </w:tr>
      <w:tr w:rsidR="00A54813" w:rsidRPr="006202E3" w:rsidTr="00A54813">
        <w:trPr>
          <w:trHeight w:val="273"/>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w:t>
            </w:r>
          </w:p>
        </w:tc>
        <w:tc>
          <w:tcPr>
            <w:tcW w:w="143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Número y Nombre de Vuelo, Buque o Viaje + “-“ +IMO</w:t>
            </w:r>
          </w:p>
        </w:tc>
        <w:tc>
          <w:tcPr>
            <w:tcW w:w="1209"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1"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37</w:t>
            </w:r>
          </w:p>
        </w:tc>
        <w:tc>
          <w:tcPr>
            <w:tcW w:w="643"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color w:val="000000"/>
                <w:szCs w:val="20"/>
                <w:lang w:eastAsia="es-MX"/>
              </w:rPr>
            </w:pPr>
            <w:r w:rsidRPr="006202E3">
              <w:rPr>
                <w:rFonts w:ascii="Montserrat" w:hAnsi="Montserrat" w:cs="Arial"/>
                <w:color w:val="000000"/>
                <w:szCs w:val="20"/>
                <w:lang w:eastAsia="es-MX"/>
              </w:rPr>
              <w:t>Identificador de la travesía. Está conformado por 37 caracteres, los cuales se distribuyen de la siguiente manera únicamente para el transporte Marítimo:</w:t>
            </w:r>
          </w:p>
          <w:p w:rsidR="00A54813" w:rsidRPr="006202E3" w:rsidRDefault="00A54813" w:rsidP="006202E3">
            <w:pPr>
              <w:rPr>
                <w:rFonts w:ascii="Montserrat" w:hAnsi="Montserrat" w:cs="Arial"/>
                <w:color w:val="000000"/>
                <w:szCs w:val="20"/>
                <w:lang w:eastAsia="es-MX"/>
              </w:rPr>
            </w:pPr>
            <w:r w:rsidRPr="006202E3">
              <w:rPr>
                <w:rFonts w:ascii="Montserrat" w:hAnsi="Montserrat" w:cs="Arial"/>
                <w:color w:val="000000"/>
                <w:szCs w:val="20"/>
                <w:lang w:eastAsia="es-MX"/>
              </w:rPr>
              <w:t>28 - nombre buque</w:t>
            </w:r>
          </w:p>
          <w:p w:rsidR="00A54813" w:rsidRPr="006202E3" w:rsidRDefault="00A54813" w:rsidP="006202E3">
            <w:pPr>
              <w:rPr>
                <w:rFonts w:ascii="Montserrat" w:hAnsi="Montserrat" w:cs="Arial"/>
                <w:color w:val="000000"/>
                <w:szCs w:val="20"/>
                <w:lang w:eastAsia="es-MX"/>
              </w:rPr>
            </w:pPr>
            <w:r w:rsidRPr="006202E3">
              <w:rPr>
                <w:rFonts w:ascii="Montserrat" w:hAnsi="Montserrat" w:cs="Arial"/>
                <w:color w:val="000000"/>
                <w:szCs w:val="20"/>
                <w:lang w:eastAsia="es-MX"/>
              </w:rPr>
              <w:t>01 - guion (-)</w:t>
            </w:r>
          </w:p>
          <w:p w:rsidR="00A54813" w:rsidRPr="006202E3" w:rsidRDefault="00A54813" w:rsidP="006202E3">
            <w:pPr>
              <w:rPr>
                <w:rFonts w:ascii="Montserrat" w:hAnsi="Montserrat" w:cs="Arial"/>
                <w:color w:val="000000"/>
                <w:szCs w:val="20"/>
                <w:lang w:eastAsia="es-MX"/>
              </w:rPr>
            </w:pPr>
            <w:r w:rsidRPr="006202E3">
              <w:rPr>
                <w:rFonts w:ascii="Montserrat" w:hAnsi="Montserrat" w:cs="Arial"/>
                <w:color w:val="000000"/>
                <w:szCs w:val="20"/>
                <w:lang w:eastAsia="es-MX"/>
              </w:rPr>
              <w:t>08 – IMO (Condicional al transporte Marítimo)</w:t>
            </w:r>
          </w:p>
          <w:p w:rsidR="00A54813" w:rsidRPr="006202E3" w:rsidRDefault="00A54813" w:rsidP="006202E3">
            <w:pPr>
              <w:rPr>
                <w:rFonts w:ascii="Montserrat" w:hAnsi="Montserrat" w:cs="Arial"/>
                <w:szCs w:val="20"/>
              </w:rPr>
            </w:pPr>
            <w:r w:rsidRPr="006202E3">
              <w:rPr>
                <w:rFonts w:ascii="Montserrat" w:hAnsi="Montserrat" w:cs="Arial"/>
                <w:szCs w:val="20"/>
              </w:rPr>
              <w:t>*Para los recintos ferroviarios se tomará  el número de viaje y para los recintos aéreos el número de vuelo.</w:t>
            </w:r>
          </w:p>
        </w:tc>
      </w:tr>
      <w:tr w:rsidR="00A54813" w:rsidRPr="006202E3" w:rsidTr="00A54813">
        <w:trPr>
          <w:trHeight w:val="273"/>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2</w:t>
            </w:r>
          </w:p>
        </w:tc>
        <w:tc>
          <w:tcPr>
            <w:tcW w:w="143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Tipo de transporte</w:t>
            </w:r>
          </w:p>
        </w:tc>
        <w:tc>
          <w:tcPr>
            <w:tcW w:w="1209"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1"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w:t>
            </w:r>
          </w:p>
        </w:tc>
        <w:tc>
          <w:tcPr>
            <w:tcW w:w="643"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El tipo transporte es:</w:t>
            </w:r>
          </w:p>
          <w:p w:rsidR="00A54813" w:rsidRPr="006202E3" w:rsidRDefault="00A54813" w:rsidP="006202E3">
            <w:pPr>
              <w:rPr>
                <w:rFonts w:ascii="Montserrat" w:hAnsi="Montserrat" w:cs="Arial"/>
                <w:szCs w:val="20"/>
              </w:rPr>
            </w:pPr>
            <w:r w:rsidRPr="006202E3">
              <w:rPr>
                <w:rFonts w:ascii="Montserrat" w:hAnsi="Montserrat" w:cs="Arial"/>
                <w:szCs w:val="20"/>
              </w:rPr>
              <w:t>F –Ferroviario</w:t>
            </w:r>
          </w:p>
          <w:p w:rsidR="00A54813" w:rsidRPr="006202E3" w:rsidRDefault="00A54813" w:rsidP="006202E3">
            <w:pPr>
              <w:rPr>
                <w:rFonts w:ascii="Montserrat" w:hAnsi="Montserrat" w:cs="Arial"/>
                <w:szCs w:val="20"/>
              </w:rPr>
            </w:pPr>
            <w:r w:rsidRPr="006202E3">
              <w:rPr>
                <w:rFonts w:ascii="Montserrat" w:hAnsi="Montserrat" w:cs="Arial"/>
                <w:szCs w:val="20"/>
              </w:rPr>
              <w:t>A – Aéreo</w:t>
            </w:r>
          </w:p>
          <w:p w:rsidR="00A54813" w:rsidRPr="006202E3" w:rsidRDefault="00A54813" w:rsidP="006202E3">
            <w:pPr>
              <w:rPr>
                <w:rFonts w:ascii="Montserrat" w:hAnsi="Montserrat" w:cs="Arial"/>
                <w:szCs w:val="20"/>
              </w:rPr>
            </w:pPr>
            <w:r w:rsidRPr="006202E3">
              <w:rPr>
                <w:rFonts w:ascii="Montserrat" w:hAnsi="Montserrat" w:cs="Arial"/>
                <w:szCs w:val="20"/>
              </w:rPr>
              <w:t>M – Marítimo</w:t>
            </w:r>
          </w:p>
        </w:tc>
      </w:tr>
      <w:tr w:rsidR="00A54813" w:rsidRPr="006202E3" w:rsidTr="00A54813">
        <w:trPr>
          <w:trHeight w:val="273"/>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143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Fecha y hora estimada de arribo de vuelo buque o viaje</w:t>
            </w:r>
          </w:p>
        </w:tc>
        <w:tc>
          <w:tcPr>
            <w:tcW w:w="1209"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Fecha y hora</w:t>
            </w:r>
          </w:p>
          <w:p w:rsidR="00A54813" w:rsidRPr="006202E3" w:rsidRDefault="00A54813" w:rsidP="006202E3">
            <w:pPr>
              <w:jc w:val="center"/>
              <w:rPr>
                <w:rFonts w:ascii="Montserrat" w:hAnsi="Montserrat" w:cs="Arial"/>
                <w:szCs w:val="20"/>
              </w:rPr>
            </w:pPr>
          </w:p>
        </w:tc>
        <w:tc>
          <w:tcPr>
            <w:tcW w:w="771" w:type="dxa"/>
            <w:gridSpan w:val="2"/>
            <w:tcBorders>
              <w:top w:val="single" w:sz="6" w:space="0" w:color="auto"/>
              <w:left w:val="single" w:sz="6" w:space="0" w:color="auto"/>
              <w:bottom w:val="single" w:sz="6" w:space="0" w:color="auto"/>
              <w:right w:val="single" w:sz="6" w:space="0" w:color="auto"/>
            </w:tcBorders>
          </w:tcPr>
          <w:p w:rsidR="00A54813" w:rsidRPr="006202E3" w:rsidRDefault="00BD586C" w:rsidP="006202E3">
            <w:pPr>
              <w:jc w:val="center"/>
              <w:rPr>
                <w:rFonts w:ascii="Montserrat" w:hAnsi="Montserrat" w:cs="Arial"/>
                <w:szCs w:val="20"/>
              </w:rPr>
            </w:pPr>
            <w:r w:rsidRPr="005E305C">
              <w:rPr>
                <w:rFonts w:ascii="Montserrat" w:hAnsi="Montserrat" w:cs="Arial"/>
                <w:szCs w:val="20"/>
              </w:rPr>
              <w:t>25</w:t>
            </w:r>
          </w:p>
        </w:tc>
        <w:tc>
          <w:tcPr>
            <w:tcW w:w="643"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color w:val="000000"/>
                <w:szCs w:val="20"/>
                <w:lang w:eastAsia="es-MX"/>
              </w:rPr>
            </w:pPr>
            <w:r w:rsidRPr="006202E3">
              <w:rPr>
                <w:rFonts w:ascii="Montserrat" w:hAnsi="Montserrat" w:cs="Arial"/>
                <w:color w:val="000000"/>
                <w:szCs w:val="20"/>
                <w:lang w:eastAsia="es-MX"/>
              </w:rPr>
              <w:t xml:space="preserve">ETA – Estimated Time of Arrival </w:t>
            </w:r>
            <w:r w:rsidRPr="006202E3">
              <w:rPr>
                <w:rFonts w:ascii="Montserrat" w:hAnsi="Montserrat" w:cs="Arial"/>
                <w:color w:val="000000"/>
                <w:szCs w:val="20"/>
                <w:lang w:eastAsia="es-MX"/>
              </w:rPr>
              <w:br/>
              <w:t>Fecha y hora estimada de arribo de vuelo o buque N/A</w:t>
            </w:r>
            <w:r w:rsidRPr="006202E3">
              <w:rPr>
                <w:rFonts w:ascii="Montserrat" w:hAnsi="Montserrat" w:cs="Arial"/>
                <w:color w:val="000000"/>
                <w:szCs w:val="20"/>
                <w:lang w:eastAsia="es-MX"/>
              </w:rPr>
              <w:br/>
              <w:t>Formato YYYY-MM-DDTHH:MM:SSZ</w:t>
            </w:r>
          </w:p>
        </w:tc>
      </w:tr>
      <w:tr w:rsidR="00A54813" w:rsidRPr="006202E3" w:rsidTr="00A54813">
        <w:trPr>
          <w:trHeight w:val="273"/>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4</w:t>
            </w:r>
          </w:p>
        </w:tc>
        <w:tc>
          <w:tcPr>
            <w:tcW w:w="143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 xml:space="preserve">Origen del Vuelo o Buque. </w:t>
            </w:r>
          </w:p>
          <w:p w:rsidR="00A54813" w:rsidRPr="006202E3" w:rsidRDefault="00A54813" w:rsidP="006202E3">
            <w:pPr>
              <w:rPr>
                <w:rFonts w:ascii="Montserrat" w:hAnsi="Montserrat" w:cs="Arial"/>
                <w:szCs w:val="20"/>
              </w:rPr>
            </w:pPr>
          </w:p>
        </w:tc>
        <w:tc>
          <w:tcPr>
            <w:tcW w:w="1209"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p w:rsidR="00A54813" w:rsidRPr="006202E3" w:rsidRDefault="00A54813" w:rsidP="006202E3">
            <w:pPr>
              <w:jc w:val="center"/>
              <w:rPr>
                <w:rFonts w:ascii="Montserrat" w:hAnsi="Montserrat" w:cs="Arial"/>
                <w:szCs w:val="20"/>
              </w:rPr>
            </w:pPr>
          </w:p>
        </w:tc>
        <w:tc>
          <w:tcPr>
            <w:tcW w:w="771"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30</w:t>
            </w:r>
          </w:p>
        </w:tc>
        <w:tc>
          <w:tcPr>
            <w:tcW w:w="643"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p w:rsidR="00A54813" w:rsidRPr="006202E3" w:rsidRDefault="00A54813" w:rsidP="006202E3">
            <w:pPr>
              <w:jc w:val="center"/>
              <w:rPr>
                <w:rFonts w:ascii="Montserrat" w:hAnsi="Montserrat" w:cs="Arial"/>
                <w:color w:val="FF0000"/>
                <w:szCs w:val="20"/>
              </w:rPr>
            </w:pP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 xml:space="preserve">Para Marítimos ver catálogo Origen Buque </w:t>
            </w:r>
          </w:p>
          <w:p w:rsidR="00A54813" w:rsidRPr="006202E3" w:rsidRDefault="00A54813" w:rsidP="006202E3">
            <w:pPr>
              <w:rPr>
                <w:rFonts w:ascii="Montserrat" w:hAnsi="Montserrat" w:cs="Arial"/>
                <w:szCs w:val="20"/>
              </w:rPr>
            </w:pPr>
            <w:r w:rsidRPr="006202E3">
              <w:rPr>
                <w:rFonts w:ascii="Montserrat" w:hAnsi="Montserrat" w:cs="Arial"/>
                <w:szCs w:val="20"/>
              </w:rPr>
              <w:t>Si es Aéreos ver catálogo Origen vuelo</w:t>
            </w:r>
          </w:p>
        </w:tc>
      </w:tr>
      <w:tr w:rsidR="00A54813" w:rsidRPr="006202E3" w:rsidTr="00A54813">
        <w:trPr>
          <w:trHeight w:val="273"/>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5</w:t>
            </w:r>
          </w:p>
        </w:tc>
        <w:tc>
          <w:tcPr>
            <w:tcW w:w="143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Número de Manifiesto</w:t>
            </w:r>
          </w:p>
        </w:tc>
        <w:tc>
          <w:tcPr>
            <w:tcW w:w="1209"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p w:rsidR="00A54813" w:rsidRPr="006202E3" w:rsidRDefault="00A54813" w:rsidP="006202E3">
            <w:pPr>
              <w:jc w:val="center"/>
              <w:rPr>
                <w:rFonts w:ascii="Montserrat" w:hAnsi="Montserrat" w:cs="Arial"/>
                <w:szCs w:val="20"/>
              </w:rPr>
            </w:pPr>
          </w:p>
        </w:tc>
        <w:tc>
          <w:tcPr>
            <w:tcW w:w="771"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FA79AF">
              <w:rPr>
                <w:rFonts w:ascii="Montserrat" w:hAnsi="Montserrat" w:cs="Arial"/>
                <w:szCs w:val="20"/>
              </w:rPr>
              <w:t>50</w:t>
            </w:r>
          </w:p>
        </w:tc>
        <w:tc>
          <w:tcPr>
            <w:tcW w:w="643" w:type="dxa"/>
            <w:tcBorders>
              <w:top w:val="single" w:sz="6" w:space="0" w:color="auto"/>
              <w:left w:val="single" w:sz="6" w:space="0" w:color="auto"/>
              <w:bottom w:val="single" w:sz="6" w:space="0" w:color="auto"/>
              <w:right w:val="single" w:sz="6" w:space="0" w:color="auto"/>
            </w:tcBorders>
          </w:tcPr>
          <w:p w:rsidR="00A54813" w:rsidRPr="006202E3" w:rsidRDefault="00BD586C" w:rsidP="006202E3">
            <w:pPr>
              <w:jc w:val="center"/>
              <w:rPr>
                <w:rFonts w:ascii="Montserrat" w:hAnsi="Montserrat" w:cs="Arial"/>
                <w:szCs w:val="20"/>
              </w:rPr>
            </w:pPr>
            <w:r>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Es el número de manifiesto del medio de transporte</w:t>
            </w:r>
          </w:p>
        </w:tc>
      </w:tr>
      <w:tr w:rsidR="00A54813" w:rsidRPr="006202E3" w:rsidTr="00A54813">
        <w:trPr>
          <w:trHeight w:val="273"/>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6</w:t>
            </w:r>
          </w:p>
        </w:tc>
        <w:tc>
          <w:tcPr>
            <w:tcW w:w="143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CAAT</w:t>
            </w:r>
          </w:p>
        </w:tc>
        <w:tc>
          <w:tcPr>
            <w:tcW w:w="1209"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p w:rsidR="00A54813" w:rsidRPr="006202E3" w:rsidRDefault="00A54813" w:rsidP="006202E3">
            <w:pPr>
              <w:jc w:val="center"/>
              <w:rPr>
                <w:rFonts w:ascii="Montserrat" w:hAnsi="Montserrat" w:cs="Arial"/>
                <w:szCs w:val="20"/>
              </w:rPr>
            </w:pPr>
          </w:p>
        </w:tc>
        <w:tc>
          <w:tcPr>
            <w:tcW w:w="771"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4</w:t>
            </w:r>
          </w:p>
        </w:tc>
        <w:tc>
          <w:tcPr>
            <w:tcW w:w="643"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 xml:space="preserve">Emisor de guía máster (CAAT) </w:t>
            </w:r>
          </w:p>
        </w:tc>
      </w:tr>
      <w:tr w:rsidR="00A54813" w:rsidRPr="006202E3" w:rsidTr="00A54813">
        <w:trPr>
          <w:trHeight w:val="273"/>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7</w:t>
            </w:r>
          </w:p>
        </w:tc>
        <w:tc>
          <w:tcPr>
            <w:tcW w:w="143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Peso</w:t>
            </w:r>
          </w:p>
        </w:tc>
        <w:tc>
          <w:tcPr>
            <w:tcW w:w="1209"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Decimal</w:t>
            </w:r>
          </w:p>
        </w:tc>
        <w:tc>
          <w:tcPr>
            <w:tcW w:w="771"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14,3</w:t>
            </w:r>
          </w:p>
        </w:tc>
        <w:tc>
          <w:tcPr>
            <w:tcW w:w="643"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p w:rsidR="00A54813" w:rsidRPr="006202E3" w:rsidRDefault="00A54813" w:rsidP="006202E3">
            <w:pPr>
              <w:jc w:val="center"/>
              <w:rPr>
                <w:rFonts w:ascii="Montserrat" w:hAnsi="Montserrat" w:cs="Arial"/>
                <w:szCs w:val="20"/>
              </w:rPr>
            </w:pP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Peso Bruto de Máster Manifestado.</w:t>
            </w:r>
          </w:p>
          <w:p w:rsidR="00A54813" w:rsidRPr="006202E3" w:rsidRDefault="00A54813" w:rsidP="006202E3">
            <w:pPr>
              <w:rPr>
                <w:rFonts w:ascii="Montserrat" w:hAnsi="Montserrat" w:cs="Arial"/>
                <w:szCs w:val="20"/>
              </w:rPr>
            </w:pPr>
            <w:r w:rsidRPr="006202E3">
              <w:rPr>
                <w:rFonts w:ascii="Montserrat" w:hAnsi="Montserrat" w:cs="Arial"/>
                <w:szCs w:val="20"/>
              </w:rPr>
              <w:t>Ejemplo: 2000.40</w:t>
            </w:r>
          </w:p>
        </w:tc>
      </w:tr>
      <w:tr w:rsidR="00A54813" w:rsidRPr="006202E3" w:rsidTr="00A54813">
        <w:trPr>
          <w:trHeight w:val="273"/>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8</w:t>
            </w:r>
          </w:p>
        </w:tc>
        <w:tc>
          <w:tcPr>
            <w:tcW w:w="143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UMP</w:t>
            </w:r>
          </w:p>
        </w:tc>
        <w:tc>
          <w:tcPr>
            <w:tcW w:w="1209"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p w:rsidR="00A54813" w:rsidRPr="006202E3" w:rsidRDefault="00A54813" w:rsidP="006202E3">
            <w:pPr>
              <w:jc w:val="center"/>
              <w:rPr>
                <w:rFonts w:ascii="Montserrat" w:hAnsi="Montserrat" w:cs="Arial"/>
                <w:szCs w:val="20"/>
              </w:rPr>
            </w:pPr>
          </w:p>
        </w:tc>
        <w:tc>
          <w:tcPr>
            <w:tcW w:w="771"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643"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 xml:space="preserve">   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Unidad de Medida de Peso.</w:t>
            </w:r>
          </w:p>
          <w:p w:rsidR="00A54813" w:rsidRPr="006202E3" w:rsidRDefault="00A54813" w:rsidP="006202E3">
            <w:pPr>
              <w:rPr>
                <w:rFonts w:ascii="Montserrat" w:hAnsi="Montserrat" w:cs="Arial"/>
                <w:szCs w:val="20"/>
              </w:rPr>
            </w:pPr>
            <w:r w:rsidRPr="006202E3">
              <w:rPr>
                <w:rFonts w:ascii="Montserrat" w:hAnsi="Montserrat" w:cs="Arial"/>
                <w:szCs w:val="20"/>
              </w:rPr>
              <w:t>“E” Toneladas (Metric Ton)</w:t>
            </w:r>
          </w:p>
          <w:p w:rsidR="00A54813" w:rsidRPr="006202E3" w:rsidRDefault="00A54813" w:rsidP="006202E3">
            <w:pPr>
              <w:rPr>
                <w:rFonts w:ascii="Montserrat" w:hAnsi="Montserrat" w:cs="Arial"/>
                <w:szCs w:val="20"/>
              </w:rPr>
            </w:pPr>
            <w:r w:rsidRPr="006202E3">
              <w:rPr>
                <w:rFonts w:ascii="Montserrat" w:hAnsi="Montserrat" w:cs="Arial"/>
                <w:szCs w:val="20"/>
              </w:rPr>
              <w:t>“K” Kilos (Kilograms)</w:t>
            </w:r>
          </w:p>
          <w:p w:rsidR="00A54813" w:rsidRPr="006202E3" w:rsidRDefault="00A54813" w:rsidP="006202E3">
            <w:pPr>
              <w:rPr>
                <w:rFonts w:ascii="Montserrat" w:hAnsi="Montserrat" w:cs="Arial"/>
                <w:szCs w:val="20"/>
              </w:rPr>
            </w:pPr>
            <w:r w:rsidRPr="006202E3">
              <w:rPr>
                <w:rFonts w:ascii="Montserrat" w:hAnsi="Montserrat" w:cs="Arial"/>
                <w:szCs w:val="20"/>
              </w:rPr>
              <w:t>“L” Libras (Pounds)</w:t>
            </w:r>
          </w:p>
        </w:tc>
      </w:tr>
      <w:tr w:rsidR="00A54813" w:rsidRPr="006202E3" w:rsidTr="00A54813">
        <w:trPr>
          <w:trHeight w:val="273"/>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9</w:t>
            </w:r>
          </w:p>
        </w:tc>
        <w:tc>
          <w:tcPr>
            <w:tcW w:w="143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Piezas</w:t>
            </w:r>
          </w:p>
        </w:tc>
        <w:tc>
          <w:tcPr>
            <w:tcW w:w="1209"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Decimal</w:t>
            </w:r>
          </w:p>
        </w:tc>
        <w:tc>
          <w:tcPr>
            <w:tcW w:w="771"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14,3</w:t>
            </w:r>
          </w:p>
        </w:tc>
        <w:tc>
          <w:tcPr>
            <w:tcW w:w="643" w:type="dxa"/>
            <w:tcBorders>
              <w:top w:val="single" w:sz="6" w:space="0" w:color="auto"/>
              <w:left w:val="single" w:sz="6" w:space="0" w:color="auto"/>
              <w:bottom w:val="single" w:sz="6" w:space="0" w:color="auto"/>
              <w:right w:val="single" w:sz="6" w:space="0" w:color="auto"/>
            </w:tcBorders>
          </w:tcPr>
          <w:p w:rsidR="00A54813" w:rsidRPr="006202E3" w:rsidRDefault="00BD586C" w:rsidP="00BD586C">
            <w:pPr>
              <w:jc w:val="center"/>
              <w:rPr>
                <w:rFonts w:ascii="Montserrat" w:hAnsi="Montserrat" w:cs="Arial"/>
                <w:szCs w:val="20"/>
              </w:rPr>
            </w:pPr>
            <w:r>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 xml:space="preserve">Número de Total de Piezas de Máster Manifestado. </w:t>
            </w:r>
          </w:p>
        </w:tc>
      </w:tr>
      <w:tr w:rsidR="00A54813" w:rsidRPr="006202E3" w:rsidTr="00A54813">
        <w:trPr>
          <w:trHeight w:val="273"/>
        </w:trPr>
        <w:tc>
          <w:tcPr>
            <w:tcW w:w="10129" w:type="dxa"/>
            <w:gridSpan w:val="9"/>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A54813" w:rsidRPr="006202E3" w:rsidRDefault="00A54813" w:rsidP="006202E3">
            <w:pPr>
              <w:rPr>
                <w:rFonts w:ascii="Montserrat" w:hAnsi="Montserrat" w:cs="Arial"/>
                <w:b/>
                <w:i/>
                <w:szCs w:val="20"/>
              </w:rPr>
            </w:pPr>
            <w:r w:rsidRPr="006202E3">
              <w:rPr>
                <w:rFonts w:ascii="Montserrat" w:hAnsi="Montserrat" w:cs="Arial"/>
                <w:b/>
                <w:i/>
                <w:szCs w:val="20"/>
              </w:rPr>
              <w:t>Información de la guía Máster (solo una ocurrencia) Excepto con tipo de operación 5 (Contenedor Vacío)</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BL - Máster</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50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Número de documento de transporte Máster (Guía- BL).</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2</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CAAT</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p w:rsidR="00A54813" w:rsidRPr="006202E3" w:rsidRDefault="00A54813" w:rsidP="006202E3">
            <w:pPr>
              <w:jc w:val="center"/>
              <w:rPr>
                <w:rFonts w:ascii="Montserrat" w:hAnsi="Montserrat" w:cs="Arial"/>
                <w:szCs w:val="20"/>
              </w:rPr>
            </w:pP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4</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 xml:space="preserve">Emisor de guía máster (CAAT) </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Tipo de operación</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Numérico</w:t>
            </w:r>
          </w:p>
          <w:p w:rsidR="00A54813" w:rsidRPr="006202E3" w:rsidRDefault="00A54813" w:rsidP="006202E3">
            <w:pPr>
              <w:jc w:val="center"/>
              <w:rPr>
                <w:rFonts w:ascii="Montserrat" w:hAnsi="Montserrat" w:cs="Arial"/>
                <w:szCs w:val="20"/>
              </w:rPr>
            </w:pP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Tipo de operación máster</w:t>
            </w:r>
          </w:p>
          <w:p w:rsidR="00A54813" w:rsidRPr="006202E3" w:rsidRDefault="00A54813" w:rsidP="006202E3">
            <w:pPr>
              <w:rPr>
                <w:rFonts w:ascii="Montserrat" w:hAnsi="Montserrat" w:cs="Arial"/>
                <w:szCs w:val="20"/>
              </w:rPr>
            </w:pPr>
            <w:r w:rsidRPr="006202E3">
              <w:rPr>
                <w:rFonts w:ascii="Montserrat" w:hAnsi="Montserrat" w:cs="Arial"/>
                <w:szCs w:val="20"/>
              </w:rPr>
              <w:t>1 = Importación</w:t>
            </w:r>
          </w:p>
          <w:p w:rsidR="00A54813" w:rsidRPr="006202E3" w:rsidRDefault="00A54813" w:rsidP="006202E3">
            <w:pPr>
              <w:rPr>
                <w:rFonts w:ascii="Montserrat" w:hAnsi="Montserrat" w:cs="Arial"/>
                <w:szCs w:val="20"/>
              </w:rPr>
            </w:pPr>
            <w:r w:rsidRPr="006202E3">
              <w:rPr>
                <w:rFonts w:ascii="Montserrat" w:hAnsi="Montserrat" w:cs="Arial"/>
                <w:szCs w:val="20"/>
              </w:rPr>
              <w:t xml:space="preserve">2 = Exportación  </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4</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Valor</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Numérico</w:t>
            </w:r>
          </w:p>
          <w:p w:rsidR="00A54813" w:rsidRPr="006202E3" w:rsidRDefault="00A54813" w:rsidP="006202E3">
            <w:pPr>
              <w:jc w:val="center"/>
              <w:rPr>
                <w:rFonts w:ascii="Montserrat" w:hAnsi="Montserrat" w:cs="Arial"/>
                <w:szCs w:val="20"/>
              </w:rPr>
            </w:pP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lastRenderedPageBreak/>
              <w:t>8</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Valor declarado para Aduanas.</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5</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Tipo Moneda</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X</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Tipo de Moneda (Código).</w:t>
            </w:r>
          </w:p>
          <w:p w:rsidR="00A54813" w:rsidRPr="006202E3" w:rsidRDefault="00A54813" w:rsidP="006202E3">
            <w:pPr>
              <w:rPr>
                <w:rFonts w:ascii="Montserrat" w:hAnsi="Montserrat" w:cs="Arial"/>
                <w:szCs w:val="20"/>
              </w:rPr>
            </w:pPr>
            <w:r w:rsidRPr="006202E3">
              <w:rPr>
                <w:rFonts w:ascii="Montserrat" w:hAnsi="Montserrat" w:cs="Arial"/>
                <w:szCs w:val="20"/>
              </w:rPr>
              <w:t>Los posibles valores de este campo se encuentran definidos en el Catálogo de Monedas.</w:t>
            </w:r>
          </w:p>
          <w:p w:rsidR="00A54813" w:rsidRPr="006202E3" w:rsidRDefault="00A54813" w:rsidP="006202E3">
            <w:pPr>
              <w:rPr>
                <w:rFonts w:ascii="Montserrat" w:hAnsi="Montserrat" w:cs="Arial"/>
                <w:szCs w:val="20"/>
              </w:rPr>
            </w:pPr>
            <w:r w:rsidRPr="006202E3">
              <w:rPr>
                <w:rFonts w:ascii="Montserrat" w:hAnsi="Montserrat" w:cs="Arial"/>
                <w:szCs w:val="20"/>
              </w:rPr>
              <w:t>El llenado de  este campo es obligatorio si el campo “Valor” contiene algún dato</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6</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Peso</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Decimal</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14, 3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Peso Bruto Total.</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7</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UMP</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Unidad de Medida de Peso.</w:t>
            </w:r>
          </w:p>
          <w:p w:rsidR="00A54813" w:rsidRPr="006202E3" w:rsidRDefault="00A54813" w:rsidP="006202E3">
            <w:pPr>
              <w:rPr>
                <w:rFonts w:ascii="Montserrat" w:hAnsi="Montserrat" w:cs="Arial"/>
                <w:szCs w:val="20"/>
              </w:rPr>
            </w:pPr>
            <w:r w:rsidRPr="006202E3">
              <w:rPr>
                <w:rFonts w:ascii="Montserrat" w:hAnsi="Montserrat" w:cs="Arial"/>
                <w:szCs w:val="20"/>
              </w:rPr>
              <w:t>“E” Toneladas (Metric Ton)</w:t>
            </w:r>
          </w:p>
          <w:p w:rsidR="00A54813" w:rsidRPr="006202E3" w:rsidRDefault="00A54813" w:rsidP="006202E3">
            <w:pPr>
              <w:rPr>
                <w:rFonts w:ascii="Montserrat" w:hAnsi="Montserrat" w:cs="Arial"/>
                <w:szCs w:val="20"/>
              </w:rPr>
            </w:pPr>
            <w:r w:rsidRPr="006202E3">
              <w:rPr>
                <w:rFonts w:ascii="Montserrat" w:hAnsi="Montserrat" w:cs="Arial"/>
                <w:szCs w:val="20"/>
              </w:rPr>
              <w:t>“K” Kilos (Kilograms)</w:t>
            </w:r>
          </w:p>
          <w:p w:rsidR="00A54813" w:rsidRPr="006202E3" w:rsidRDefault="00A54813" w:rsidP="006202E3">
            <w:pPr>
              <w:rPr>
                <w:rFonts w:ascii="Montserrat" w:hAnsi="Montserrat" w:cs="Arial"/>
                <w:szCs w:val="20"/>
              </w:rPr>
            </w:pPr>
            <w:r w:rsidRPr="006202E3">
              <w:rPr>
                <w:rFonts w:ascii="Montserrat" w:hAnsi="Montserrat" w:cs="Arial"/>
                <w:szCs w:val="20"/>
              </w:rPr>
              <w:t>“L” Libras (Pounds)</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8</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Volumen</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Decimal</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tabs>
                <w:tab w:val="center" w:pos="280"/>
              </w:tabs>
              <w:rPr>
                <w:rFonts w:ascii="Montserrat" w:hAnsi="Montserrat" w:cs="Arial"/>
                <w:szCs w:val="20"/>
              </w:rPr>
            </w:pPr>
            <w:r w:rsidRPr="006202E3">
              <w:rPr>
                <w:rFonts w:ascii="Montserrat" w:hAnsi="Montserrat" w:cs="Arial"/>
                <w:szCs w:val="20"/>
              </w:rPr>
              <w:tab/>
              <w:t>14,3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Volumen Total.</w:t>
            </w:r>
          </w:p>
          <w:p w:rsidR="00A54813" w:rsidRPr="006202E3" w:rsidRDefault="00A54813" w:rsidP="006202E3">
            <w:pPr>
              <w:rPr>
                <w:rFonts w:ascii="Montserrat" w:hAnsi="Montserrat" w:cs="Arial"/>
                <w:szCs w:val="20"/>
              </w:rPr>
            </w:pP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9</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UMV</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X</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Unidad de Medida del Volumen.</w:t>
            </w:r>
          </w:p>
          <w:p w:rsidR="00A54813" w:rsidRPr="006202E3" w:rsidRDefault="00A54813" w:rsidP="006202E3">
            <w:pPr>
              <w:rPr>
                <w:rFonts w:ascii="Montserrat" w:hAnsi="Montserrat" w:cs="Arial"/>
                <w:szCs w:val="20"/>
              </w:rPr>
            </w:pPr>
            <w:r w:rsidRPr="006202E3">
              <w:rPr>
                <w:rFonts w:ascii="Montserrat" w:hAnsi="Montserrat" w:cs="Arial"/>
                <w:szCs w:val="20"/>
              </w:rPr>
              <w:t>Condición: que el campo “Volumen” tenga un valor especificado</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10</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Piezas</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14,3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Número de Piezas</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11</w:t>
            </w:r>
          </w:p>
        </w:tc>
        <w:tc>
          <w:tcPr>
            <w:tcW w:w="1404" w:type="dxa"/>
            <w:tcBorders>
              <w:top w:val="single" w:sz="6" w:space="0" w:color="auto"/>
              <w:left w:val="single" w:sz="6" w:space="0" w:color="auto"/>
              <w:bottom w:val="single" w:sz="6" w:space="0" w:color="auto"/>
              <w:right w:val="single" w:sz="6" w:space="0" w:color="auto"/>
            </w:tcBorders>
            <w:shd w:val="clear" w:color="auto" w:fill="auto"/>
          </w:tcPr>
          <w:p w:rsidR="00A54813" w:rsidRPr="006202E3" w:rsidRDefault="00A54813" w:rsidP="006202E3">
            <w:pPr>
              <w:rPr>
                <w:rFonts w:ascii="Montserrat" w:hAnsi="Montserrat" w:cs="Arial"/>
                <w:szCs w:val="20"/>
              </w:rPr>
            </w:pPr>
            <w:r w:rsidRPr="006202E3">
              <w:rPr>
                <w:rFonts w:ascii="Montserrat" w:hAnsi="Montserrat" w:cs="Arial"/>
                <w:szCs w:val="20"/>
              </w:rPr>
              <w:t>Id parcialidad</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Indicador de parcialidades de Máster.</w:t>
            </w:r>
          </w:p>
          <w:p w:rsidR="00A54813" w:rsidRPr="006202E3" w:rsidRDefault="00A54813" w:rsidP="006202E3">
            <w:pPr>
              <w:rPr>
                <w:rFonts w:ascii="Montserrat" w:hAnsi="Montserrat" w:cs="Arial"/>
                <w:szCs w:val="20"/>
              </w:rPr>
            </w:pPr>
            <w:r w:rsidRPr="006202E3">
              <w:rPr>
                <w:rFonts w:ascii="Montserrat" w:hAnsi="Montserrat" w:cs="Arial"/>
                <w:szCs w:val="20"/>
              </w:rPr>
              <w:t>S = Split</w:t>
            </w:r>
          </w:p>
          <w:p w:rsidR="00A54813" w:rsidRPr="006202E3" w:rsidRDefault="00A54813" w:rsidP="006202E3">
            <w:pPr>
              <w:rPr>
                <w:rFonts w:ascii="Montserrat" w:hAnsi="Montserrat" w:cs="Arial"/>
                <w:szCs w:val="20"/>
              </w:rPr>
            </w:pPr>
            <w:r w:rsidRPr="006202E3">
              <w:rPr>
                <w:rFonts w:ascii="Montserrat" w:hAnsi="Montserrat" w:cs="Arial"/>
                <w:szCs w:val="20"/>
              </w:rPr>
              <w:t>T = Total</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12</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Secuencia</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Número de Secuencia de la mercancía. Depende del valor declarado en el campo Id Parcialidad. En caso de que Id Parcialidad sea “S” (Split), este campo deberá contener algún número mayor a 0.</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13</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Observaciones</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500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Observaciones para asentar maniobras    a nivel manifiesto y Máster.</w:t>
            </w:r>
          </w:p>
        </w:tc>
      </w:tr>
      <w:tr w:rsidR="00A54813" w:rsidRPr="006202E3" w:rsidTr="00A54813">
        <w:trPr>
          <w:trHeight w:val="405"/>
        </w:trPr>
        <w:tc>
          <w:tcPr>
            <w:tcW w:w="10129" w:type="dxa"/>
            <w:gridSpan w:val="9"/>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A54813" w:rsidRPr="006202E3" w:rsidRDefault="00A54813" w:rsidP="006202E3">
            <w:pPr>
              <w:rPr>
                <w:rFonts w:ascii="Montserrat" w:hAnsi="Montserrat" w:cs="Arial"/>
                <w:b/>
                <w:i/>
                <w:szCs w:val="20"/>
              </w:rPr>
            </w:pPr>
            <w:r w:rsidRPr="006202E3">
              <w:rPr>
                <w:rFonts w:ascii="Montserrat" w:hAnsi="Montserrat" w:cs="Arial"/>
                <w:b/>
                <w:i/>
                <w:szCs w:val="20"/>
              </w:rPr>
              <w:t>Información de Mercancía – mercancía a nivel Máster no contenerizada opcional  (0…*) (ninguna o muchas ocurrencias.</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Secuencia mercancía</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Numérico</w:t>
            </w:r>
          </w:p>
          <w:p w:rsidR="00A54813" w:rsidRPr="006202E3" w:rsidRDefault="00A54813" w:rsidP="006202E3">
            <w:pPr>
              <w:jc w:val="center"/>
              <w:rPr>
                <w:rFonts w:ascii="Montserrat" w:hAnsi="Montserrat" w:cs="Arial"/>
                <w:szCs w:val="20"/>
              </w:rPr>
            </w:pP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Número de secuencia de la mercancía.</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2</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País</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50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País de origen conforme al documento de transporte.</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 xml:space="preserve">Descripción </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256</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Descripción de la mercancía conforme al documento de transporte.</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4</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Valor</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Decimal</w:t>
            </w:r>
          </w:p>
          <w:p w:rsidR="00A54813" w:rsidRPr="006202E3" w:rsidRDefault="00A54813" w:rsidP="006202E3">
            <w:pPr>
              <w:jc w:val="center"/>
              <w:rPr>
                <w:rFonts w:ascii="Montserrat" w:hAnsi="Montserrat" w:cs="Arial"/>
                <w:szCs w:val="20"/>
              </w:rPr>
            </w:pP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14 ,3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Valor de la mercancía conforme al documento de transporte.</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5</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Tipo de Moneda</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p w:rsidR="00A54813" w:rsidRPr="006202E3" w:rsidRDefault="00A54813" w:rsidP="006202E3">
            <w:pPr>
              <w:jc w:val="center"/>
              <w:rPr>
                <w:rFonts w:ascii="Montserrat" w:hAnsi="Montserrat" w:cs="Arial"/>
                <w:szCs w:val="20"/>
              </w:rPr>
            </w:pP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X</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Tipo de Moneda (Código). se encuentran definidos en el Catálogo de Tipo de Moneda.</w:t>
            </w:r>
          </w:p>
          <w:p w:rsidR="00A54813" w:rsidRPr="006202E3" w:rsidRDefault="00A54813" w:rsidP="006202E3">
            <w:pPr>
              <w:rPr>
                <w:rFonts w:ascii="Montserrat" w:hAnsi="Montserrat" w:cs="Arial"/>
                <w:szCs w:val="20"/>
              </w:rPr>
            </w:pPr>
            <w:r w:rsidRPr="006202E3">
              <w:rPr>
                <w:rFonts w:ascii="Montserrat" w:hAnsi="Montserrat" w:cs="Arial"/>
                <w:szCs w:val="20"/>
              </w:rPr>
              <w:t>El llenado de  este campo es obligatorio si el campo “Valor” contiene algún dato</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6</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Cantidad</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Decimal</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14, 3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BD586C" w:rsidP="006202E3">
            <w:pPr>
              <w:jc w:val="center"/>
              <w:rPr>
                <w:rFonts w:ascii="Montserrat" w:hAnsi="Montserrat" w:cs="Arial"/>
                <w:szCs w:val="20"/>
              </w:rPr>
            </w:pPr>
            <w:r w:rsidRPr="005E305C">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Cantidad (Número de Piezas).</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7</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 xml:space="preserve">UMC </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 xml:space="preserve">Unidad de Medida en Cantidad de Piezas, </w:t>
            </w:r>
          </w:p>
          <w:p w:rsidR="00A54813" w:rsidRPr="006202E3" w:rsidRDefault="00A54813" w:rsidP="006202E3">
            <w:pPr>
              <w:rPr>
                <w:rFonts w:ascii="Montserrat" w:hAnsi="Montserrat" w:cs="Arial"/>
                <w:szCs w:val="20"/>
              </w:rPr>
            </w:pPr>
            <w:r w:rsidRPr="006202E3">
              <w:rPr>
                <w:rFonts w:ascii="Montserrat" w:hAnsi="Montserrat" w:cs="Arial"/>
                <w:szCs w:val="20"/>
              </w:rPr>
              <w:lastRenderedPageBreak/>
              <w:t>Los posibles valores de este campo se encuentran definidos en el catálogo de Unidades de Medida en Cantidad.</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lastRenderedPageBreak/>
              <w:t>8</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Peso</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Decimal</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14, 3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 xml:space="preserve">Peso de la secuencia de mercancía </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9</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UMP</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Unidad de Medida de Peso.</w:t>
            </w:r>
          </w:p>
          <w:p w:rsidR="00A54813" w:rsidRPr="006202E3" w:rsidRDefault="00A54813" w:rsidP="006202E3">
            <w:pPr>
              <w:rPr>
                <w:rFonts w:ascii="Montserrat" w:hAnsi="Montserrat" w:cs="Arial"/>
                <w:szCs w:val="20"/>
              </w:rPr>
            </w:pPr>
            <w:r w:rsidRPr="006202E3">
              <w:rPr>
                <w:rFonts w:ascii="Montserrat" w:hAnsi="Montserrat" w:cs="Arial"/>
                <w:szCs w:val="20"/>
              </w:rPr>
              <w:t>“E” Toneladas (Metric Ton)</w:t>
            </w:r>
          </w:p>
          <w:p w:rsidR="00A54813" w:rsidRPr="006202E3" w:rsidRDefault="00A54813" w:rsidP="006202E3">
            <w:pPr>
              <w:rPr>
                <w:rFonts w:ascii="Montserrat" w:hAnsi="Montserrat" w:cs="Arial"/>
                <w:szCs w:val="20"/>
              </w:rPr>
            </w:pPr>
            <w:r w:rsidRPr="006202E3">
              <w:rPr>
                <w:rFonts w:ascii="Montserrat" w:hAnsi="Montserrat" w:cs="Arial"/>
                <w:szCs w:val="20"/>
              </w:rPr>
              <w:t>“K” Kilos (Kilograms)</w:t>
            </w:r>
          </w:p>
          <w:p w:rsidR="00A54813" w:rsidRPr="006202E3" w:rsidRDefault="00A54813" w:rsidP="006202E3">
            <w:pPr>
              <w:rPr>
                <w:rFonts w:ascii="Montserrat" w:hAnsi="Montserrat" w:cs="Arial"/>
                <w:szCs w:val="20"/>
              </w:rPr>
            </w:pPr>
            <w:r w:rsidRPr="006202E3">
              <w:rPr>
                <w:rFonts w:ascii="Montserrat" w:hAnsi="Montserrat" w:cs="Arial"/>
                <w:szCs w:val="20"/>
              </w:rPr>
              <w:t>“L” Libras (Pounds)</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10</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Volumen</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Decimal</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14,3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Volumen de la mercancía o del embalaje en m3.</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 xml:space="preserve">11 </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Observaciones</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p w:rsidR="00A54813" w:rsidRPr="006202E3" w:rsidRDefault="00A54813" w:rsidP="006202E3">
            <w:pPr>
              <w:jc w:val="center"/>
              <w:rPr>
                <w:rFonts w:ascii="Montserrat" w:hAnsi="Montserrat" w:cs="Arial"/>
                <w:szCs w:val="20"/>
              </w:rPr>
            </w:pP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500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Observaciones a nivel partida</w:t>
            </w:r>
          </w:p>
        </w:tc>
      </w:tr>
      <w:tr w:rsidR="00A54813" w:rsidRPr="006202E3" w:rsidTr="00A54813">
        <w:trPr>
          <w:trHeight w:val="405"/>
        </w:trPr>
        <w:tc>
          <w:tcPr>
            <w:tcW w:w="10129" w:type="dxa"/>
            <w:gridSpan w:val="9"/>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A54813" w:rsidRPr="006202E3" w:rsidRDefault="00A54813" w:rsidP="006202E3">
            <w:pPr>
              <w:jc w:val="center"/>
              <w:rPr>
                <w:rFonts w:ascii="Montserrat" w:hAnsi="Montserrat" w:cs="Arial"/>
                <w:szCs w:val="20"/>
              </w:rPr>
            </w:pPr>
            <w:r w:rsidRPr="006202E3">
              <w:rPr>
                <w:rFonts w:ascii="Montserrat" w:hAnsi="Montserrat" w:cs="Arial"/>
                <w:color w:val="000000"/>
                <w:szCs w:val="20"/>
                <w:lang w:eastAsia="es-MX"/>
              </w:rPr>
              <w:t>VIN (0,…999) – Sub-segmento del segmento Información de Mercancía - A nivel Máster no contenerizada</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color w:val="000000"/>
                <w:szCs w:val="20"/>
                <w:lang w:eastAsia="es-MX"/>
              </w:rPr>
              <w:t>VIN </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color w:val="000000"/>
                <w:szCs w:val="20"/>
                <w:lang w:eastAsia="es-MX"/>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color w:val="000000"/>
                <w:szCs w:val="20"/>
                <w:lang w:eastAsia="es-MX"/>
              </w:rPr>
              <w:t>20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color w:val="000000"/>
                <w:szCs w:val="20"/>
                <w:lang w:eastAsia="es-MX"/>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color w:val="000000"/>
                <w:szCs w:val="20"/>
                <w:lang w:eastAsia="es-MX"/>
              </w:rPr>
              <w:t>Es la lista de números de identificación de vehículos conforme al documento de transporte. (0-999)</w:t>
            </w:r>
          </w:p>
        </w:tc>
      </w:tr>
      <w:tr w:rsidR="00A54813" w:rsidRPr="006202E3" w:rsidTr="00A54813">
        <w:trPr>
          <w:trHeight w:val="405"/>
        </w:trPr>
        <w:tc>
          <w:tcPr>
            <w:tcW w:w="10129" w:type="dxa"/>
            <w:gridSpan w:val="9"/>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A54813" w:rsidRPr="006202E3" w:rsidRDefault="00A54813" w:rsidP="006202E3">
            <w:pPr>
              <w:jc w:val="center"/>
              <w:rPr>
                <w:rFonts w:ascii="Montserrat" w:hAnsi="Montserrat" w:cs="Arial"/>
                <w:szCs w:val="20"/>
              </w:rPr>
            </w:pPr>
            <w:r w:rsidRPr="006202E3">
              <w:rPr>
                <w:rFonts w:ascii="Montserrat" w:hAnsi="Montserrat" w:cs="Arial"/>
                <w:color w:val="000000"/>
                <w:szCs w:val="20"/>
                <w:lang w:eastAsia="es-MX"/>
              </w:rPr>
              <w:t>IMO (0,…99) – Sub-segmento del segmento Información de Mercancía - A nivel Máster no contenerizada</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color w:val="000000"/>
                <w:szCs w:val="20"/>
                <w:lang w:eastAsia="es-MX"/>
              </w:rPr>
              <w:t>IMO  </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color w:val="000000"/>
                <w:szCs w:val="20"/>
                <w:lang w:eastAsia="es-MX"/>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color w:val="000000"/>
                <w:szCs w:val="20"/>
                <w:lang w:eastAsia="es-MX"/>
              </w:rPr>
              <w:t>8</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color w:val="000000"/>
                <w:szCs w:val="20"/>
                <w:lang w:eastAsia="es-MX"/>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color w:val="000000"/>
                <w:szCs w:val="20"/>
                <w:lang w:eastAsia="es-MX"/>
              </w:rPr>
              <w:t>Es una lista de Códigos IMO para entrada de material peligroso de acuerdo con el documento de transporte. (0-99)</w:t>
            </w:r>
          </w:p>
        </w:tc>
      </w:tr>
      <w:tr w:rsidR="00A54813" w:rsidRPr="006202E3" w:rsidTr="00A54813">
        <w:trPr>
          <w:trHeight w:val="282"/>
        </w:trPr>
        <w:tc>
          <w:tcPr>
            <w:tcW w:w="10129" w:type="dxa"/>
            <w:gridSpan w:val="9"/>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A54813" w:rsidRPr="006202E3" w:rsidRDefault="00A54813" w:rsidP="006202E3">
            <w:pPr>
              <w:rPr>
                <w:rFonts w:ascii="Montserrat" w:hAnsi="Montserrat" w:cs="Arial"/>
                <w:b/>
                <w:i/>
                <w:szCs w:val="20"/>
              </w:rPr>
            </w:pPr>
            <w:r w:rsidRPr="006202E3">
              <w:rPr>
                <w:rFonts w:ascii="Montserrat" w:hAnsi="Montserrat" w:cs="Arial"/>
                <w:b/>
                <w:i/>
                <w:szCs w:val="20"/>
              </w:rPr>
              <w:t>Personas a nivel mater opcional (0…*) (ninguna o muchas ocurrencias).</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Tipo persona</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20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Tipos de personas involucrados en la entrada y salida de mercancías a Recintos Fiscalizados</w:t>
            </w:r>
          </w:p>
          <w:p w:rsidR="00A54813" w:rsidRPr="006202E3" w:rsidRDefault="00A54813" w:rsidP="006202E3">
            <w:pPr>
              <w:rPr>
                <w:rFonts w:ascii="Montserrat" w:hAnsi="Montserrat" w:cs="Arial"/>
                <w:szCs w:val="20"/>
              </w:rPr>
            </w:pPr>
            <w:r w:rsidRPr="006202E3">
              <w:rPr>
                <w:rFonts w:ascii="Montserrat" w:hAnsi="Montserrat" w:cs="Arial"/>
                <w:szCs w:val="20"/>
              </w:rPr>
              <w:t>Los posibles valores de este campo se encuentran definidos en el Catálogo de Personas.</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2</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Nombre de la Persona</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256</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Nombre de persona</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Calle.</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80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Calle del domicilio de la persona</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4</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Número interior</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 xml:space="preserve">Número interior del domicilio de la Persona. </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5</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Número exterior</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 xml:space="preserve">Número exterior del domicilio de la Persona </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6</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Código Postal.</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Código postal que corresponda a la entidad federativa</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7</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Municipio</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80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Municipio correspondiente al domicilio</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8</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Entidad federativa</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Entidad federativa, esta puede ser extranjera</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9</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Código País</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p w:rsidR="00A54813" w:rsidRPr="006202E3" w:rsidRDefault="00A54813" w:rsidP="006202E3">
            <w:pPr>
              <w:jc w:val="center"/>
              <w:rPr>
                <w:rFonts w:ascii="Montserrat" w:hAnsi="Montserrat" w:cs="Arial"/>
                <w:szCs w:val="20"/>
              </w:rPr>
            </w:pP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Código del país</w:t>
            </w:r>
            <w:r w:rsidR="00EB1424" w:rsidRPr="006202E3">
              <w:rPr>
                <w:rFonts w:ascii="Montserrat" w:hAnsi="Montserrat" w:cs="Arial"/>
                <w:szCs w:val="20"/>
              </w:rPr>
              <w:t xml:space="preserve"> </w:t>
            </w:r>
            <w:r w:rsidRPr="006202E3">
              <w:rPr>
                <w:rFonts w:ascii="Montserrat" w:hAnsi="Montserrat" w:cs="Arial"/>
                <w:szCs w:val="20"/>
              </w:rPr>
              <w:t>MEX</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10</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RFC</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p w:rsidR="00A54813" w:rsidRPr="006202E3" w:rsidRDefault="00A54813" w:rsidP="006202E3">
            <w:pPr>
              <w:jc w:val="center"/>
              <w:rPr>
                <w:rFonts w:ascii="Montserrat" w:hAnsi="Montserrat" w:cs="Arial"/>
                <w:szCs w:val="20"/>
              </w:rPr>
            </w:pP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RFC de la persona, si es que cuenta con la misma Mínima 10 para personas morales y máxima de 13 para personas físicas o TAX ID</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11</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Correo electrónico</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50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Correo electrónico</w:t>
            </w:r>
          </w:p>
          <w:p w:rsidR="00A54813" w:rsidRPr="006202E3" w:rsidRDefault="00A54813" w:rsidP="006202E3">
            <w:pPr>
              <w:rPr>
                <w:rFonts w:ascii="Montserrat" w:hAnsi="Montserrat" w:cs="Arial"/>
                <w:szCs w:val="20"/>
              </w:rPr>
            </w:pP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12</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Código Ciudad + Nombre Ciudad.</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50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Código de la ciudad o nombre de la ciudad</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lastRenderedPageBreak/>
              <w:t>13</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Contacto.</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60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Nombre del contacto</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14</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Teléfono</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Número telefónico</w:t>
            </w:r>
          </w:p>
          <w:p w:rsidR="00A54813" w:rsidRPr="006202E3" w:rsidRDefault="00A54813" w:rsidP="006202E3">
            <w:pPr>
              <w:rPr>
                <w:rFonts w:ascii="Montserrat" w:hAnsi="Montserrat" w:cs="Arial"/>
                <w:szCs w:val="20"/>
              </w:rPr>
            </w:pP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15</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Correo del contacto</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Correo electrónico del contacto</w:t>
            </w:r>
          </w:p>
        </w:tc>
      </w:tr>
      <w:tr w:rsidR="00A54813" w:rsidRPr="006202E3" w:rsidTr="00A54813">
        <w:trPr>
          <w:trHeight w:val="405"/>
        </w:trPr>
        <w:tc>
          <w:tcPr>
            <w:tcW w:w="10129" w:type="dxa"/>
            <w:gridSpan w:val="9"/>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A54813" w:rsidRPr="006202E3" w:rsidRDefault="00A54813" w:rsidP="006202E3">
            <w:pPr>
              <w:rPr>
                <w:rFonts w:ascii="Montserrat" w:hAnsi="Montserrat" w:cs="Arial"/>
                <w:b/>
                <w:i/>
                <w:szCs w:val="20"/>
              </w:rPr>
            </w:pPr>
            <w:r w:rsidRPr="006202E3">
              <w:rPr>
                <w:rFonts w:ascii="Montserrat" w:hAnsi="Montserrat" w:cs="Arial"/>
                <w:b/>
                <w:i/>
                <w:szCs w:val="20"/>
              </w:rPr>
              <w:t>Información de las guías House contenidas en la Máster (0,…,*). Segmento Opcional</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BL - House</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50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Número de documento de transporte House (Guía- BL).</w:t>
            </w:r>
          </w:p>
          <w:p w:rsidR="00A54813" w:rsidRPr="006202E3" w:rsidRDefault="00A54813" w:rsidP="006202E3">
            <w:pPr>
              <w:rPr>
                <w:rFonts w:ascii="Montserrat" w:hAnsi="Montserrat" w:cs="Arial"/>
                <w:szCs w:val="20"/>
              </w:rPr>
            </w:pPr>
            <w:r w:rsidRPr="006202E3">
              <w:rPr>
                <w:rFonts w:ascii="Montserrat" w:hAnsi="Montserrat" w:cs="Arial"/>
                <w:szCs w:val="20"/>
              </w:rPr>
              <w:t>Esta es la que se declare en el pedimento</w:t>
            </w:r>
          </w:p>
          <w:p w:rsidR="00A54813" w:rsidRPr="006202E3" w:rsidRDefault="00A54813" w:rsidP="006202E3">
            <w:pPr>
              <w:rPr>
                <w:rFonts w:ascii="Montserrat" w:hAnsi="Montserrat" w:cs="Arial"/>
                <w:szCs w:val="20"/>
              </w:rPr>
            </w:pPr>
          </w:p>
          <w:p w:rsidR="00A54813" w:rsidRPr="006202E3" w:rsidRDefault="00A54813" w:rsidP="006202E3">
            <w:pPr>
              <w:rPr>
                <w:rFonts w:ascii="Montserrat" w:hAnsi="Montserrat" w:cs="Arial"/>
                <w:szCs w:val="20"/>
              </w:rPr>
            </w:pPr>
            <w:r w:rsidRPr="006202E3">
              <w:rPr>
                <w:rFonts w:ascii="Montserrat" w:hAnsi="Montserrat" w:cs="Arial"/>
                <w:szCs w:val="20"/>
              </w:rPr>
              <w:t>De origen debe estar rellenado a la izquierda con ceros (0) cuando no se cubra el número máximo de longitud.</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2</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CAAT</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p w:rsidR="00A54813" w:rsidRPr="006202E3" w:rsidRDefault="00A54813" w:rsidP="006202E3">
            <w:pPr>
              <w:jc w:val="center"/>
              <w:rPr>
                <w:rFonts w:ascii="Montserrat" w:hAnsi="Montserrat" w:cs="Arial"/>
                <w:szCs w:val="20"/>
              </w:rPr>
            </w:pP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4</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 xml:space="preserve">Emisor de guía House (CAAT) </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Tipo de operación</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Numérico</w:t>
            </w:r>
          </w:p>
          <w:p w:rsidR="00A54813" w:rsidRPr="006202E3" w:rsidRDefault="00A54813" w:rsidP="006202E3">
            <w:pPr>
              <w:jc w:val="center"/>
              <w:rPr>
                <w:rFonts w:ascii="Montserrat" w:hAnsi="Montserrat" w:cs="Arial"/>
                <w:szCs w:val="20"/>
              </w:rPr>
            </w:pP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Tipo de operación House</w:t>
            </w:r>
          </w:p>
          <w:p w:rsidR="00A54813" w:rsidRPr="006202E3" w:rsidRDefault="00A54813" w:rsidP="006202E3">
            <w:pPr>
              <w:rPr>
                <w:rFonts w:ascii="Montserrat" w:hAnsi="Montserrat" w:cs="Arial"/>
                <w:szCs w:val="20"/>
              </w:rPr>
            </w:pPr>
            <w:r w:rsidRPr="006202E3">
              <w:rPr>
                <w:rFonts w:ascii="Montserrat" w:hAnsi="Montserrat" w:cs="Arial"/>
                <w:szCs w:val="20"/>
              </w:rPr>
              <w:t>1 = Importación</w:t>
            </w:r>
          </w:p>
          <w:p w:rsidR="00A54813" w:rsidRPr="006202E3" w:rsidRDefault="00A54813" w:rsidP="006202E3">
            <w:pPr>
              <w:rPr>
                <w:rFonts w:ascii="Montserrat" w:hAnsi="Montserrat" w:cs="Arial"/>
                <w:szCs w:val="20"/>
              </w:rPr>
            </w:pPr>
            <w:r w:rsidRPr="006202E3">
              <w:rPr>
                <w:rFonts w:ascii="Montserrat" w:hAnsi="Montserrat" w:cs="Arial"/>
                <w:szCs w:val="20"/>
              </w:rPr>
              <w:t xml:space="preserve">2 = Exportación  </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4</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Valor</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Numérico</w:t>
            </w:r>
          </w:p>
          <w:p w:rsidR="00A54813" w:rsidRPr="006202E3" w:rsidRDefault="00A54813" w:rsidP="006202E3">
            <w:pPr>
              <w:jc w:val="center"/>
              <w:rPr>
                <w:rFonts w:ascii="Montserrat" w:hAnsi="Montserrat" w:cs="Arial"/>
                <w:szCs w:val="20"/>
              </w:rPr>
            </w:pP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12</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Valor declarado para Aduanas.</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5</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Tipo Moneda</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X</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Tipo de Moneda (Código).</w:t>
            </w:r>
          </w:p>
          <w:p w:rsidR="00A54813" w:rsidRPr="006202E3" w:rsidRDefault="00A54813" w:rsidP="006202E3">
            <w:pPr>
              <w:rPr>
                <w:rFonts w:ascii="Montserrat" w:hAnsi="Montserrat" w:cs="Arial"/>
                <w:szCs w:val="20"/>
              </w:rPr>
            </w:pPr>
            <w:r w:rsidRPr="006202E3">
              <w:rPr>
                <w:rFonts w:ascii="Montserrat" w:hAnsi="Montserrat" w:cs="Arial"/>
                <w:szCs w:val="20"/>
              </w:rPr>
              <w:t>Los posibles valores de este campo se encuentran definidos en el Catálogo de Tipo de Moneda.</w:t>
            </w:r>
          </w:p>
          <w:p w:rsidR="00A54813" w:rsidRPr="006202E3" w:rsidRDefault="00A54813" w:rsidP="006202E3">
            <w:pPr>
              <w:rPr>
                <w:rFonts w:ascii="Montserrat" w:hAnsi="Montserrat" w:cs="Arial"/>
                <w:szCs w:val="20"/>
              </w:rPr>
            </w:pPr>
            <w:r w:rsidRPr="006202E3">
              <w:rPr>
                <w:rFonts w:ascii="Montserrat" w:hAnsi="Montserrat" w:cs="Arial"/>
                <w:szCs w:val="20"/>
              </w:rPr>
              <w:t>El llenado de  este campo es obligatorio si el campo “Valor” contiene algún dato</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6</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Peso</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Decimal</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14, 3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Peso Bruto Total.</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7</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UMP</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Unidad de Medida de Peso.</w:t>
            </w:r>
          </w:p>
          <w:p w:rsidR="00A54813" w:rsidRPr="006202E3" w:rsidRDefault="00A54813" w:rsidP="006202E3">
            <w:pPr>
              <w:rPr>
                <w:rFonts w:ascii="Montserrat" w:hAnsi="Montserrat" w:cs="Arial"/>
                <w:szCs w:val="20"/>
              </w:rPr>
            </w:pPr>
            <w:r w:rsidRPr="006202E3">
              <w:rPr>
                <w:rFonts w:ascii="Montserrat" w:hAnsi="Montserrat" w:cs="Arial"/>
                <w:szCs w:val="20"/>
              </w:rPr>
              <w:t>“E” Toneladas (Metric Ton)</w:t>
            </w:r>
          </w:p>
          <w:p w:rsidR="00A54813" w:rsidRPr="006202E3" w:rsidRDefault="00A54813" w:rsidP="006202E3">
            <w:pPr>
              <w:rPr>
                <w:rFonts w:ascii="Montserrat" w:hAnsi="Montserrat" w:cs="Arial"/>
                <w:szCs w:val="20"/>
              </w:rPr>
            </w:pPr>
            <w:r w:rsidRPr="006202E3">
              <w:rPr>
                <w:rFonts w:ascii="Montserrat" w:hAnsi="Montserrat" w:cs="Arial"/>
                <w:szCs w:val="20"/>
              </w:rPr>
              <w:t>“K” Kilos (Kilograms)</w:t>
            </w:r>
          </w:p>
          <w:p w:rsidR="00A54813" w:rsidRPr="006202E3" w:rsidRDefault="00A54813" w:rsidP="006202E3">
            <w:pPr>
              <w:rPr>
                <w:rFonts w:ascii="Montserrat" w:hAnsi="Montserrat" w:cs="Arial"/>
                <w:szCs w:val="20"/>
              </w:rPr>
            </w:pPr>
            <w:r w:rsidRPr="006202E3">
              <w:rPr>
                <w:rFonts w:ascii="Montserrat" w:hAnsi="Montserrat" w:cs="Arial"/>
                <w:szCs w:val="20"/>
              </w:rPr>
              <w:t>“L” Libras (Pounds)</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8</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Volumen</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Decimal</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14,3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Volumen Total.</w:t>
            </w:r>
          </w:p>
          <w:p w:rsidR="00A54813" w:rsidRPr="006202E3" w:rsidRDefault="00A54813" w:rsidP="006202E3">
            <w:pPr>
              <w:rPr>
                <w:rFonts w:ascii="Montserrat" w:hAnsi="Montserrat" w:cs="Arial"/>
                <w:szCs w:val="20"/>
              </w:rPr>
            </w:pP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9</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UMV</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X</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Unidad de Medida del Volumen.</w:t>
            </w:r>
          </w:p>
          <w:p w:rsidR="00A54813" w:rsidRPr="006202E3" w:rsidRDefault="00A54813" w:rsidP="006202E3">
            <w:pPr>
              <w:rPr>
                <w:rFonts w:ascii="Montserrat" w:hAnsi="Montserrat" w:cs="Arial"/>
                <w:szCs w:val="20"/>
              </w:rPr>
            </w:pPr>
            <w:r w:rsidRPr="006202E3">
              <w:rPr>
                <w:rFonts w:ascii="Montserrat" w:hAnsi="Montserrat" w:cs="Arial"/>
                <w:szCs w:val="20"/>
              </w:rPr>
              <w:t>“E” Pies cúbicos (Cubic Feet)</w:t>
            </w:r>
          </w:p>
          <w:p w:rsidR="00A54813" w:rsidRPr="006202E3" w:rsidRDefault="00A54813" w:rsidP="006202E3">
            <w:pPr>
              <w:rPr>
                <w:rFonts w:ascii="Montserrat" w:hAnsi="Montserrat" w:cs="Arial"/>
                <w:szCs w:val="20"/>
              </w:rPr>
            </w:pPr>
            <w:r w:rsidRPr="006202E3">
              <w:rPr>
                <w:rFonts w:ascii="Montserrat" w:hAnsi="Montserrat" w:cs="Arial"/>
                <w:szCs w:val="20"/>
              </w:rPr>
              <w:t>“F” Tablares (100 Board Feet)</w:t>
            </w:r>
          </w:p>
          <w:p w:rsidR="00A54813" w:rsidRPr="006202E3" w:rsidRDefault="00A54813" w:rsidP="006202E3">
            <w:pPr>
              <w:rPr>
                <w:rFonts w:ascii="Montserrat" w:hAnsi="Montserrat" w:cs="Arial"/>
                <w:szCs w:val="20"/>
              </w:rPr>
            </w:pPr>
            <w:r w:rsidRPr="006202E3">
              <w:rPr>
                <w:rFonts w:ascii="Montserrat" w:hAnsi="Montserrat" w:cs="Arial"/>
                <w:szCs w:val="20"/>
              </w:rPr>
              <w:t>“G” Galón (Gallons)</w:t>
            </w:r>
          </w:p>
          <w:p w:rsidR="00A54813" w:rsidRPr="006202E3" w:rsidRDefault="00A54813" w:rsidP="006202E3">
            <w:pPr>
              <w:rPr>
                <w:rFonts w:ascii="Montserrat" w:hAnsi="Montserrat" w:cs="Arial"/>
                <w:szCs w:val="20"/>
              </w:rPr>
            </w:pPr>
            <w:r w:rsidRPr="006202E3">
              <w:rPr>
                <w:rFonts w:ascii="Montserrat" w:hAnsi="Montserrat" w:cs="Arial"/>
                <w:szCs w:val="20"/>
              </w:rPr>
              <w:t>“U” Litro (Liter)</w:t>
            </w:r>
          </w:p>
          <w:p w:rsidR="00A54813" w:rsidRPr="006202E3" w:rsidRDefault="00A54813" w:rsidP="006202E3">
            <w:pPr>
              <w:rPr>
                <w:rFonts w:ascii="Montserrat" w:hAnsi="Montserrat" w:cs="Arial"/>
                <w:szCs w:val="20"/>
              </w:rPr>
            </w:pPr>
            <w:r w:rsidRPr="006202E3">
              <w:rPr>
                <w:rFonts w:ascii="Montserrat" w:hAnsi="Montserrat" w:cs="Arial"/>
                <w:szCs w:val="20"/>
              </w:rPr>
              <w:t>“X” Metros cúbicos (Cubic Meters)</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10</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Piezas</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14,3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Número de Piezas.</w:t>
            </w:r>
          </w:p>
          <w:p w:rsidR="00A54813" w:rsidRPr="006202E3" w:rsidRDefault="00A54813" w:rsidP="006202E3">
            <w:pPr>
              <w:rPr>
                <w:rFonts w:ascii="Montserrat" w:hAnsi="Montserrat" w:cs="Arial"/>
                <w:szCs w:val="20"/>
              </w:rPr>
            </w:pPr>
            <w:r w:rsidRPr="006202E3">
              <w:rPr>
                <w:rFonts w:ascii="Montserrat" w:hAnsi="Montserrat" w:cs="Arial"/>
                <w:szCs w:val="20"/>
              </w:rPr>
              <w:t>Es condicional del campo 11</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11</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Id parcialidad</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Indicador de parcialidades de House.</w:t>
            </w:r>
          </w:p>
          <w:p w:rsidR="00A54813" w:rsidRPr="006202E3" w:rsidRDefault="00A54813" w:rsidP="006202E3">
            <w:pPr>
              <w:rPr>
                <w:rFonts w:ascii="Montserrat" w:hAnsi="Montserrat" w:cs="Arial"/>
                <w:szCs w:val="20"/>
              </w:rPr>
            </w:pPr>
            <w:r w:rsidRPr="006202E3">
              <w:rPr>
                <w:rFonts w:ascii="Montserrat" w:hAnsi="Montserrat" w:cs="Arial"/>
                <w:szCs w:val="20"/>
              </w:rPr>
              <w:t>S = Split</w:t>
            </w:r>
          </w:p>
          <w:p w:rsidR="00A54813" w:rsidRPr="006202E3" w:rsidRDefault="00A54813" w:rsidP="006202E3">
            <w:pPr>
              <w:rPr>
                <w:rFonts w:ascii="Montserrat" w:hAnsi="Montserrat" w:cs="Arial"/>
                <w:szCs w:val="20"/>
              </w:rPr>
            </w:pPr>
            <w:r w:rsidRPr="006202E3">
              <w:rPr>
                <w:rFonts w:ascii="Montserrat" w:hAnsi="Montserrat" w:cs="Arial"/>
                <w:szCs w:val="20"/>
              </w:rPr>
              <w:t>T = Total</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12</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Secuencia</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 xml:space="preserve">Número de Secuencia de la mercancía. Depende del valor declarado en el campo Id Parcialidad. En caso de que Id </w:t>
            </w:r>
            <w:r w:rsidRPr="006202E3">
              <w:rPr>
                <w:rFonts w:ascii="Montserrat" w:hAnsi="Montserrat" w:cs="Arial"/>
                <w:szCs w:val="20"/>
              </w:rPr>
              <w:lastRenderedPageBreak/>
              <w:t>Parcialidad sea “S” (Split), este campo deberá contener algún número mayor a 0.</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lastRenderedPageBreak/>
              <w:t>13</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Observaciones</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500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Observaciones para asentar maniobras    a nivel manifiesto y House.</w:t>
            </w:r>
          </w:p>
        </w:tc>
      </w:tr>
      <w:tr w:rsidR="00A54813" w:rsidRPr="006202E3" w:rsidTr="00A54813">
        <w:trPr>
          <w:trHeight w:val="405"/>
        </w:trPr>
        <w:tc>
          <w:tcPr>
            <w:tcW w:w="10129" w:type="dxa"/>
            <w:gridSpan w:val="9"/>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A54813" w:rsidRPr="006202E3" w:rsidRDefault="00A54813" w:rsidP="006202E3">
            <w:pPr>
              <w:rPr>
                <w:rFonts w:ascii="Montserrat" w:hAnsi="Montserrat" w:cs="Arial"/>
                <w:b/>
                <w:i/>
                <w:szCs w:val="20"/>
              </w:rPr>
            </w:pPr>
            <w:r w:rsidRPr="006202E3">
              <w:rPr>
                <w:rFonts w:ascii="Montserrat" w:hAnsi="Montserrat" w:cs="Arial"/>
                <w:b/>
                <w:i/>
                <w:szCs w:val="20"/>
              </w:rPr>
              <w:t>Información de Mercancía – mercancía a nivel House no contenerizada opcional  (0…*) (ninguna o muchas ocurrencias.</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Secuencia mercancía</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Numérico</w:t>
            </w:r>
          </w:p>
          <w:p w:rsidR="00A54813" w:rsidRPr="006202E3" w:rsidRDefault="00A54813" w:rsidP="006202E3">
            <w:pPr>
              <w:jc w:val="center"/>
              <w:rPr>
                <w:rFonts w:ascii="Montserrat" w:hAnsi="Montserrat" w:cs="Arial"/>
                <w:szCs w:val="20"/>
              </w:rPr>
            </w:pP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Número de secuencia de la mercancía.</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2</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País</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50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País de origen conforme al documento de transporte.</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 xml:space="preserve">Descripción </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256</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Descripción de la mercancía conforme al documento de transporte.</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4</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Valor</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Decimal</w:t>
            </w:r>
          </w:p>
          <w:p w:rsidR="00A54813" w:rsidRPr="006202E3" w:rsidRDefault="00A54813" w:rsidP="006202E3">
            <w:pPr>
              <w:jc w:val="center"/>
              <w:rPr>
                <w:rFonts w:ascii="Montserrat" w:hAnsi="Montserrat" w:cs="Arial"/>
                <w:szCs w:val="20"/>
              </w:rPr>
            </w:pP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14 ,3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Valor de la mercancía conforme al documento de transporte.</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5</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Tipo de Moneda</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p w:rsidR="00A54813" w:rsidRPr="006202E3" w:rsidRDefault="00A54813" w:rsidP="006202E3">
            <w:pPr>
              <w:jc w:val="center"/>
              <w:rPr>
                <w:rFonts w:ascii="Montserrat" w:hAnsi="Montserrat" w:cs="Arial"/>
                <w:szCs w:val="20"/>
              </w:rPr>
            </w:pP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X</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Tipo de Moneda (Código). Se encuentran definidos en el Catálogo de Tipo de Moneda.</w:t>
            </w:r>
          </w:p>
          <w:p w:rsidR="00A54813" w:rsidRPr="006202E3" w:rsidRDefault="00A54813" w:rsidP="006202E3">
            <w:pPr>
              <w:rPr>
                <w:rFonts w:ascii="Montserrat" w:hAnsi="Montserrat" w:cs="Arial"/>
                <w:szCs w:val="20"/>
              </w:rPr>
            </w:pPr>
            <w:r w:rsidRPr="006202E3">
              <w:rPr>
                <w:rFonts w:ascii="Montserrat" w:hAnsi="Montserrat" w:cs="Arial"/>
                <w:szCs w:val="20"/>
              </w:rPr>
              <w:t>El llenado de  este campo es obligatorio si el campo “Valor” contiene algún dato</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6</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Cantidad</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Decimal</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14, 3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6F337E" w:rsidP="006202E3">
            <w:pP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Cantidad (Number of Pieces).</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7</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 xml:space="preserve">UMC </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 xml:space="preserve">Unidad de Medida en Cantidad de Piezas, </w:t>
            </w:r>
          </w:p>
          <w:p w:rsidR="00A54813" w:rsidRPr="006202E3" w:rsidRDefault="00A54813" w:rsidP="006202E3">
            <w:pPr>
              <w:rPr>
                <w:rFonts w:ascii="Montserrat" w:hAnsi="Montserrat" w:cs="Arial"/>
                <w:szCs w:val="20"/>
              </w:rPr>
            </w:pPr>
            <w:r w:rsidRPr="006202E3">
              <w:rPr>
                <w:rFonts w:ascii="Montserrat" w:hAnsi="Montserrat" w:cs="Arial"/>
                <w:szCs w:val="20"/>
              </w:rPr>
              <w:t>Los posibles valores de este campo se encuentran definidos en el catálogo de Unidades de Medida en Cantidad.</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8</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Peso</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Decimal</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14, 3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 xml:space="preserve">Peso de la secuencia de mercancía </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9</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UMP</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Unidad de Medida de Peso.</w:t>
            </w:r>
          </w:p>
          <w:p w:rsidR="00A54813" w:rsidRPr="006202E3" w:rsidRDefault="00A54813" w:rsidP="006202E3">
            <w:pPr>
              <w:rPr>
                <w:rFonts w:ascii="Montserrat" w:hAnsi="Montserrat" w:cs="Arial"/>
                <w:szCs w:val="20"/>
              </w:rPr>
            </w:pPr>
            <w:r w:rsidRPr="006202E3">
              <w:rPr>
                <w:rFonts w:ascii="Montserrat" w:hAnsi="Montserrat" w:cs="Arial"/>
                <w:szCs w:val="20"/>
              </w:rPr>
              <w:t>“E” Toneladas (Metric Ton)</w:t>
            </w:r>
          </w:p>
          <w:p w:rsidR="00A54813" w:rsidRPr="006202E3" w:rsidRDefault="00A54813" w:rsidP="006202E3">
            <w:pPr>
              <w:rPr>
                <w:rFonts w:ascii="Montserrat" w:hAnsi="Montserrat" w:cs="Arial"/>
                <w:szCs w:val="20"/>
              </w:rPr>
            </w:pPr>
            <w:r w:rsidRPr="006202E3">
              <w:rPr>
                <w:rFonts w:ascii="Montserrat" w:hAnsi="Montserrat" w:cs="Arial"/>
                <w:szCs w:val="20"/>
              </w:rPr>
              <w:t>“K” Kilos (Kilograms)</w:t>
            </w:r>
          </w:p>
          <w:p w:rsidR="00A54813" w:rsidRPr="006202E3" w:rsidRDefault="00A54813" w:rsidP="006202E3">
            <w:pPr>
              <w:rPr>
                <w:rFonts w:ascii="Montserrat" w:hAnsi="Montserrat" w:cs="Arial"/>
                <w:szCs w:val="20"/>
              </w:rPr>
            </w:pPr>
            <w:r w:rsidRPr="006202E3">
              <w:rPr>
                <w:rFonts w:ascii="Montserrat" w:hAnsi="Montserrat" w:cs="Arial"/>
                <w:szCs w:val="20"/>
              </w:rPr>
              <w:t>“L” Libras (Pounds)</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10</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Volumen</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Decimal</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14,3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Volumen de la mercancía o del embalaje en m3.</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 xml:space="preserve">11 </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Observaciones</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p w:rsidR="00A54813" w:rsidRPr="006202E3" w:rsidRDefault="00A54813" w:rsidP="006202E3">
            <w:pPr>
              <w:jc w:val="center"/>
              <w:rPr>
                <w:rFonts w:ascii="Montserrat" w:hAnsi="Montserrat" w:cs="Arial"/>
                <w:szCs w:val="20"/>
              </w:rPr>
            </w:pP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500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color w:val="000000"/>
                <w:szCs w:val="20"/>
                <w:lang w:eastAsia="es-MX"/>
              </w:rPr>
              <w:t>Observaciones a nivel secuencia</w:t>
            </w:r>
          </w:p>
        </w:tc>
      </w:tr>
      <w:tr w:rsidR="00A54813" w:rsidRPr="006202E3" w:rsidTr="00A54813">
        <w:trPr>
          <w:trHeight w:val="405"/>
        </w:trPr>
        <w:tc>
          <w:tcPr>
            <w:tcW w:w="10129" w:type="dxa"/>
            <w:gridSpan w:val="9"/>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54813" w:rsidRPr="006202E3" w:rsidRDefault="00A54813" w:rsidP="006202E3">
            <w:pPr>
              <w:rPr>
                <w:rFonts w:ascii="Montserrat" w:hAnsi="Montserrat" w:cs="Arial"/>
                <w:color w:val="000000"/>
                <w:szCs w:val="20"/>
                <w:lang w:eastAsia="es-MX"/>
              </w:rPr>
            </w:pPr>
            <w:r w:rsidRPr="006202E3">
              <w:rPr>
                <w:rFonts w:ascii="Montserrat" w:hAnsi="Montserrat" w:cs="Arial"/>
                <w:color w:val="000000"/>
                <w:szCs w:val="20"/>
                <w:lang w:eastAsia="es-MX"/>
              </w:rPr>
              <w:t>VIN (0,…999) – Sub-segmento del segmento Información de Mercancía House</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color w:val="000000"/>
                <w:szCs w:val="20"/>
                <w:lang w:eastAsia="es-MX"/>
              </w:rPr>
              <w:t>1</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color w:val="000000"/>
                <w:szCs w:val="20"/>
                <w:lang w:eastAsia="es-MX"/>
              </w:rPr>
              <w:t>VIN </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color w:val="000000"/>
                <w:szCs w:val="20"/>
                <w:lang w:eastAsia="es-MX"/>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color w:val="000000"/>
                <w:szCs w:val="20"/>
                <w:lang w:eastAsia="es-MX"/>
              </w:rPr>
              <w:t>20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color w:val="000000"/>
                <w:szCs w:val="20"/>
                <w:lang w:eastAsia="es-MX"/>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color w:val="000000"/>
                <w:szCs w:val="20"/>
                <w:lang w:eastAsia="es-MX"/>
              </w:rPr>
            </w:pPr>
            <w:r w:rsidRPr="006202E3">
              <w:rPr>
                <w:rFonts w:ascii="Montserrat" w:hAnsi="Montserrat" w:cs="Arial"/>
                <w:color w:val="000000"/>
                <w:szCs w:val="20"/>
                <w:lang w:eastAsia="es-MX"/>
              </w:rPr>
              <w:t>Es la lista de números de identificación de vehículos conforme al documento de transporte. (0-999)</w:t>
            </w:r>
          </w:p>
        </w:tc>
      </w:tr>
      <w:tr w:rsidR="00A54813" w:rsidRPr="006202E3" w:rsidTr="00A54813">
        <w:trPr>
          <w:trHeight w:val="405"/>
        </w:trPr>
        <w:tc>
          <w:tcPr>
            <w:tcW w:w="10129" w:type="dxa"/>
            <w:gridSpan w:val="9"/>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54813" w:rsidRPr="006202E3" w:rsidRDefault="00A54813" w:rsidP="006202E3">
            <w:pPr>
              <w:rPr>
                <w:rFonts w:ascii="Montserrat" w:hAnsi="Montserrat" w:cs="Arial"/>
                <w:color w:val="000000"/>
                <w:szCs w:val="20"/>
                <w:lang w:eastAsia="es-MX"/>
              </w:rPr>
            </w:pPr>
            <w:r w:rsidRPr="006202E3">
              <w:rPr>
                <w:rFonts w:ascii="Montserrat" w:hAnsi="Montserrat" w:cs="Arial"/>
                <w:color w:val="000000"/>
                <w:szCs w:val="20"/>
                <w:lang w:eastAsia="es-MX"/>
              </w:rPr>
              <w:t>IMO (0,…99) – Sub-segmento del segmento Información de Mercancía House</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color w:val="000000"/>
                <w:szCs w:val="20"/>
                <w:lang w:eastAsia="es-MX"/>
              </w:rPr>
              <w:t>1</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color w:val="000000"/>
                <w:szCs w:val="20"/>
                <w:lang w:eastAsia="es-MX"/>
              </w:rPr>
              <w:t>IMO  </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color w:val="000000"/>
                <w:szCs w:val="20"/>
                <w:lang w:eastAsia="es-MX"/>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color w:val="000000"/>
                <w:szCs w:val="20"/>
                <w:lang w:eastAsia="es-MX"/>
              </w:rPr>
              <w:t>8</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color w:val="000000"/>
                <w:szCs w:val="20"/>
                <w:lang w:eastAsia="es-MX"/>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color w:val="000000"/>
                <w:szCs w:val="20"/>
                <w:lang w:eastAsia="es-MX"/>
              </w:rPr>
            </w:pPr>
            <w:r w:rsidRPr="006202E3">
              <w:rPr>
                <w:rFonts w:ascii="Montserrat" w:hAnsi="Montserrat" w:cs="Arial"/>
                <w:color w:val="000000"/>
                <w:szCs w:val="20"/>
                <w:lang w:eastAsia="es-MX"/>
              </w:rPr>
              <w:t>Es una lista de Códigos IMO para entrada de material peligroso de acuerdo con el documento de transporte. (0-99)</w:t>
            </w:r>
          </w:p>
        </w:tc>
      </w:tr>
      <w:tr w:rsidR="00A54813" w:rsidRPr="006202E3" w:rsidTr="00A54813">
        <w:trPr>
          <w:trHeight w:val="405"/>
        </w:trPr>
        <w:tc>
          <w:tcPr>
            <w:tcW w:w="10129" w:type="dxa"/>
            <w:gridSpan w:val="9"/>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A54813" w:rsidRPr="006202E3" w:rsidRDefault="00A54813" w:rsidP="006202E3">
            <w:pPr>
              <w:rPr>
                <w:rFonts w:ascii="Montserrat" w:hAnsi="Montserrat" w:cs="Arial"/>
                <w:b/>
                <w:i/>
                <w:szCs w:val="20"/>
              </w:rPr>
            </w:pPr>
            <w:r w:rsidRPr="006202E3">
              <w:rPr>
                <w:rFonts w:ascii="Montserrat" w:hAnsi="Montserrat" w:cs="Arial"/>
                <w:b/>
                <w:i/>
                <w:szCs w:val="20"/>
              </w:rPr>
              <w:t>Personas a nivel House opcional (0…*) (ninguna o muchas ocurrencias).</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Tipo persona</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20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Tipos de personas involucrados en la entrada y salida de mercancías a Recintos Fiscalizados</w:t>
            </w:r>
          </w:p>
          <w:p w:rsidR="00A54813" w:rsidRPr="006202E3" w:rsidRDefault="00A54813" w:rsidP="006202E3">
            <w:pPr>
              <w:rPr>
                <w:rFonts w:ascii="Montserrat" w:hAnsi="Montserrat" w:cs="Arial"/>
                <w:szCs w:val="20"/>
              </w:rPr>
            </w:pPr>
            <w:r w:rsidRPr="006202E3">
              <w:rPr>
                <w:rFonts w:ascii="Montserrat" w:hAnsi="Montserrat" w:cs="Arial"/>
                <w:szCs w:val="20"/>
              </w:rPr>
              <w:t>Los posibles valores de este campo se encuentran definidos en el Catálogo de Personas.</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lastRenderedPageBreak/>
              <w:t>2</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Nombre de la Persona</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256</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Nombre de persona</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Calle.</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80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Calle del domicilio de la persona</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4</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Número interior</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 xml:space="preserve">Número interior del domicilio de la Persona. </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5</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Número exterior</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 xml:space="preserve">Número exterior del domicilio de la Persona </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6</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Código Postal.</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Código postal que corresponda a la entidad federativa</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7</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Municipio</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80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Municipio correspondiente al domicilio</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8</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Entidad federativa</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Entidad federativa, esta puede ser extranjera</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9</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Código País</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p w:rsidR="00A54813" w:rsidRPr="006202E3" w:rsidRDefault="00A54813" w:rsidP="006202E3">
            <w:pPr>
              <w:jc w:val="center"/>
              <w:rPr>
                <w:rFonts w:ascii="Montserrat" w:hAnsi="Montserrat" w:cs="Arial"/>
                <w:szCs w:val="20"/>
              </w:rPr>
            </w:pP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código del país</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10</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RFC</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p w:rsidR="00A54813" w:rsidRPr="006202E3" w:rsidRDefault="00A54813" w:rsidP="006202E3">
            <w:pPr>
              <w:jc w:val="center"/>
              <w:rPr>
                <w:rFonts w:ascii="Montserrat" w:hAnsi="Montserrat" w:cs="Arial"/>
                <w:szCs w:val="20"/>
              </w:rPr>
            </w:pP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13</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RFC de la persona, si es que cuenta con la misma Mínima 10 para personas morales y máxima de 13 para personas físicas o TAX ID</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11</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Correo electrónico</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50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Correo electrónico</w:t>
            </w:r>
          </w:p>
          <w:p w:rsidR="00A54813" w:rsidRPr="006202E3" w:rsidRDefault="00A54813" w:rsidP="006202E3">
            <w:pPr>
              <w:rPr>
                <w:rFonts w:ascii="Montserrat" w:hAnsi="Montserrat" w:cs="Arial"/>
                <w:szCs w:val="20"/>
              </w:rPr>
            </w:pP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12</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Código Ciudad + Nombre Ciudad.</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50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Código de la ciudad o nombre de la ciudad</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13</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Contacto.</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60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Nombre del contacto</w:t>
            </w: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14</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Teléfono</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Número telefónico</w:t>
            </w:r>
          </w:p>
          <w:p w:rsidR="00A54813" w:rsidRPr="006202E3" w:rsidRDefault="00A54813" w:rsidP="006202E3">
            <w:pPr>
              <w:rPr>
                <w:rFonts w:ascii="Montserrat" w:hAnsi="Montserrat" w:cs="Arial"/>
                <w:szCs w:val="20"/>
              </w:rPr>
            </w:pPr>
          </w:p>
        </w:tc>
      </w:tr>
      <w:tr w:rsidR="00A54813" w:rsidRPr="006202E3" w:rsidTr="00A54813">
        <w:trPr>
          <w:trHeight w:val="405"/>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15</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Correo del contacto</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30</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O</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Correo electrónico del contacto</w:t>
            </w:r>
          </w:p>
        </w:tc>
      </w:tr>
      <w:tr w:rsidR="00A54813" w:rsidRPr="006202E3" w:rsidTr="00A54813">
        <w:trPr>
          <w:trHeight w:val="207"/>
        </w:trPr>
        <w:tc>
          <w:tcPr>
            <w:tcW w:w="10129" w:type="dxa"/>
            <w:gridSpan w:val="9"/>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A54813" w:rsidRPr="006202E3" w:rsidRDefault="009C25DD" w:rsidP="006202E3">
            <w:pPr>
              <w:rPr>
                <w:rFonts w:ascii="Montserrat" w:hAnsi="Montserrat" w:cs="Arial"/>
                <w:b/>
                <w:i/>
                <w:szCs w:val="20"/>
              </w:rPr>
            </w:pPr>
            <w:r>
              <w:rPr>
                <w:rFonts w:ascii="Montserrat" w:hAnsi="Montserrat" w:cs="Arial"/>
                <w:b/>
                <w:i/>
                <w:szCs w:val="20"/>
              </w:rPr>
              <w:t>Tipo</w:t>
            </w:r>
            <w:r w:rsidR="00A54813" w:rsidRPr="006202E3">
              <w:rPr>
                <w:rFonts w:ascii="Montserrat" w:hAnsi="Montserrat" w:cs="Arial"/>
                <w:b/>
                <w:i/>
                <w:szCs w:val="20"/>
              </w:rPr>
              <w:t xml:space="preserve"> a Nivel Máster (0,…*) Segmento Opcional</w:t>
            </w:r>
          </w:p>
        </w:tc>
      </w:tr>
      <w:tr w:rsidR="00A54813" w:rsidRPr="006202E3" w:rsidTr="00A54813">
        <w:trPr>
          <w:trHeight w:val="207"/>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Iniciales</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4</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 xml:space="preserve">Iniciales del contenedor </w:t>
            </w:r>
          </w:p>
          <w:p w:rsidR="00A54813" w:rsidRPr="006202E3" w:rsidRDefault="00A54813" w:rsidP="006202E3">
            <w:pPr>
              <w:rPr>
                <w:rFonts w:ascii="Montserrat" w:hAnsi="Montserrat" w:cs="Arial"/>
                <w:szCs w:val="20"/>
              </w:rPr>
            </w:pPr>
            <w:r w:rsidRPr="006202E3">
              <w:rPr>
                <w:rFonts w:ascii="Montserrat" w:hAnsi="Montserrat" w:cs="Arial"/>
                <w:szCs w:val="20"/>
              </w:rPr>
              <w:t>Este dato complementa el número de contenedor.</w:t>
            </w:r>
          </w:p>
        </w:tc>
      </w:tr>
      <w:tr w:rsidR="00A54813" w:rsidRPr="006202E3" w:rsidTr="00A54813">
        <w:trPr>
          <w:trHeight w:val="207"/>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2</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Número</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p w:rsidR="00A54813" w:rsidRPr="006202E3" w:rsidRDefault="00A54813" w:rsidP="006202E3">
            <w:pPr>
              <w:jc w:val="center"/>
              <w:rPr>
                <w:rFonts w:ascii="Montserrat" w:hAnsi="Montserrat" w:cs="Arial"/>
                <w:szCs w:val="20"/>
              </w:rPr>
            </w:pP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18</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Número de contenedor.</w:t>
            </w:r>
          </w:p>
          <w:p w:rsidR="00A54813" w:rsidRPr="006202E3" w:rsidRDefault="00A54813" w:rsidP="006202E3">
            <w:pPr>
              <w:rPr>
                <w:rFonts w:ascii="Montserrat" w:hAnsi="Montserrat" w:cs="Arial"/>
                <w:szCs w:val="20"/>
              </w:rPr>
            </w:pPr>
          </w:p>
        </w:tc>
      </w:tr>
      <w:tr w:rsidR="00A54813" w:rsidRPr="006202E3" w:rsidTr="00A54813">
        <w:trPr>
          <w:trHeight w:val="207"/>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3</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Tipo contenedor</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2</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 xml:space="preserve">Tipo de Contenedor </w:t>
            </w:r>
          </w:p>
          <w:p w:rsidR="00A54813" w:rsidRPr="006202E3" w:rsidRDefault="00A54813" w:rsidP="006202E3">
            <w:pPr>
              <w:rPr>
                <w:rFonts w:ascii="Montserrat" w:hAnsi="Montserrat" w:cs="Arial"/>
                <w:szCs w:val="20"/>
              </w:rPr>
            </w:pPr>
            <w:r w:rsidRPr="006202E3">
              <w:rPr>
                <w:rFonts w:ascii="Montserrat" w:hAnsi="Montserrat" w:cs="Arial"/>
                <w:szCs w:val="20"/>
              </w:rPr>
              <w:t>Los posibles valores de este campo se encuentran definidos en el Catálogo de Tipo de Contenedor que corresponda al Tipo de Transporte que se ha declarado en este mensaje</w:t>
            </w:r>
          </w:p>
        </w:tc>
      </w:tr>
      <w:tr w:rsidR="00A54813" w:rsidRPr="006202E3" w:rsidTr="00A54813">
        <w:trPr>
          <w:trHeight w:val="207"/>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4</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Estado contenedor</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p w:rsidR="00A54813" w:rsidRPr="006202E3" w:rsidRDefault="00A54813" w:rsidP="006202E3">
            <w:pPr>
              <w:jc w:val="center"/>
              <w:rPr>
                <w:rFonts w:ascii="Montserrat" w:hAnsi="Montserrat" w:cs="Arial"/>
                <w:szCs w:val="20"/>
              </w:rPr>
            </w:pP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El valor de este campo puede ser cualquiera de los valores siguientes:</w:t>
            </w:r>
          </w:p>
          <w:p w:rsidR="00A54813" w:rsidRPr="006202E3" w:rsidRDefault="00A54813" w:rsidP="006202E3">
            <w:pPr>
              <w:rPr>
                <w:rFonts w:ascii="Montserrat" w:hAnsi="Montserrat" w:cs="Arial"/>
                <w:szCs w:val="20"/>
              </w:rPr>
            </w:pPr>
            <w:r w:rsidRPr="006202E3">
              <w:rPr>
                <w:rFonts w:ascii="Montserrat" w:hAnsi="Montserrat" w:cs="Arial"/>
                <w:szCs w:val="20"/>
              </w:rPr>
              <w:t>E = EMPTY</w:t>
            </w:r>
          </w:p>
          <w:p w:rsidR="00A54813" w:rsidRPr="006202E3" w:rsidRDefault="00A54813" w:rsidP="006202E3">
            <w:pPr>
              <w:rPr>
                <w:rFonts w:ascii="Montserrat" w:hAnsi="Montserrat" w:cs="Arial"/>
                <w:szCs w:val="20"/>
              </w:rPr>
            </w:pPr>
            <w:r w:rsidRPr="006202E3">
              <w:rPr>
                <w:rFonts w:ascii="Montserrat" w:hAnsi="Montserrat" w:cs="Arial"/>
                <w:szCs w:val="20"/>
              </w:rPr>
              <w:t>L = LOAD</w:t>
            </w:r>
          </w:p>
          <w:p w:rsidR="00A54813" w:rsidRPr="006202E3" w:rsidRDefault="00A54813" w:rsidP="006202E3">
            <w:pPr>
              <w:rPr>
                <w:rFonts w:ascii="Montserrat" w:hAnsi="Montserrat" w:cs="Arial"/>
                <w:szCs w:val="20"/>
              </w:rPr>
            </w:pPr>
            <w:r w:rsidRPr="006202E3">
              <w:rPr>
                <w:rFonts w:ascii="Montserrat" w:hAnsi="Montserrat" w:cs="Arial"/>
                <w:szCs w:val="20"/>
              </w:rPr>
              <w:t>F = FULL</w:t>
            </w:r>
          </w:p>
        </w:tc>
      </w:tr>
      <w:tr w:rsidR="00A54813" w:rsidRPr="006202E3" w:rsidTr="00A54813">
        <w:trPr>
          <w:trHeight w:val="207"/>
        </w:trPr>
        <w:tc>
          <w:tcPr>
            <w:tcW w:w="10129" w:type="dxa"/>
            <w:gridSpan w:val="9"/>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A54813" w:rsidRPr="006202E3" w:rsidRDefault="00A54813" w:rsidP="006202E3">
            <w:pPr>
              <w:rPr>
                <w:rFonts w:ascii="Montserrat" w:hAnsi="Montserrat" w:cs="Arial"/>
                <w:b/>
                <w:i/>
                <w:szCs w:val="20"/>
              </w:rPr>
            </w:pPr>
            <w:r w:rsidRPr="006202E3">
              <w:rPr>
                <w:rFonts w:ascii="Montserrat" w:hAnsi="Montserrat" w:cs="Arial"/>
                <w:b/>
                <w:i/>
                <w:szCs w:val="20"/>
              </w:rPr>
              <w:t>Sellos del contenedor (0,…25)</w:t>
            </w:r>
          </w:p>
        </w:tc>
      </w:tr>
      <w:tr w:rsidR="00A54813" w:rsidRPr="006202E3" w:rsidTr="00A54813">
        <w:trPr>
          <w:trHeight w:val="207"/>
        </w:trPr>
        <w:tc>
          <w:tcPr>
            <w:tcW w:w="582"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w:t>
            </w:r>
          </w:p>
        </w:tc>
        <w:tc>
          <w:tcPr>
            <w:tcW w:w="140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Candado</w:t>
            </w:r>
          </w:p>
        </w:tc>
        <w:tc>
          <w:tcPr>
            <w:tcW w:w="1210"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15</w:t>
            </w:r>
          </w:p>
        </w:tc>
        <w:tc>
          <w:tcPr>
            <w:tcW w:w="663" w:type="dxa"/>
            <w:gridSpan w:val="2"/>
            <w:tcBorders>
              <w:top w:val="single" w:sz="6" w:space="0" w:color="auto"/>
              <w:left w:val="single" w:sz="6" w:space="0" w:color="auto"/>
              <w:bottom w:val="single" w:sz="6" w:space="0" w:color="auto"/>
              <w:right w:val="single" w:sz="6" w:space="0" w:color="auto"/>
            </w:tcBorders>
          </w:tcPr>
          <w:p w:rsidR="00A54813" w:rsidRPr="006202E3" w:rsidRDefault="00A54813" w:rsidP="006202E3">
            <w:pPr>
              <w:jc w:val="center"/>
              <w:rPr>
                <w:rFonts w:ascii="Montserrat" w:hAnsi="Montserrat" w:cs="Arial"/>
                <w:szCs w:val="20"/>
              </w:rPr>
            </w:pPr>
            <w:r w:rsidRPr="006202E3">
              <w:rPr>
                <w:rFonts w:ascii="Montserrat" w:hAnsi="Montserrat" w:cs="Arial"/>
                <w:szCs w:val="20"/>
              </w:rPr>
              <w:t>M</w:t>
            </w:r>
          </w:p>
        </w:tc>
        <w:tc>
          <w:tcPr>
            <w:tcW w:w="5494" w:type="dxa"/>
            <w:tcBorders>
              <w:top w:val="single" w:sz="6" w:space="0" w:color="auto"/>
              <w:left w:val="single" w:sz="6" w:space="0" w:color="auto"/>
              <w:bottom w:val="single" w:sz="6" w:space="0" w:color="auto"/>
              <w:right w:val="single" w:sz="6" w:space="0" w:color="auto"/>
            </w:tcBorders>
          </w:tcPr>
          <w:p w:rsidR="00A54813" w:rsidRPr="006202E3" w:rsidRDefault="00A54813" w:rsidP="006202E3">
            <w:pPr>
              <w:rPr>
                <w:rFonts w:ascii="Montserrat" w:hAnsi="Montserrat" w:cs="Arial"/>
                <w:szCs w:val="20"/>
              </w:rPr>
            </w:pPr>
            <w:r w:rsidRPr="006202E3">
              <w:rPr>
                <w:rFonts w:ascii="Montserrat" w:hAnsi="Montserrat" w:cs="Arial"/>
                <w:szCs w:val="20"/>
              </w:rPr>
              <w:t xml:space="preserve">Candado, sincho o sello del contenedor </w:t>
            </w:r>
          </w:p>
          <w:p w:rsidR="00A54813" w:rsidRPr="006202E3" w:rsidRDefault="00A54813" w:rsidP="006202E3">
            <w:pPr>
              <w:rPr>
                <w:rFonts w:ascii="Montserrat" w:hAnsi="Montserrat" w:cs="Arial"/>
                <w:szCs w:val="20"/>
              </w:rPr>
            </w:pPr>
            <w:r w:rsidRPr="006202E3">
              <w:rPr>
                <w:rFonts w:ascii="Montserrat" w:hAnsi="Montserrat" w:cs="Arial"/>
                <w:szCs w:val="20"/>
              </w:rPr>
              <w:t>888882828AER.</w:t>
            </w:r>
          </w:p>
        </w:tc>
      </w:tr>
      <w:tr w:rsidR="00A54813" w:rsidRPr="006202E3" w:rsidTr="00A54813">
        <w:trPr>
          <w:trHeight w:val="207"/>
        </w:trPr>
        <w:tc>
          <w:tcPr>
            <w:tcW w:w="10129" w:type="dxa"/>
            <w:gridSpan w:val="9"/>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A54813" w:rsidRPr="006202E3" w:rsidRDefault="00A54813" w:rsidP="006202E3">
            <w:pPr>
              <w:rPr>
                <w:rFonts w:ascii="Montserrat" w:hAnsi="Montserrat" w:cs="Arial"/>
                <w:szCs w:val="20"/>
              </w:rPr>
            </w:pPr>
            <w:r w:rsidRPr="006202E3">
              <w:rPr>
                <w:rFonts w:ascii="Montserrat" w:hAnsi="Montserrat" w:cs="Arial"/>
                <w:szCs w:val="20"/>
              </w:rPr>
              <w:t>Mercancía a nivel de Máster - CONTENEDOR (1…, *)</w:t>
            </w:r>
          </w:p>
          <w:p w:rsidR="00A54813" w:rsidRPr="006202E3" w:rsidRDefault="00A54813" w:rsidP="006202E3">
            <w:pPr>
              <w:rPr>
                <w:rFonts w:ascii="Montserrat" w:hAnsi="Montserrat" w:cs="Arial"/>
                <w:szCs w:val="20"/>
              </w:rPr>
            </w:pPr>
            <w:r w:rsidRPr="006202E3">
              <w:rPr>
                <w:rFonts w:ascii="Montserrat" w:hAnsi="Montserrat" w:cs="Arial"/>
                <w:szCs w:val="20"/>
              </w:rPr>
              <w:lastRenderedPageBreak/>
              <w:t>Son los mismos datos de mercancía que a nivel de Máster</w:t>
            </w:r>
          </w:p>
        </w:tc>
      </w:tr>
      <w:tr w:rsidR="00A54813" w:rsidRPr="006202E3" w:rsidTr="00A54813">
        <w:trPr>
          <w:trHeight w:val="207"/>
        </w:trPr>
        <w:tc>
          <w:tcPr>
            <w:tcW w:w="10129" w:type="dxa"/>
            <w:gridSpan w:val="9"/>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A54813" w:rsidRPr="006202E3" w:rsidRDefault="00A54813" w:rsidP="006202E3">
            <w:pPr>
              <w:rPr>
                <w:rFonts w:ascii="Montserrat" w:hAnsi="Montserrat" w:cs="Arial"/>
                <w:szCs w:val="20"/>
              </w:rPr>
            </w:pPr>
            <w:r w:rsidRPr="006202E3">
              <w:rPr>
                <w:rFonts w:ascii="Montserrat" w:hAnsi="Montserrat" w:cs="Arial"/>
                <w:szCs w:val="20"/>
              </w:rPr>
              <w:lastRenderedPageBreak/>
              <w:t>Información de las guías House contenidas en la Máster - Contenedor (0, …,*)</w:t>
            </w:r>
          </w:p>
        </w:tc>
      </w:tr>
      <w:tr w:rsidR="00A54813" w:rsidRPr="006202E3" w:rsidTr="00A54813">
        <w:trPr>
          <w:trHeight w:val="207"/>
        </w:trPr>
        <w:tc>
          <w:tcPr>
            <w:tcW w:w="10129" w:type="dxa"/>
            <w:gridSpan w:val="9"/>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A54813" w:rsidRPr="006202E3" w:rsidRDefault="00A54813" w:rsidP="006202E3">
            <w:pPr>
              <w:rPr>
                <w:rFonts w:ascii="Montserrat" w:hAnsi="Montserrat" w:cs="Arial"/>
                <w:szCs w:val="20"/>
              </w:rPr>
            </w:pPr>
            <w:r w:rsidRPr="006202E3">
              <w:rPr>
                <w:rFonts w:ascii="Montserrat" w:hAnsi="Montserrat" w:cs="Arial"/>
                <w:szCs w:val="20"/>
              </w:rPr>
              <w:t>Mercancía a nivel de Máster – Contenedor - House (1…, *)</w:t>
            </w:r>
          </w:p>
          <w:p w:rsidR="00A54813" w:rsidRPr="006202E3" w:rsidRDefault="00A54813" w:rsidP="006202E3">
            <w:pPr>
              <w:rPr>
                <w:rFonts w:ascii="Montserrat" w:hAnsi="Montserrat" w:cs="Arial"/>
                <w:szCs w:val="20"/>
              </w:rPr>
            </w:pPr>
            <w:r w:rsidRPr="006202E3">
              <w:rPr>
                <w:rFonts w:ascii="Montserrat" w:hAnsi="Montserrat" w:cs="Arial"/>
                <w:szCs w:val="20"/>
              </w:rPr>
              <w:t>Son los mismos datos de mercancía que a nivel de Máster, sólo que esta será a nivel de Máster – Contenedor - House</w:t>
            </w:r>
          </w:p>
        </w:tc>
      </w:tr>
      <w:tr w:rsidR="00A54813" w:rsidRPr="006202E3" w:rsidTr="00A54813">
        <w:trPr>
          <w:trHeight w:val="207"/>
        </w:trPr>
        <w:tc>
          <w:tcPr>
            <w:tcW w:w="10129" w:type="dxa"/>
            <w:gridSpan w:val="9"/>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A54813" w:rsidRPr="006202E3" w:rsidRDefault="00A54813" w:rsidP="006202E3">
            <w:pPr>
              <w:rPr>
                <w:rFonts w:ascii="Montserrat" w:hAnsi="Montserrat" w:cs="Arial"/>
                <w:szCs w:val="20"/>
              </w:rPr>
            </w:pPr>
            <w:r w:rsidRPr="006202E3">
              <w:rPr>
                <w:rFonts w:ascii="Montserrat" w:hAnsi="Montserrat" w:cs="Arial"/>
                <w:szCs w:val="20"/>
              </w:rPr>
              <w:t>Personas a nivel de Máster – Contenedor - House (1…, *)</w:t>
            </w:r>
          </w:p>
          <w:p w:rsidR="00A54813" w:rsidRPr="006202E3" w:rsidRDefault="00A54813" w:rsidP="006202E3">
            <w:pPr>
              <w:rPr>
                <w:rFonts w:ascii="Montserrat" w:hAnsi="Montserrat" w:cs="Arial"/>
                <w:szCs w:val="20"/>
              </w:rPr>
            </w:pPr>
            <w:r w:rsidRPr="006202E3">
              <w:rPr>
                <w:rFonts w:ascii="Montserrat" w:hAnsi="Montserrat" w:cs="Arial"/>
                <w:szCs w:val="20"/>
              </w:rPr>
              <w:t>Son los mismos datos de persona que a nivel de Máster, sólo que esta será a nivel de Máster – Contenedor - House</w:t>
            </w:r>
          </w:p>
          <w:p w:rsidR="00A54813" w:rsidRPr="006202E3" w:rsidRDefault="00A54813" w:rsidP="006202E3">
            <w:pPr>
              <w:rPr>
                <w:rFonts w:ascii="Montserrat" w:hAnsi="Montserrat" w:cs="Arial"/>
                <w:szCs w:val="20"/>
              </w:rPr>
            </w:pPr>
          </w:p>
        </w:tc>
      </w:tr>
    </w:tbl>
    <w:p w:rsidR="00A54813" w:rsidRPr="006202E3" w:rsidRDefault="00A54813" w:rsidP="006202E3">
      <w:pPr>
        <w:spacing w:after="240"/>
        <w:rPr>
          <w:rFonts w:ascii="Montserrat" w:hAnsi="Montserrat"/>
          <w:szCs w:val="20"/>
        </w:rPr>
      </w:pPr>
    </w:p>
    <w:p w:rsidR="006E3485" w:rsidRPr="006202E3" w:rsidRDefault="00EB1424" w:rsidP="006202E3">
      <w:pPr>
        <w:rPr>
          <w:rFonts w:ascii="Montserrat" w:hAnsi="Montserrat"/>
          <w:b/>
          <w:sz w:val="40"/>
          <w:szCs w:val="20"/>
        </w:rPr>
      </w:pPr>
      <w:r w:rsidRPr="006202E3">
        <w:rPr>
          <w:rFonts w:ascii="Montserrat" w:hAnsi="Montserrat"/>
          <w:b/>
          <w:sz w:val="40"/>
          <w:szCs w:val="20"/>
        </w:rPr>
        <w:t>FASE 2</w:t>
      </w:r>
      <w:r w:rsidR="001E5787" w:rsidRPr="006202E3">
        <w:rPr>
          <w:rFonts w:ascii="Montserrat" w:hAnsi="Montserrat"/>
          <w:b/>
          <w:sz w:val="40"/>
          <w:szCs w:val="20"/>
        </w:rPr>
        <w:t xml:space="preserve"> SALIDAS Y CANCELACIONES</w:t>
      </w:r>
    </w:p>
    <w:p w:rsidR="00EB1424" w:rsidRPr="006202E3" w:rsidRDefault="00EB1424" w:rsidP="006202E3">
      <w:pPr>
        <w:rPr>
          <w:rFonts w:ascii="Montserrat" w:hAnsi="Montserrat"/>
          <w:b/>
          <w:sz w:val="40"/>
          <w:szCs w:val="20"/>
        </w:rPr>
      </w:pPr>
    </w:p>
    <w:p w:rsidR="00EB1424" w:rsidRDefault="00EB1424" w:rsidP="006202E3">
      <w:pPr>
        <w:jc w:val="center"/>
        <w:rPr>
          <w:rFonts w:ascii="Montserrat" w:hAnsi="Montserrat"/>
          <w:b/>
          <w:sz w:val="24"/>
        </w:rPr>
      </w:pPr>
      <w:r w:rsidRPr="006202E3">
        <w:rPr>
          <w:rFonts w:ascii="Montserrat" w:hAnsi="Montserrat"/>
          <w:b/>
          <w:sz w:val="24"/>
        </w:rPr>
        <w:t>TRANSMISIÓN DE DATOS</w:t>
      </w:r>
      <w:r w:rsidRPr="006202E3">
        <w:rPr>
          <w:rStyle w:val="Textoennegrita"/>
          <w:rFonts w:ascii="Montserrat" w:hAnsi="Montserrat" w:cs="Arial"/>
        </w:rPr>
        <w:t xml:space="preserve"> </w:t>
      </w:r>
      <w:r w:rsidRPr="006202E3">
        <w:rPr>
          <w:rFonts w:ascii="Montserrat" w:hAnsi="Montserrat"/>
          <w:b/>
          <w:sz w:val="24"/>
        </w:rPr>
        <w:t>MENSAJE “S</w:t>
      </w:r>
      <w:r w:rsidR="003A5CC6">
        <w:rPr>
          <w:rFonts w:ascii="Montserrat" w:hAnsi="Montserrat"/>
          <w:b/>
          <w:sz w:val="24"/>
        </w:rPr>
        <w:t>olicitud de s</w:t>
      </w:r>
      <w:r w:rsidRPr="006202E3">
        <w:rPr>
          <w:rFonts w:ascii="Montserrat" w:hAnsi="Montserrat"/>
          <w:b/>
          <w:sz w:val="24"/>
        </w:rPr>
        <w:t>alidas por Pedimento”</w:t>
      </w:r>
    </w:p>
    <w:p w:rsidR="00785F12" w:rsidRDefault="00785F12" w:rsidP="006202E3">
      <w:pPr>
        <w:jc w:val="center"/>
        <w:rPr>
          <w:rFonts w:ascii="Montserrat" w:hAnsi="Montserrat"/>
          <w:b/>
          <w:sz w:val="24"/>
        </w:rPr>
      </w:pPr>
    </w:p>
    <w:p w:rsidR="00754D30" w:rsidRPr="005E305C" w:rsidRDefault="00754D30" w:rsidP="00785F12">
      <w:pPr>
        <w:rPr>
          <w:rFonts w:ascii="Montserrat" w:hAnsi="Montserrat"/>
          <w:szCs w:val="20"/>
        </w:rPr>
      </w:pPr>
      <w:r w:rsidRPr="005E305C">
        <w:rPr>
          <w:rFonts w:ascii="Montserrat" w:hAnsi="Montserrat"/>
          <w:szCs w:val="20"/>
        </w:rPr>
        <w:t xml:space="preserve">Si es una salida </w:t>
      </w:r>
      <w:r w:rsidR="00785F12" w:rsidRPr="005E305C">
        <w:rPr>
          <w:rFonts w:ascii="Montserrat" w:hAnsi="Montserrat"/>
          <w:szCs w:val="20"/>
        </w:rPr>
        <w:t xml:space="preserve">simple, es decir </w:t>
      </w:r>
      <w:r w:rsidRPr="005E305C">
        <w:rPr>
          <w:rFonts w:ascii="Montserrat" w:hAnsi="Montserrat"/>
          <w:szCs w:val="20"/>
        </w:rPr>
        <w:t>por el total del ingreso (completa) es</w:t>
      </w:r>
      <w:r w:rsidR="00785F12" w:rsidRPr="005E305C">
        <w:rPr>
          <w:rFonts w:ascii="Montserrat" w:hAnsi="Montserrat"/>
          <w:szCs w:val="20"/>
        </w:rPr>
        <w:t xml:space="preserve"> necesario que elimine la</w:t>
      </w:r>
      <w:r w:rsidRPr="005E305C">
        <w:rPr>
          <w:rFonts w:ascii="Montserrat" w:hAnsi="Montserrat"/>
          <w:szCs w:val="20"/>
        </w:rPr>
        <w:t xml:space="preserve"> sección </w:t>
      </w:r>
      <w:r w:rsidR="00785F12" w:rsidRPr="005E305C">
        <w:rPr>
          <w:rFonts w:ascii="Montserrat" w:hAnsi="Montserrat"/>
          <w:szCs w:val="20"/>
        </w:rPr>
        <w:t>de mercancía. ( No funciona si solo envían los datos en nulo es necesario eliminarla)</w:t>
      </w:r>
    </w:p>
    <w:p w:rsidR="004B1B1D" w:rsidRDefault="004B1B1D" w:rsidP="00785F12">
      <w:pPr>
        <w:rPr>
          <w:rFonts w:ascii="Montserrat" w:hAnsi="Montserrat"/>
          <w:szCs w:val="20"/>
        </w:rPr>
      </w:pPr>
      <w:r w:rsidRPr="005E305C">
        <w:rPr>
          <w:rFonts w:ascii="Montserrat" w:hAnsi="Montserrat"/>
          <w:szCs w:val="20"/>
        </w:rPr>
        <w:t>Si es una salida por contenedor, únicamente es necesario colocar las iniciales y número de contenedor.</w:t>
      </w:r>
    </w:p>
    <w:p w:rsidR="005E305C" w:rsidRDefault="005E305C" w:rsidP="00785F12">
      <w:pPr>
        <w:rPr>
          <w:rFonts w:ascii="Montserrat" w:hAnsi="Montserrat"/>
          <w:szCs w:val="20"/>
        </w:rPr>
      </w:pPr>
    </w:p>
    <w:p w:rsidR="00EB1424" w:rsidRPr="006202E3" w:rsidRDefault="00EB1424" w:rsidP="006202E3">
      <w:pPr>
        <w:pStyle w:val="Ttulo3"/>
      </w:pPr>
      <w:bookmarkStart w:id="31" w:name="_Toc76573568"/>
      <w:r w:rsidRPr="006202E3">
        <w:t>ENCABEZADO DEL MENSAJE</w:t>
      </w:r>
      <w:bookmarkEnd w:id="31"/>
      <w:r w:rsidRPr="006202E3">
        <w:t xml:space="preserve"> </w:t>
      </w:r>
    </w:p>
    <w:p w:rsidR="00EB1424" w:rsidRPr="006202E3" w:rsidRDefault="00EB1424" w:rsidP="006202E3"/>
    <w:tbl>
      <w:tblPr>
        <w:tblW w:w="998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3"/>
        <w:gridCol w:w="1433"/>
        <w:gridCol w:w="1211"/>
        <w:gridCol w:w="772"/>
        <w:gridCol w:w="771"/>
        <w:gridCol w:w="5217"/>
      </w:tblGrid>
      <w:tr w:rsidR="00EB1424" w:rsidRPr="006202E3" w:rsidTr="00A267EC">
        <w:trPr>
          <w:trHeight w:val="516"/>
          <w:tblHeader/>
        </w:trPr>
        <w:tc>
          <w:tcPr>
            <w:tcW w:w="583" w:type="dxa"/>
            <w:tcBorders>
              <w:top w:val="single" w:sz="6" w:space="0" w:color="auto"/>
              <w:left w:val="single" w:sz="6" w:space="0" w:color="auto"/>
              <w:right w:val="single" w:sz="6" w:space="0" w:color="auto"/>
            </w:tcBorders>
            <w:shd w:val="clear" w:color="auto" w:fill="A6A6A6"/>
          </w:tcPr>
          <w:p w:rsidR="00EB1424" w:rsidRPr="006202E3" w:rsidRDefault="00EB1424" w:rsidP="006202E3">
            <w:pPr>
              <w:pStyle w:val="TableHeading0"/>
              <w:rPr>
                <w:rFonts w:ascii="Montserrat" w:hAnsi="Montserrat" w:cs="Arial"/>
                <w:lang w:val="es-MX"/>
              </w:rPr>
            </w:pPr>
            <w:r w:rsidRPr="006202E3">
              <w:rPr>
                <w:rFonts w:ascii="Montserrat" w:hAnsi="Montserrat" w:cs="Arial"/>
                <w:lang w:val="es-MX"/>
              </w:rPr>
              <w:t>SEC</w:t>
            </w:r>
          </w:p>
        </w:tc>
        <w:tc>
          <w:tcPr>
            <w:tcW w:w="1433" w:type="dxa"/>
            <w:tcBorders>
              <w:top w:val="single" w:sz="6" w:space="0" w:color="auto"/>
              <w:left w:val="single" w:sz="6" w:space="0" w:color="auto"/>
              <w:right w:val="single" w:sz="6" w:space="0" w:color="auto"/>
            </w:tcBorders>
            <w:shd w:val="clear" w:color="auto" w:fill="A6A6A6"/>
          </w:tcPr>
          <w:p w:rsidR="00EB1424" w:rsidRPr="006202E3" w:rsidRDefault="00EB1424" w:rsidP="006202E3">
            <w:pPr>
              <w:pStyle w:val="TableHeading0"/>
              <w:rPr>
                <w:rFonts w:ascii="Montserrat" w:hAnsi="Montserrat" w:cs="Arial"/>
                <w:lang w:val="es-MX"/>
              </w:rPr>
            </w:pPr>
            <w:r w:rsidRPr="006202E3">
              <w:rPr>
                <w:rFonts w:ascii="Montserrat" w:hAnsi="Montserrat" w:cs="Arial"/>
                <w:lang w:val="es-MX"/>
              </w:rPr>
              <w:t>NOMBRE DATO</w:t>
            </w:r>
          </w:p>
        </w:tc>
        <w:tc>
          <w:tcPr>
            <w:tcW w:w="1211" w:type="dxa"/>
            <w:tcBorders>
              <w:top w:val="single" w:sz="6" w:space="0" w:color="auto"/>
              <w:left w:val="single" w:sz="6" w:space="0" w:color="auto"/>
              <w:right w:val="single" w:sz="6" w:space="0" w:color="auto"/>
            </w:tcBorders>
            <w:shd w:val="clear" w:color="auto" w:fill="A6A6A6"/>
          </w:tcPr>
          <w:p w:rsidR="00EB1424" w:rsidRPr="006202E3" w:rsidRDefault="00EB1424" w:rsidP="006202E3">
            <w:pPr>
              <w:pStyle w:val="TableHeading0"/>
              <w:rPr>
                <w:rFonts w:ascii="Montserrat" w:hAnsi="Montserrat" w:cs="Arial"/>
                <w:lang w:val="es-MX"/>
              </w:rPr>
            </w:pPr>
            <w:r w:rsidRPr="006202E3">
              <w:rPr>
                <w:rFonts w:ascii="Montserrat" w:hAnsi="Montserrat" w:cs="Arial"/>
                <w:lang w:val="es-MX"/>
              </w:rPr>
              <w:t>TIPO DATO</w:t>
            </w:r>
          </w:p>
        </w:tc>
        <w:tc>
          <w:tcPr>
            <w:tcW w:w="772" w:type="dxa"/>
            <w:tcBorders>
              <w:top w:val="single" w:sz="6" w:space="0" w:color="auto"/>
              <w:left w:val="single" w:sz="6" w:space="0" w:color="auto"/>
              <w:right w:val="single" w:sz="6" w:space="0" w:color="auto"/>
            </w:tcBorders>
            <w:shd w:val="clear" w:color="auto" w:fill="A6A6A6"/>
          </w:tcPr>
          <w:p w:rsidR="00EB1424" w:rsidRPr="006202E3" w:rsidRDefault="00EB1424" w:rsidP="006202E3">
            <w:pPr>
              <w:pStyle w:val="TableHeading0"/>
              <w:rPr>
                <w:rFonts w:ascii="Montserrat" w:hAnsi="Montserrat" w:cs="Arial"/>
                <w:lang w:val="es-MX"/>
              </w:rPr>
            </w:pPr>
            <w:r w:rsidRPr="006202E3">
              <w:rPr>
                <w:rFonts w:ascii="Montserrat" w:hAnsi="Montserrat" w:cs="Arial"/>
                <w:lang w:val="es-MX"/>
              </w:rPr>
              <w:t>LONG</w:t>
            </w:r>
          </w:p>
        </w:tc>
        <w:tc>
          <w:tcPr>
            <w:tcW w:w="771" w:type="dxa"/>
            <w:tcBorders>
              <w:top w:val="single" w:sz="6" w:space="0" w:color="auto"/>
              <w:left w:val="single" w:sz="6" w:space="0" w:color="auto"/>
              <w:right w:val="single" w:sz="6" w:space="0" w:color="auto"/>
            </w:tcBorders>
            <w:shd w:val="clear" w:color="auto" w:fill="A6A6A6"/>
          </w:tcPr>
          <w:p w:rsidR="00EB1424" w:rsidRPr="006202E3" w:rsidRDefault="00EB1424" w:rsidP="006202E3">
            <w:pPr>
              <w:pStyle w:val="TableHeading0"/>
              <w:rPr>
                <w:rFonts w:ascii="Montserrat" w:hAnsi="Montserrat" w:cs="Arial"/>
                <w:lang w:val="es-MX"/>
              </w:rPr>
            </w:pPr>
            <w:r w:rsidRPr="006202E3">
              <w:rPr>
                <w:rFonts w:ascii="Montserrat" w:hAnsi="Montserrat" w:cs="Arial"/>
                <w:lang w:val="es-MX"/>
              </w:rPr>
              <w:t>OBL</w:t>
            </w:r>
          </w:p>
        </w:tc>
        <w:tc>
          <w:tcPr>
            <w:tcW w:w="5217" w:type="dxa"/>
            <w:tcBorders>
              <w:top w:val="single" w:sz="6" w:space="0" w:color="auto"/>
              <w:left w:val="single" w:sz="6" w:space="0" w:color="auto"/>
              <w:right w:val="single" w:sz="6" w:space="0" w:color="auto"/>
            </w:tcBorders>
            <w:shd w:val="clear" w:color="auto" w:fill="A6A6A6"/>
          </w:tcPr>
          <w:p w:rsidR="00EB1424" w:rsidRPr="006202E3" w:rsidRDefault="00EB1424" w:rsidP="006202E3">
            <w:pPr>
              <w:pStyle w:val="TableHeading0"/>
              <w:rPr>
                <w:rFonts w:ascii="Montserrat" w:hAnsi="Montserrat" w:cs="Arial"/>
                <w:lang w:val="es-MX"/>
              </w:rPr>
            </w:pPr>
            <w:r w:rsidRPr="006202E3">
              <w:rPr>
                <w:rFonts w:ascii="Montserrat" w:hAnsi="Montserrat" w:cs="Arial"/>
                <w:lang w:val="es-MX"/>
              </w:rPr>
              <w:t>OBSERVACIONES</w:t>
            </w:r>
          </w:p>
        </w:tc>
      </w:tr>
      <w:tr w:rsidR="00EB1424" w:rsidRPr="006202E3" w:rsidTr="00A267EC">
        <w:trPr>
          <w:trHeight w:val="273"/>
        </w:trPr>
        <w:tc>
          <w:tcPr>
            <w:tcW w:w="9987" w:type="dxa"/>
            <w:gridSpan w:val="6"/>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EB1424" w:rsidRPr="006202E3" w:rsidRDefault="00EB1424" w:rsidP="006202E3">
            <w:pPr>
              <w:rPr>
                <w:rFonts w:ascii="Montserrat" w:hAnsi="Montserrat" w:cs="Arial"/>
                <w:b/>
                <w:szCs w:val="20"/>
              </w:rPr>
            </w:pPr>
            <w:r w:rsidRPr="006202E3">
              <w:rPr>
                <w:rFonts w:ascii="Montserrat" w:hAnsi="Montserrat" w:cs="Arial"/>
                <w:b/>
                <w:szCs w:val="20"/>
              </w:rPr>
              <w:t>ENCABEZADO DEL MENSAJE (Obligatorio)</w:t>
            </w:r>
          </w:p>
        </w:tc>
      </w:tr>
      <w:tr w:rsidR="00EB1424" w:rsidRPr="006202E3" w:rsidTr="00A267EC">
        <w:trPr>
          <w:trHeight w:val="273"/>
        </w:trPr>
        <w:tc>
          <w:tcPr>
            <w:tcW w:w="583"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1</w:t>
            </w:r>
          </w:p>
        </w:tc>
        <w:tc>
          <w:tcPr>
            <w:tcW w:w="1433"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rPr>
                <w:rFonts w:ascii="Montserrat" w:hAnsi="Montserrat" w:cs="Arial"/>
                <w:szCs w:val="20"/>
              </w:rPr>
            </w:pPr>
            <w:r w:rsidRPr="006202E3">
              <w:rPr>
                <w:rFonts w:ascii="Montserrat" w:hAnsi="Montserrat" w:cs="Arial"/>
                <w:szCs w:val="20"/>
              </w:rPr>
              <w:t>Usuario</w:t>
            </w:r>
          </w:p>
        </w:tc>
        <w:tc>
          <w:tcPr>
            <w:tcW w:w="1211"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Alfanumérico</w:t>
            </w:r>
          </w:p>
        </w:tc>
        <w:tc>
          <w:tcPr>
            <w:tcW w:w="772"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13</w:t>
            </w:r>
          </w:p>
        </w:tc>
        <w:tc>
          <w:tcPr>
            <w:tcW w:w="771"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M</w:t>
            </w:r>
          </w:p>
        </w:tc>
        <w:tc>
          <w:tcPr>
            <w:tcW w:w="5217"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rPr>
                <w:rFonts w:ascii="Montserrat" w:hAnsi="Montserrat" w:cs="Arial"/>
                <w:szCs w:val="20"/>
              </w:rPr>
            </w:pPr>
            <w:r w:rsidRPr="006202E3">
              <w:rPr>
                <w:rFonts w:ascii="Montserrat" w:hAnsi="Montserrat" w:cs="Arial"/>
                <w:szCs w:val="20"/>
              </w:rPr>
              <w:t>Es el usuario definido por el SAT para el acceso a la VUCEM. Es del tamaño de un RFC (12 o 13 caracteres)</w:t>
            </w:r>
          </w:p>
        </w:tc>
      </w:tr>
      <w:tr w:rsidR="00EB1424" w:rsidRPr="006202E3" w:rsidTr="00A267EC">
        <w:trPr>
          <w:trHeight w:val="273"/>
        </w:trPr>
        <w:tc>
          <w:tcPr>
            <w:tcW w:w="583"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2</w:t>
            </w:r>
          </w:p>
        </w:tc>
        <w:tc>
          <w:tcPr>
            <w:tcW w:w="1433"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rPr>
                <w:rFonts w:ascii="Montserrat" w:hAnsi="Montserrat" w:cs="Arial"/>
                <w:szCs w:val="20"/>
              </w:rPr>
            </w:pPr>
            <w:r w:rsidRPr="006202E3">
              <w:rPr>
                <w:rFonts w:ascii="Montserrat" w:hAnsi="Montserrat" w:cs="Arial"/>
                <w:szCs w:val="20"/>
              </w:rPr>
              <w:t>Contraseña</w:t>
            </w:r>
          </w:p>
        </w:tc>
        <w:tc>
          <w:tcPr>
            <w:tcW w:w="1211"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Alfanumérico</w:t>
            </w:r>
          </w:p>
        </w:tc>
        <w:tc>
          <w:tcPr>
            <w:tcW w:w="772"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64</w:t>
            </w:r>
          </w:p>
        </w:tc>
        <w:tc>
          <w:tcPr>
            <w:tcW w:w="771"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M</w:t>
            </w:r>
          </w:p>
        </w:tc>
        <w:tc>
          <w:tcPr>
            <w:tcW w:w="5217"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rPr>
                <w:rFonts w:ascii="Montserrat" w:hAnsi="Montserrat" w:cs="Arial"/>
                <w:szCs w:val="20"/>
              </w:rPr>
            </w:pPr>
            <w:r w:rsidRPr="006202E3">
              <w:rPr>
                <w:rFonts w:ascii="Montserrat" w:hAnsi="Montserrat" w:cs="Arial"/>
                <w:szCs w:val="20"/>
              </w:rPr>
              <w:t>Es la contraseña definida por el SAT para el acceso a la VUCEM. Está cifrado y es de máximo 64 caracteres.</w:t>
            </w:r>
          </w:p>
        </w:tc>
      </w:tr>
      <w:tr w:rsidR="00EB1424" w:rsidRPr="006202E3" w:rsidTr="00A267EC">
        <w:trPr>
          <w:trHeight w:val="273"/>
        </w:trPr>
        <w:tc>
          <w:tcPr>
            <w:tcW w:w="583"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3</w:t>
            </w:r>
          </w:p>
        </w:tc>
        <w:tc>
          <w:tcPr>
            <w:tcW w:w="1433"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rPr>
                <w:rFonts w:ascii="Montserrat" w:hAnsi="Montserrat" w:cs="Arial"/>
                <w:szCs w:val="20"/>
              </w:rPr>
            </w:pPr>
            <w:r w:rsidRPr="006202E3">
              <w:rPr>
                <w:rFonts w:ascii="Montserrat" w:hAnsi="Montserrat" w:cs="Arial"/>
                <w:szCs w:val="20"/>
              </w:rPr>
              <w:t>Fecha de Creación</w:t>
            </w:r>
          </w:p>
        </w:tc>
        <w:tc>
          <w:tcPr>
            <w:tcW w:w="1211"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Fecha y hora</w:t>
            </w:r>
          </w:p>
        </w:tc>
        <w:tc>
          <w:tcPr>
            <w:tcW w:w="772"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25</w:t>
            </w:r>
          </w:p>
        </w:tc>
        <w:tc>
          <w:tcPr>
            <w:tcW w:w="771"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M</w:t>
            </w:r>
          </w:p>
        </w:tc>
        <w:tc>
          <w:tcPr>
            <w:tcW w:w="5217"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rPr>
                <w:rFonts w:ascii="Montserrat" w:hAnsi="Montserrat" w:cs="Arial"/>
                <w:szCs w:val="20"/>
              </w:rPr>
            </w:pPr>
            <w:r w:rsidRPr="006202E3">
              <w:rPr>
                <w:rFonts w:ascii="Montserrat" w:hAnsi="Montserrat" w:cs="Arial"/>
                <w:szCs w:val="20"/>
              </w:rPr>
              <w:t>Se utiliza el formato de horario GMT</w:t>
            </w:r>
          </w:p>
        </w:tc>
      </w:tr>
      <w:tr w:rsidR="00EB1424" w:rsidRPr="006202E3" w:rsidTr="00A267EC">
        <w:trPr>
          <w:trHeight w:val="273"/>
        </w:trPr>
        <w:tc>
          <w:tcPr>
            <w:tcW w:w="583"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4</w:t>
            </w:r>
          </w:p>
        </w:tc>
        <w:tc>
          <w:tcPr>
            <w:tcW w:w="1433"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rPr>
                <w:rFonts w:ascii="Montserrat" w:hAnsi="Montserrat" w:cs="Arial"/>
                <w:szCs w:val="20"/>
              </w:rPr>
            </w:pPr>
            <w:r w:rsidRPr="006202E3">
              <w:rPr>
                <w:rFonts w:ascii="Montserrat" w:hAnsi="Montserrat" w:cs="Arial"/>
                <w:szCs w:val="20"/>
              </w:rPr>
              <w:t>Fecha de expiración</w:t>
            </w:r>
          </w:p>
        </w:tc>
        <w:tc>
          <w:tcPr>
            <w:tcW w:w="1211"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Fecha y hora</w:t>
            </w:r>
          </w:p>
        </w:tc>
        <w:tc>
          <w:tcPr>
            <w:tcW w:w="772"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25</w:t>
            </w:r>
          </w:p>
        </w:tc>
        <w:tc>
          <w:tcPr>
            <w:tcW w:w="771"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M</w:t>
            </w:r>
          </w:p>
        </w:tc>
        <w:tc>
          <w:tcPr>
            <w:tcW w:w="5217"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rPr>
                <w:rFonts w:ascii="Montserrat" w:hAnsi="Montserrat" w:cs="Arial"/>
                <w:szCs w:val="20"/>
              </w:rPr>
            </w:pPr>
            <w:r w:rsidRPr="006202E3">
              <w:rPr>
                <w:rFonts w:ascii="Montserrat" w:hAnsi="Montserrat" w:cs="Arial"/>
                <w:szCs w:val="20"/>
              </w:rPr>
              <w:t>Se utiliza el formato de horario GMT</w:t>
            </w:r>
          </w:p>
        </w:tc>
      </w:tr>
    </w:tbl>
    <w:p w:rsidR="00EB1424" w:rsidRPr="006202E3" w:rsidRDefault="00EB1424" w:rsidP="006202E3">
      <w:pPr>
        <w:pStyle w:val="Ttulo3"/>
      </w:pPr>
    </w:p>
    <w:p w:rsidR="004B1B1D" w:rsidRDefault="004B1B1D" w:rsidP="006202E3">
      <w:pPr>
        <w:pStyle w:val="Ttulo3"/>
      </w:pPr>
      <w:bookmarkStart w:id="32" w:name="_Toc76573569"/>
    </w:p>
    <w:p w:rsidR="00EB1424" w:rsidRPr="006202E3" w:rsidRDefault="00EB1424" w:rsidP="006202E3">
      <w:pPr>
        <w:pStyle w:val="Ttulo3"/>
      </w:pPr>
      <w:r w:rsidRPr="006202E3">
        <w:t>CONTENIDO DEL MENSAJE</w:t>
      </w:r>
      <w:bookmarkEnd w:id="32"/>
    </w:p>
    <w:p w:rsidR="00EB1424" w:rsidRPr="006202E3" w:rsidRDefault="00EB1424" w:rsidP="006202E3"/>
    <w:tbl>
      <w:tblPr>
        <w:tblW w:w="998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2"/>
        <w:gridCol w:w="1404"/>
        <w:gridCol w:w="26"/>
        <w:gridCol w:w="1184"/>
        <w:gridCol w:w="25"/>
        <w:gridCol w:w="751"/>
        <w:gridCol w:w="20"/>
        <w:gridCol w:w="643"/>
        <w:gridCol w:w="5352"/>
      </w:tblGrid>
      <w:tr w:rsidR="00EB1424" w:rsidRPr="006202E3" w:rsidTr="00A267EC">
        <w:trPr>
          <w:trHeight w:val="123"/>
          <w:tblHeader/>
        </w:trPr>
        <w:tc>
          <w:tcPr>
            <w:tcW w:w="582" w:type="dxa"/>
            <w:tcBorders>
              <w:top w:val="single" w:sz="6" w:space="0" w:color="auto"/>
              <w:left w:val="single" w:sz="6" w:space="0" w:color="auto"/>
              <w:right w:val="single" w:sz="6" w:space="0" w:color="auto"/>
            </w:tcBorders>
            <w:shd w:val="clear" w:color="auto" w:fill="A6A6A6"/>
          </w:tcPr>
          <w:p w:rsidR="00EB1424" w:rsidRPr="006202E3" w:rsidRDefault="00EB1424" w:rsidP="006202E3">
            <w:pPr>
              <w:pStyle w:val="TableHeading0"/>
              <w:rPr>
                <w:rFonts w:ascii="Montserrat" w:hAnsi="Montserrat" w:cs="Arial"/>
                <w:lang w:val="es-MX"/>
              </w:rPr>
            </w:pPr>
            <w:r w:rsidRPr="006202E3">
              <w:rPr>
                <w:rFonts w:ascii="Montserrat" w:hAnsi="Montserrat" w:cs="Arial"/>
                <w:lang w:val="es-MX"/>
              </w:rPr>
              <w:t>SEC</w:t>
            </w:r>
          </w:p>
        </w:tc>
        <w:tc>
          <w:tcPr>
            <w:tcW w:w="1430" w:type="dxa"/>
            <w:gridSpan w:val="2"/>
            <w:tcBorders>
              <w:top w:val="single" w:sz="6" w:space="0" w:color="auto"/>
              <w:left w:val="single" w:sz="6" w:space="0" w:color="auto"/>
              <w:right w:val="single" w:sz="6" w:space="0" w:color="auto"/>
            </w:tcBorders>
            <w:shd w:val="clear" w:color="auto" w:fill="A6A6A6"/>
          </w:tcPr>
          <w:p w:rsidR="00EB1424" w:rsidRPr="006202E3" w:rsidRDefault="00EB1424" w:rsidP="006202E3">
            <w:pPr>
              <w:pStyle w:val="TableHeading0"/>
              <w:rPr>
                <w:rFonts w:ascii="Montserrat" w:hAnsi="Montserrat" w:cs="Arial"/>
                <w:lang w:val="es-MX"/>
              </w:rPr>
            </w:pPr>
            <w:r w:rsidRPr="006202E3">
              <w:rPr>
                <w:rFonts w:ascii="Montserrat" w:hAnsi="Montserrat" w:cs="Arial"/>
                <w:lang w:val="es-MX"/>
              </w:rPr>
              <w:t>NOMBRE DATO</w:t>
            </w:r>
          </w:p>
        </w:tc>
        <w:tc>
          <w:tcPr>
            <w:tcW w:w="1209" w:type="dxa"/>
            <w:gridSpan w:val="2"/>
            <w:tcBorders>
              <w:top w:val="single" w:sz="6" w:space="0" w:color="auto"/>
              <w:left w:val="single" w:sz="6" w:space="0" w:color="auto"/>
              <w:right w:val="single" w:sz="6" w:space="0" w:color="auto"/>
            </w:tcBorders>
            <w:shd w:val="clear" w:color="auto" w:fill="A6A6A6"/>
          </w:tcPr>
          <w:p w:rsidR="00EB1424" w:rsidRPr="006202E3" w:rsidRDefault="00EB1424" w:rsidP="006202E3">
            <w:pPr>
              <w:pStyle w:val="TableHeading0"/>
              <w:rPr>
                <w:rFonts w:ascii="Montserrat" w:hAnsi="Montserrat" w:cs="Arial"/>
                <w:lang w:val="es-MX"/>
              </w:rPr>
            </w:pPr>
            <w:r w:rsidRPr="006202E3">
              <w:rPr>
                <w:rFonts w:ascii="Montserrat" w:hAnsi="Montserrat" w:cs="Arial"/>
                <w:lang w:val="es-MX"/>
              </w:rPr>
              <w:t>TIPO DATO</w:t>
            </w:r>
          </w:p>
        </w:tc>
        <w:tc>
          <w:tcPr>
            <w:tcW w:w="771" w:type="dxa"/>
            <w:gridSpan w:val="2"/>
            <w:tcBorders>
              <w:top w:val="single" w:sz="6" w:space="0" w:color="auto"/>
              <w:left w:val="single" w:sz="6" w:space="0" w:color="auto"/>
              <w:right w:val="single" w:sz="6" w:space="0" w:color="auto"/>
            </w:tcBorders>
            <w:shd w:val="clear" w:color="auto" w:fill="A6A6A6"/>
          </w:tcPr>
          <w:p w:rsidR="00EB1424" w:rsidRPr="006202E3" w:rsidRDefault="00EB1424" w:rsidP="006202E3">
            <w:pPr>
              <w:pStyle w:val="TableHeading0"/>
              <w:rPr>
                <w:rFonts w:ascii="Montserrat" w:hAnsi="Montserrat" w:cs="Arial"/>
                <w:lang w:val="es-MX"/>
              </w:rPr>
            </w:pPr>
            <w:r w:rsidRPr="006202E3">
              <w:rPr>
                <w:rFonts w:ascii="Montserrat" w:hAnsi="Montserrat" w:cs="Arial"/>
                <w:lang w:val="es-MX"/>
              </w:rPr>
              <w:t>LONG</w:t>
            </w:r>
          </w:p>
        </w:tc>
        <w:tc>
          <w:tcPr>
            <w:tcW w:w="643" w:type="dxa"/>
            <w:tcBorders>
              <w:top w:val="single" w:sz="6" w:space="0" w:color="auto"/>
              <w:left w:val="single" w:sz="6" w:space="0" w:color="auto"/>
              <w:right w:val="single" w:sz="6" w:space="0" w:color="auto"/>
            </w:tcBorders>
            <w:shd w:val="clear" w:color="auto" w:fill="A6A6A6"/>
          </w:tcPr>
          <w:p w:rsidR="00EB1424" w:rsidRPr="006202E3" w:rsidRDefault="00EB1424" w:rsidP="006202E3">
            <w:pPr>
              <w:pStyle w:val="TableHeading0"/>
              <w:rPr>
                <w:rFonts w:ascii="Montserrat" w:hAnsi="Montserrat" w:cs="Arial"/>
                <w:lang w:val="es-MX"/>
              </w:rPr>
            </w:pPr>
            <w:r w:rsidRPr="006202E3">
              <w:rPr>
                <w:rFonts w:ascii="Montserrat" w:hAnsi="Montserrat" w:cs="Arial"/>
                <w:lang w:val="es-MX"/>
              </w:rPr>
              <w:t>OBL</w:t>
            </w:r>
          </w:p>
        </w:tc>
        <w:tc>
          <w:tcPr>
            <w:tcW w:w="5352" w:type="dxa"/>
            <w:tcBorders>
              <w:top w:val="single" w:sz="6" w:space="0" w:color="auto"/>
              <w:left w:val="single" w:sz="6" w:space="0" w:color="auto"/>
              <w:right w:val="single" w:sz="6" w:space="0" w:color="auto"/>
            </w:tcBorders>
            <w:shd w:val="clear" w:color="auto" w:fill="A6A6A6"/>
          </w:tcPr>
          <w:p w:rsidR="00EB1424" w:rsidRPr="006202E3" w:rsidRDefault="00EB1424" w:rsidP="006202E3">
            <w:pPr>
              <w:pStyle w:val="TableHeading0"/>
              <w:rPr>
                <w:rFonts w:ascii="Montserrat" w:hAnsi="Montserrat" w:cs="Arial"/>
                <w:lang w:val="es-MX"/>
              </w:rPr>
            </w:pPr>
            <w:r w:rsidRPr="006202E3">
              <w:rPr>
                <w:rFonts w:ascii="Montserrat" w:hAnsi="Montserrat" w:cs="Arial"/>
                <w:lang w:val="es-MX"/>
              </w:rPr>
              <w:t>OBSERVACIONES</w:t>
            </w:r>
          </w:p>
        </w:tc>
      </w:tr>
      <w:tr w:rsidR="00EB1424" w:rsidRPr="006202E3" w:rsidTr="00A267EC">
        <w:trPr>
          <w:trHeight w:val="273"/>
        </w:trPr>
        <w:tc>
          <w:tcPr>
            <w:tcW w:w="9987" w:type="dxa"/>
            <w:gridSpan w:val="9"/>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B1424" w:rsidRPr="006202E3" w:rsidRDefault="00EB1424" w:rsidP="006202E3">
            <w:pPr>
              <w:rPr>
                <w:rFonts w:ascii="Montserrat" w:hAnsi="Montserrat" w:cs="Arial"/>
                <w:b/>
                <w:i/>
                <w:szCs w:val="20"/>
              </w:rPr>
            </w:pPr>
            <w:r w:rsidRPr="006202E3">
              <w:rPr>
                <w:rFonts w:ascii="Montserrat" w:hAnsi="Montserrat" w:cs="Arial"/>
                <w:b/>
                <w:i/>
                <w:szCs w:val="20"/>
              </w:rPr>
              <w:t>Información General de la operación (Obligatorio – una ocurrencia)</w:t>
            </w:r>
          </w:p>
        </w:tc>
      </w:tr>
      <w:tr w:rsidR="00EB1424" w:rsidRPr="006202E3" w:rsidTr="00A267EC">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1</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color w:val="000000"/>
                <w:szCs w:val="20"/>
                <w:lang w:eastAsia="es-MX"/>
              </w:rPr>
            </w:pPr>
            <w:r w:rsidRPr="006202E3">
              <w:rPr>
                <w:rFonts w:ascii="Montserrat" w:hAnsi="Montserrat" w:cs="Arial"/>
                <w:color w:val="000000"/>
                <w:szCs w:val="20"/>
                <w:lang w:eastAsia="es-MX"/>
              </w:rPr>
              <w:t>Consecutivo</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color w:val="000000"/>
                <w:szCs w:val="20"/>
                <w:lang w:eastAsia="es-MX"/>
              </w:rPr>
              <w:t>Alfanumérico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9</w:t>
            </w:r>
          </w:p>
        </w:tc>
        <w:tc>
          <w:tcPr>
            <w:tcW w:w="643" w:type="dxa"/>
            <w:tcBorders>
              <w:top w:val="single" w:sz="6" w:space="0" w:color="auto"/>
              <w:left w:val="single" w:sz="6" w:space="0" w:color="auto"/>
              <w:bottom w:val="single" w:sz="6" w:space="0" w:color="auto"/>
              <w:right w:val="single" w:sz="6" w:space="0" w:color="auto"/>
            </w:tcBorders>
          </w:tcPr>
          <w:p w:rsidR="00EB1424" w:rsidRPr="00907132" w:rsidRDefault="00EB1424" w:rsidP="006202E3">
            <w:pPr>
              <w:jc w:val="center"/>
              <w:rPr>
                <w:rFonts w:ascii="Montserrat" w:hAnsi="Montserrat" w:cs="Arial"/>
                <w:szCs w:val="20"/>
              </w:rPr>
            </w:pPr>
            <w:r w:rsidRPr="00907132">
              <w:rPr>
                <w:rFonts w:ascii="Montserrat" w:hAnsi="Montserrat" w:cs="Arial"/>
                <w:szCs w:val="20"/>
              </w:rPr>
              <w:t>M</w:t>
            </w:r>
          </w:p>
        </w:tc>
        <w:tc>
          <w:tcPr>
            <w:tcW w:w="5352" w:type="dxa"/>
            <w:tcBorders>
              <w:top w:val="single" w:sz="6" w:space="0" w:color="auto"/>
              <w:left w:val="single" w:sz="6" w:space="0" w:color="auto"/>
              <w:bottom w:val="single" w:sz="6" w:space="0" w:color="auto"/>
              <w:right w:val="single" w:sz="6" w:space="0" w:color="auto"/>
            </w:tcBorders>
          </w:tcPr>
          <w:p w:rsidR="00EB1424" w:rsidRPr="00907132" w:rsidRDefault="00EB1424" w:rsidP="006202E3">
            <w:pPr>
              <w:jc w:val="center"/>
              <w:rPr>
                <w:rFonts w:ascii="Montserrat" w:hAnsi="Montserrat" w:cs="Arial"/>
                <w:color w:val="000000"/>
                <w:szCs w:val="20"/>
                <w:lang w:eastAsia="es-MX"/>
              </w:rPr>
            </w:pPr>
            <w:r w:rsidRPr="00907132">
              <w:rPr>
                <w:rFonts w:ascii="Montserrat" w:hAnsi="Montserrat" w:cs="Arial"/>
                <w:color w:val="000000"/>
                <w:szCs w:val="20"/>
                <w:lang w:eastAsia="es-MX"/>
              </w:rPr>
              <w:t>Lo genera y asigna VUCEM RF y es creado conforme al algoritmo correspondiente.</w:t>
            </w:r>
          </w:p>
          <w:p w:rsidR="003A5CC6" w:rsidRPr="00907132" w:rsidRDefault="003A5CC6" w:rsidP="006202E3">
            <w:pPr>
              <w:jc w:val="center"/>
              <w:rPr>
                <w:rFonts w:ascii="Montserrat" w:hAnsi="Montserrat" w:cs="Arial"/>
                <w:color w:val="000000"/>
                <w:szCs w:val="20"/>
                <w:lang w:eastAsia="es-MX"/>
              </w:rPr>
            </w:pPr>
          </w:p>
          <w:p w:rsidR="003A5CC6" w:rsidRPr="00907132" w:rsidRDefault="003A5CC6" w:rsidP="003A5CC6">
            <w:pPr>
              <w:jc w:val="left"/>
              <w:rPr>
                <w:rFonts w:ascii="Montserrat" w:hAnsi="Montserrat" w:cs="Arial"/>
                <w:color w:val="000000"/>
                <w:szCs w:val="20"/>
                <w:lang w:eastAsia="es-MX"/>
              </w:rPr>
            </w:pPr>
            <w:r w:rsidRPr="00907132">
              <w:rPr>
                <w:rFonts w:ascii="Montserrat" w:hAnsi="Montserrat" w:cs="Arial"/>
                <w:color w:val="000000"/>
                <w:szCs w:val="20"/>
                <w:lang w:eastAsia="es-MX"/>
              </w:rPr>
              <w:t>Para la  de salida siempre deberán utilizar el consecutivo de su response, correspondiente a su operación anterior.</w:t>
            </w:r>
          </w:p>
          <w:p w:rsidR="003A5CC6" w:rsidRPr="00907132" w:rsidRDefault="003A5CC6" w:rsidP="006202E3">
            <w:pPr>
              <w:jc w:val="center"/>
              <w:rPr>
                <w:rFonts w:ascii="Montserrat" w:hAnsi="Montserrat" w:cs="Arial"/>
                <w:color w:val="000000"/>
                <w:szCs w:val="20"/>
                <w:lang w:eastAsia="es-MX"/>
              </w:rPr>
            </w:pPr>
          </w:p>
        </w:tc>
      </w:tr>
      <w:tr w:rsidR="00EB1424" w:rsidRPr="006202E3" w:rsidTr="00A267EC">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2</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color w:val="000000"/>
                <w:szCs w:val="20"/>
                <w:lang w:eastAsia="es-MX"/>
              </w:rPr>
            </w:pPr>
            <w:r w:rsidRPr="006202E3">
              <w:rPr>
                <w:rFonts w:ascii="Montserrat" w:hAnsi="Montserrat" w:cs="Arial"/>
                <w:color w:val="000000"/>
                <w:szCs w:val="20"/>
                <w:lang w:eastAsia="es-MX"/>
              </w:rPr>
              <w:t>ID Asociado</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color w:val="000000"/>
                <w:szCs w:val="20"/>
                <w:lang w:eastAsia="es-MX"/>
              </w:rPr>
              <w:t>Alfanumérico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9</w:t>
            </w:r>
          </w:p>
        </w:tc>
        <w:tc>
          <w:tcPr>
            <w:tcW w:w="643"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M</w:t>
            </w:r>
          </w:p>
        </w:tc>
        <w:tc>
          <w:tcPr>
            <w:tcW w:w="5352"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color w:val="000000"/>
                <w:szCs w:val="20"/>
                <w:lang w:eastAsia="es-MX"/>
              </w:rPr>
            </w:pPr>
            <w:r w:rsidRPr="006202E3">
              <w:rPr>
                <w:rFonts w:ascii="Montserrat" w:hAnsi="Montserrat" w:cs="Arial"/>
                <w:color w:val="000000"/>
                <w:szCs w:val="20"/>
                <w:lang w:eastAsia="es-MX"/>
              </w:rPr>
              <w:t>Lo genera y asigna VUCEM RF Corresponderá al ID consecutivo de la operación previa a la que haga referencia el mensaje que se envía.</w:t>
            </w:r>
          </w:p>
        </w:tc>
      </w:tr>
      <w:tr w:rsidR="00EB1424" w:rsidRPr="006202E3" w:rsidTr="00A267EC">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3</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Fecha de Registro</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Fecha y hora</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6202E3" w:rsidRDefault="00BD586C" w:rsidP="006202E3">
            <w:pPr>
              <w:jc w:val="center"/>
              <w:rPr>
                <w:rFonts w:ascii="Montserrat" w:hAnsi="Montserrat" w:cs="Arial"/>
                <w:szCs w:val="20"/>
              </w:rPr>
            </w:pPr>
            <w:r w:rsidRPr="00907132">
              <w:rPr>
                <w:rFonts w:ascii="Montserrat" w:hAnsi="Montserrat" w:cs="Arial"/>
                <w:szCs w:val="20"/>
              </w:rPr>
              <w:t>25</w:t>
            </w:r>
          </w:p>
        </w:tc>
        <w:tc>
          <w:tcPr>
            <w:tcW w:w="643"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M</w:t>
            </w:r>
          </w:p>
        </w:tc>
        <w:tc>
          <w:tcPr>
            <w:tcW w:w="5352" w:type="dxa"/>
            <w:tcBorders>
              <w:top w:val="single" w:sz="6" w:space="0" w:color="auto"/>
              <w:left w:val="single" w:sz="6" w:space="0" w:color="auto"/>
              <w:bottom w:val="single" w:sz="6" w:space="0" w:color="auto"/>
              <w:right w:val="single" w:sz="6" w:space="0" w:color="auto"/>
            </w:tcBorders>
          </w:tcPr>
          <w:p w:rsidR="00EB1424" w:rsidRDefault="00EB1424" w:rsidP="006202E3">
            <w:pPr>
              <w:jc w:val="center"/>
              <w:rPr>
                <w:rFonts w:ascii="Montserrat" w:hAnsi="Montserrat" w:cs="Arial"/>
                <w:color w:val="000000"/>
                <w:szCs w:val="20"/>
                <w:lang w:eastAsia="es-MX"/>
              </w:rPr>
            </w:pPr>
            <w:r w:rsidRPr="006202E3">
              <w:rPr>
                <w:rFonts w:ascii="Montserrat" w:hAnsi="Montserrat" w:cs="Arial"/>
                <w:color w:val="000000"/>
                <w:szCs w:val="20"/>
                <w:lang w:eastAsia="es-MX"/>
              </w:rPr>
              <w:t>El formato es YYYY-MM-DDTHH:MM:SSZ</w:t>
            </w:r>
          </w:p>
          <w:p w:rsidR="006B696F" w:rsidRPr="006202E3" w:rsidRDefault="006B696F" w:rsidP="006202E3">
            <w:pPr>
              <w:jc w:val="center"/>
              <w:rPr>
                <w:rFonts w:ascii="Montserrat" w:hAnsi="Montserrat" w:cs="Arial"/>
                <w:szCs w:val="20"/>
              </w:rPr>
            </w:pPr>
            <w:r w:rsidRPr="006202E3">
              <w:rPr>
                <w:rFonts w:ascii="Montserrat" w:hAnsi="Montserrat"/>
              </w:rPr>
              <w:t>Fecha actual de la transmisión</w:t>
            </w:r>
          </w:p>
        </w:tc>
      </w:tr>
      <w:tr w:rsidR="00EB1424" w:rsidRPr="006202E3" w:rsidTr="00A267EC">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4</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Tipo de movimiento</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color w:val="000000"/>
                <w:szCs w:val="20"/>
                <w:lang w:eastAsia="es-MX"/>
              </w:rPr>
              <w:t>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6202E3" w:rsidRDefault="00CD019A" w:rsidP="006202E3">
            <w:pPr>
              <w:jc w:val="center"/>
              <w:rPr>
                <w:rFonts w:ascii="Montserrat" w:hAnsi="Montserrat" w:cs="Arial"/>
                <w:szCs w:val="20"/>
              </w:rPr>
            </w:pPr>
            <w:r>
              <w:rPr>
                <w:rFonts w:ascii="Montserrat" w:hAnsi="Montserrat" w:cs="Arial"/>
                <w:szCs w:val="20"/>
              </w:rPr>
              <w:t>2</w:t>
            </w:r>
          </w:p>
        </w:tc>
        <w:tc>
          <w:tcPr>
            <w:tcW w:w="643"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M</w:t>
            </w:r>
          </w:p>
        </w:tc>
        <w:tc>
          <w:tcPr>
            <w:tcW w:w="5352"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Para este mensaje el valor de este campo siempre será ‘11’</w:t>
            </w:r>
          </w:p>
          <w:p w:rsidR="00EB1424" w:rsidRPr="006202E3" w:rsidRDefault="00EB1424" w:rsidP="006202E3">
            <w:pPr>
              <w:jc w:val="center"/>
              <w:rPr>
                <w:rFonts w:ascii="Montserrat" w:hAnsi="Montserrat" w:cs="Arial"/>
                <w:szCs w:val="20"/>
              </w:rPr>
            </w:pPr>
            <w:r w:rsidRPr="006202E3">
              <w:rPr>
                <w:rFonts w:ascii="Montserrat" w:hAnsi="Montserrat" w:cs="Arial"/>
                <w:szCs w:val="20"/>
              </w:rPr>
              <w:t>11 = Salidas</w:t>
            </w:r>
          </w:p>
        </w:tc>
      </w:tr>
      <w:tr w:rsidR="00EB1424" w:rsidRPr="006202E3" w:rsidTr="00A267EC">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5</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Detalle del Tipo de movimiento</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2</w:t>
            </w:r>
          </w:p>
        </w:tc>
        <w:tc>
          <w:tcPr>
            <w:tcW w:w="643"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M</w:t>
            </w:r>
          </w:p>
        </w:tc>
        <w:tc>
          <w:tcPr>
            <w:tcW w:w="5352"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color w:val="000000"/>
                <w:szCs w:val="20"/>
                <w:lang w:eastAsia="es-MX"/>
              </w:rPr>
            </w:pPr>
            <w:r w:rsidRPr="006202E3">
              <w:rPr>
                <w:rFonts w:ascii="Montserrat" w:hAnsi="Montserrat" w:cs="Arial"/>
                <w:color w:val="000000"/>
                <w:szCs w:val="20"/>
                <w:lang w:eastAsia="es-MX"/>
              </w:rPr>
              <w:t>Para este mensaje el valor de este campo siempre será “2”</w:t>
            </w:r>
          </w:p>
          <w:p w:rsidR="00EB1424" w:rsidRPr="006202E3" w:rsidRDefault="00EB1424" w:rsidP="006202E3">
            <w:pPr>
              <w:jc w:val="center"/>
              <w:rPr>
                <w:rFonts w:ascii="Montserrat" w:hAnsi="Montserrat" w:cs="Arial"/>
                <w:szCs w:val="20"/>
              </w:rPr>
            </w:pPr>
            <w:r w:rsidRPr="006202E3">
              <w:rPr>
                <w:rFonts w:ascii="Montserrat" w:hAnsi="Montserrat" w:cs="Arial"/>
                <w:color w:val="000000"/>
                <w:szCs w:val="20"/>
                <w:lang w:eastAsia="es-MX"/>
              </w:rPr>
              <w:t>2 = Salida por pedimento</w:t>
            </w:r>
          </w:p>
        </w:tc>
      </w:tr>
      <w:tr w:rsidR="00EB1424" w:rsidRPr="00792761" w:rsidTr="00A267EC">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6</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Tipo de Operación</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1</w:t>
            </w:r>
          </w:p>
        </w:tc>
        <w:tc>
          <w:tcPr>
            <w:tcW w:w="643"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M</w:t>
            </w:r>
          </w:p>
        </w:tc>
        <w:tc>
          <w:tcPr>
            <w:tcW w:w="5352" w:type="dxa"/>
            <w:tcBorders>
              <w:top w:val="single" w:sz="6" w:space="0" w:color="auto"/>
              <w:left w:val="single" w:sz="6" w:space="0" w:color="auto"/>
              <w:bottom w:val="single" w:sz="6" w:space="0" w:color="auto"/>
              <w:right w:val="single" w:sz="6" w:space="0" w:color="auto"/>
            </w:tcBorders>
          </w:tcPr>
          <w:p w:rsidR="00EB1424" w:rsidRPr="006202E3" w:rsidRDefault="00EB1424" w:rsidP="006202E3">
            <w:pPr>
              <w:jc w:val="center"/>
              <w:rPr>
                <w:rFonts w:ascii="Montserrat" w:hAnsi="Montserrat" w:cs="Arial"/>
                <w:szCs w:val="20"/>
              </w:rPr>
            </w:pPr>
            <w:r w:rsidRPr="006202E3">
              <w:rPr>
                <w:rFonts w:ascii="Montserrat" w:hAnsi="Montserrat" w:cs="Arial"/>
                <w:szCs w:val="20"/>
              </w:rPr>
              <w:t>Los valores posibles de este campo se encuentran definidos en el Catálogo de Tipos de Operación</w:t>
            </w:r>
          </w:p>
          <w:p w:rsidR="00EB1424" w:rsidRPr="006202E3" w:rsidRDefault="00EB1424" w:rsidP="006202E3">
            <w:pPr>
              <w:jc w:val="center"/>
              <w:rPr>
                <w:rFonts w:ascii="Montserrat" w:hAnsi="Montserrat" w:cs="Arial"/>
                <w:szCs w:val="20"/>
              </w:rPr>
            </w:pPr>
            <w:r w:rsidRPr="006202E3">
              <w:rPr>
                <w:rFonts w:ascii="Montserrat" w:hAnsi="Montserrat" w:cs="Arial"/>
                <w:szCs w:val="20"/>
              </w:rPr>
              <w:t>1= Importación</w:t>
            </w:r>
          </w:p>
          <w:p w:rsidR="00EB1424" w:rsidRPr="006202E3" w:rsidRDefault="00EB1424" w:rsidP="006202E3">
            <w:pPr>
              <w:jc w:val="center"/>
              <w:rPr>
                <w:rFonts w:ascii="Montserrat" w:hAnsi="Montserrat" w:cs="Arial"/>
                <w:szCs w:val="20"/>
              </w:rPr>
            </w:pPr>
            <w:r w:rsidRPr="006202E3">
              <w:rPr>
                <w:rFonts w:ascii="Montserrat" w:hAnsi="Montserrat" w:cs="Arial"/>
                <w:szCs w:val="20"/>
              </w:rPr>
              <w:t>2= Exportación</w:t>
            </w:r>
          </w:p>
          <w:p w:rsidR="00EB1424" w:rsidRPr="006202E3" w:rsidRDefault="00EB1424" w:rsidP="006202E3">
            <w:pPr>
              <w:jc w:val="center"/>
              <w:rPr>
                <w:rFonts w:ascii="Montserrat" w:hAnsi="Montserrat" w:cs="Arial"/>
                <w:szCs w:val="20"/>
              </w:rPr>
            </w:pPr>
            <w:r w:rsidRPr="006202E3">
              <w:rPr>
                <w:rFonts w:ascii="Montserrat" w:hAnsi="Montserrat" w:cs="Arial"/>
                <w:szCs w:val="20"/>
              </w:rPr>
              <w:t>3=Transbordo</w:t>
            </w:r>
          </w:p>
          <w:p w:rsidR="00EB1424" w:rsidRPr="006202E3" w:rsidRDefault="00EB1424" w:rsidP="006202E3">
            <w:pPr>
              <w:jc w:val="center"/>
              <w:rPr>
                <w:rFonts w:ascii="Montserrat" w:hAnsi="Montserrat" w:cs="Arial"/>
                <w:szCs w:val="20"/>
              </w:rPr>
            </w:pPr>
            <w:r w:rsidRPr="006202E3">
              <w:rPr>
                <w:rFonts w:ascii="Montserrat" w:hAnsi="Montserrat" w:cs="Arial"/>
                <w:szCs w:val="20"/>
              </w:rPr>
              <w:t>4= Cabotaje</w:t>
            </w:r>
          </w:p>
          <w:p w:rsidR="00EB1424" w:rsidRPr="00792761" w:rsidRDefault="00EB1424" w:rsidP="006202E3">
            <w:pPr>
              <w:jc w:val="center"/>
              <w:rPr>
                <w:rFonts w:ascii="Montserrat" w:hAnsi="Montserrat" w:cs="Arial"/>
                <w:szCs w:val="20"/>
              </w:rPr>
            </w:pPr>
            <w:r w:rsidRPr="006202E3">
              <w:rPr>
                <w:rFonts w:ascii="Montserrat" w:hAnsi="Montserrat" w:cs="Arial"/>
                <w:szCs w:val="20"/>
              </w:rPr>
              <w:t>5= Contenedor Vacío</w:t>
            </w:r>
          </w:p>
        </w:tc>
      </w:tr>
      <w:tr w:rsidR="00EB1424" w:rsidRPr="00792761" w:rsidTr="00A267EC">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7</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Clave del Recinto Fiscalizado</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Alfanumérico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4</w:t>
            </w:r>
          </w:p>
        </w:tc>
        <w:tc>
          <w:tcPr>
            <w:tcW w:w="64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35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Este es de acuerdo con el catálogo de recintos fiscalizados (CAMIR)</w:t>
            </w:r>
          </w:p>
        </w:tc>
      </w:tr>
      <w:tr w:rsidR="00EB1424" w:rsidRPr="00792761" w:rsidTr="00A267EC">
        <w:trPr>
          <w:trHeight w:val="273"/>
        </w:trPr>
        <w:tc>
          <w:tcPr>
            <w:tcW w:w="9987" w:type="dxa"/>
            <w:gridSpan w:val="9"/>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B1424" w:rsidRPr="00792761" w:rsidRDefault="00EB1424" w:rsidP="00A267EC">
            <w:pPr>
              <w:jc w:val="center"/>
              <w:rPr>
                <w:rFonts w:ascii="Montserrat" w:hAnsi="Montserrat" w:cs="Arial"/>
                <w:b/>
                <w:i/>
                <w:szCs w:val="20"/>
              </w:rPr>
            </w:pPr>
            <w:r w:rsidRPr="00792761">
              <w:rPr>
                <w:rFonts w:ascii="Montserrat" w:hAnsi="Montserrat" w:cs="Arial"/>
                <w:b/>
                <w:i/>
                <w:szCs w:val="20"/>
              </w:rPr>
              <w:t>Tipo Salida (Obligatorio – una ocurrencia)</w:t>
            </w:r>
          </w:p>
        </w:tc>
      </w:tr>
      <w:tr w:rsidR="00EB1424" w:rsidRPr="00792761" w:rsidTr="00A267EC">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1</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Tipo de salida</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Alfanumérico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1</w:t>
            </w:r>
          </w:p>
        </w:tc>
        <w:tc>
          <w:tcPr>
            <w:tcW w:w="64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35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Los valores posibles de este campo son:</w:t>
            </w:r>
          </w:p>
          <w:p w:rsidR="00EB1424" w:rsidRPr="00792761" w:rsidRDefault="00EB1424" w:rsidP="00A267EC">
            <w:pPr>
              <w:jc w:val="center"/>
              <w:rPr>
                <w:rFonts w:ascii="Montserrat" w:hAnsi="Montserrat" w:cs="Arial"/>
                <w:szCs w:val="20"/>
              </w:rPr>
            </w:pPr>
            <w:r w:rsidRPr="00792761">
              <w:rPr>
                <w:rFonts w:ascii="Montserrat" w:hAnsi="Montserrat" w:cs="Arial"/>
                <w:szCs w:val="20"/>
              </w:rPr>
              <w:t>M = Master</w:t>
            </w:r>
          </w:p>
          <w:p w:rsidR="00EB1424" w:rsidRPr="00792761" w:rsidRDefault="00EB1424" w:rsidP="00A267EC">
            <w:pPr>
              <w:jc w:val="center"/>
              <w:rPr>
                <w:rFonts w:ascii="Montserrat" w:hAnsi="Montserrat" w:cs="Arial"/>
                <w:szCs w:val="20"/>
              </w:rPr>
            </w:pPr>
            <w:r w:rsidRPr="00792761">
              <w:rPr>
                <w:rFonts w:ascii="Montserrat" w:hAnsi="Montserrat" w:cs="Arial"/>
                <w:szCs w:val="20"/>
              </w:rPr>
              <w:t>H = House</w:t>
            </w:r>
          </w:p>
          <w:p w:rsidR="00EB1424" w:rsidRPr="00792761" w:rsidRDefault="00EB1424" w:rsidP="00A267EC">
            <w:pPr>
              <w:jc w:val="center"/>
              <w:rPr>
                <w:rFonts w:ascii="Montserrat" w:hAnsi="Montserrat" w:cs="Arial"/>
                <w:szCs w:val="20"/>
              </w:rPr>
            </w:pPr>
            <w:r w:rsidRPr="00792761">
              <w:rPr>
                <w:rFonts w:ascii="Montserrat" w:hAnsi="Montserrat" w:cs="Arial"/>
                <w:szCs w:val="20"/>
              </w:rPr>
              <w:t>C = Contenedor</w:t>
            </w:r>
          </w:p>
        </w:tc>
      </w:tr>
      <w:tr w:rsidR="00EB1424" w:rsidRPr="00792761" w:rsidTr="00A267EC">
        <w:trPr>
          <w:trHeight w:val="273"/>
        </w:trPr>
        <w:tc>
          <w:tcPr>
            <w:tcW w:w="9987" w:type="dxa"/>
            <w:gridSpan w:val="9"/>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B1424" w:rsidRPr="00792761" w:rsidRDefault="00EB1424" w:rsidP="00A267EC">
            <w:pPr>
              <w:jc w:val="center"/>
              <w:rPr>
                <w:rFonts w:ascii="Montserrat" w:hAnsi="Montserrat" w:cs="Arial"/>
                <w:b/>
                <w:i/>
                <w:szCs w:val="20"/>
              </w:rPr>
            </w:pPr>
            <w:r w:rsidRPr="00792761">
              <w:rPr>
                <w:rFonts w:ascii="Montserrat" w:hAnsi="Montserrat" w:cs="Arial"/>
                <w:b/>
                <w:i/>
                <w:szCs w:val="20"/>
              </w:rPr>
              <w:t>Master (Obligatorio - una ocurrencia)</w:t>
            </w:r>
          </w:p>
        </w:tc>
      </w:tr>
      <w:tr w:rsidR="00EB1424" w:rsidRPr="00792761" w:rsidTr="00A267EC">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1</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Pedimento</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Alfanumérico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7</w:t>
            </w:r>
          </w:p>
        </w:tc>
        <w:tc>
          <w:tcPr>
            <w:tcW w:w="64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35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Número de Pedimento, siempre de 7 caracteres.</w:t>
            </w:r>
          </w:p>
        </w:tc>
      </w:tr>
      <w:tr w:rsidR="00EB1424" w:rsidRPr="00792761" w:rsidTr="00A267EC">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2</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Aduana</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Alfanumérico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3</w:t>
            </w:r>
          </w:p>
        </w:tc>
        <w:tc>
          <w:tcPr>
            <w:tcW w:w="64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35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Código de la aduana en México. Anexo 22 de AGA</w:t>
            </w:r>
          </w:p>
        </w:tc>
      </w:tr>
      <w:tr w:rsidR="00EB1424" w:rsidRPr="00792761" w:rsidTr="00A267EC">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3</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Patente</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4</w:t>
            </w:r>
          </w:p>
        </w:tc>
        <w:tc>
          <w:tcPr>
            <w:tcW w:w="64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35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Número de patente del agente o apoderado aduanal, debe estar activa y vigente</w:t>
            </w:r>
          </w:p>
          <w:p w:rsidR="00EB1424" w:rsidRPr="00792761" w:rsidRDefault="00EB1424" w:rsidP="00A267EC">
            <w:pPr>
              <w:jc w:val="center"/>
              <w:rPr>
                <w:rFonts w:ascii="Montserrat" w:hAnsi="Montserrat" w:cs="Arial"/>
                <w:szCs w:val="20"/>
              </w:rPr>
            </w:pPr>
            <w:r w:rsidRPr="00792761">
              <w:rPr>
                <w:rFonts w:ascii="Montserrat" w:hAnsi="Montserrat" w:cs="Arial"/>
                <w:szCs w:val="20"/>
              </w:rPr>
              <w:t>(Sólo se permiten números del 0 al 9).</w:t>
            </w:r>
          </w:p>
        </w:tc>
      </w:tr>
      <w:tr w:rsidR="00EB1424" w:rsidRPr="00792761" w:rsidTr="00A267EC">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lastRenderedPageBreak/>
              <w:t>4</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Remesa</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Alfanumérico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4</w:t>
            </w:r>
          </w:p>
        </w:tc>
        <w:tc>
          <w:tcPr>
            <w:tcW w:w="64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O</w:t>
            </w:r>
          </w:p>
        </w:tc>
        <w:tc>
          <w:tcPr>
            <w:tcW w:w="535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Número consecutivo de remesa, solo aplica para aquellos pedimentos de tipo consolidado</w:t>
            </w:r>
          </w:p>
        </w:tc>
      </w:tr>
      <w:tr w:rsidR="00EB1424" w:rsidRPr="00792761" w:rsidTr="00A267EC">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5</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Partes II</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Alfanumérico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3</w:t>
            </w:r>
          </w:p>
        </w:tc>
        <w:tc>
          <w:tcPr>
            <w:tcW w:w="64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O</w:t>
            </w:r>
          </w:p>
        </w:tc>
        <w:tc>
          <w:tcPr>
            <w:tcW w:w="535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Número de Partes II, solo aplica para aquellos pedimentos de tipo Partes II</w:t>
            </w:r>
          </w:p>
        </w:tc>
      </w:tr>
      <w:tr w:rsidR="00EB1424" w:rsidRPr="00792761" w:rsidTr="00A267EC">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6</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Clave pedimento</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color w:val="FF0000"/>
                <w:szCs w:val="20"/>
              </w:rPr>
            </w:pPr>
            <w:r w:rsidRPr="00792761">
              <w:rPr>
                <w:rFonts w:ascii="Montserrat" w:hAnsi="Montserrat" w:cs="Arial"/>
                <w:szCs w:val="20"/>
              </w:rPr>
              <w:t>Alfanumérico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tabs>
                <w:tab w:val="center" w:pos="277"/>
              </w:tabs>
              <w:jc w:val="center"/>
              <w:rPr>
                <w:rFonts w:ascii="Montserrat" w:hAnsi="Montserrat" w:cs="Arial"/>
                <w:szCs w:val="20"/>
              </w:rPr>
            </w:pPr>
            <w:r w:rsidRPr="00792761">
              <w:rPr>
                <w:rFonts w:ascii="Montserrat" w:hAnsi="Montserrat" w:cs="Arial"/>
                <w:szCs w:val="20"/>
              </w:rPr>
              <w:t>3</w:t>
            </w:r>
          </w:p>
        </w:tc>
        <w:tc>
          <w:tcPr>
            <w:tcW w:w="64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35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color w:val="FF0000"/>
                <w:szCs w:val="20"/>
              </w:rPr>
            </w:pPr>
            <w:r w:rsidRPr="00792761">
              <w:rPr>
                <w:rFonts w:ascii="Montserrat" w:hAnsi="Montserrat" w:cs="Arial"/>
                <w:szCs w:val="20"/>
              </w:rPr>
              <w:t>Es la clave del pedimento, según corresponda</w:t>
            </w:r>
          </w:p>
        </w:tc>
      </w:tr>
      <w:tr w:rsidR="00EB1424" w:rsidRPr="00792761" w:rsidTr="00A267EC">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7</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Número de integración</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Alfanumérico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24</w:t>
            </w:r>
          </w:p>
          <w:p w:rsidR="00EB1424" w:rsidRPr="00792761" w:rsidRDefault="00EB1424" w:rsidP="00A267EC">
            <w:pPr>
              <w:jc w:val="center"/>
              <w:rPr>
                <w:rFonts w:ascii="Montserrat" w:hAnsi="Montserrat" w:cs="Arial"/>
                <w:szCs w:val="20"/>
              </w:rPr>
            </w:pPr>
          </w:p>
        </w:tc>
        <w:tc>
          <w:tcPr>
            <w:tcW w:w="64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O</w:t>
            </w:r>
          </w:p>
        </w:tc>
        <w:tc>
          <w:tcPr>
            <w:tcW w:w="535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 xml:space="preserve">Es el número DODA, que comprende de 9 a 24 </w:t>
            </w:r>
            <w:r w:rsidRPr="00907132">
              <w:rPr>
                <w:rFonts w:ascii="Montserrat" w:hAnsi="Montserrat" w:cs="Arial"/>
                <w:szCs w:val="20"/>
              </w:rPr>
              <w:t>caracteres</w:t>
            </w:r>
            <w:r w:rsidR="0058374D" w:rsidRPr="00907132">
              <w:rPr>
                <w:rFonts w:ascii="Montserrat" w:hAnsi="Montserrat" w:cs="Arial"/>
                <w:szCs w:val="20"/>
              </w:rPr>
              <w:t xml:space="preserve"> (el número se encuentra en la parte superior de la carátula)</w:t>
            </w:r>
          </w:p>
        </w:tc>
      </w:tr>
      <w:tr w:rsidR="00EB1424" w:rsidRPr="00792761" w:rsidTr="00A267EC">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8</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Número de master</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Alfanumérico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50</w:t>
            </w:r>
          </w:p>
        </w:tc>
        <w:tc>
          <w:tcPr>
            <w:tcW w:w="64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35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lang w:eastAsia="es-MX"/>
              </w:rPr>
            </w:pPr>
            <w:r w:rsidRPr="00792761">
              <w:rPr>
                <w:rFonts w:ascii="Montserrat" w:hAnsi="Montserrat" w:cs="Arial"/>
                <w:szCs w:val="20"/>
                <w:lang w:eastAsia="es-MX"/>
              </w:rPr>
              <w:t>Es el número de documento de master.</w:t>
            </w:r>
          </w:p>
          <w:p w:rsidR="00EB1424" w:rsidRPr="00792761" w:rsidRDefault="00EB1424" w:rsidP="00A267EC">
            <w:pPr>
              <w:jc w:val="center"/>
              <w:rPr>
                <w:rFonts w:ascii="Montserrat" w:hAnsi="Montserrat" w:cs="Arial"/>
                <w:szCs w:val="20"/>
                <w:lang w:eastAsia="es-MX"/>
              </w:rPr>
            </w:pPr>
            <w:r w:rsidRPr="00792761">
              <w:rPr>
                <w:rFonts w:ascii="Montserrat" w:hAnsi="Montserrat" w:cs="Arial"/>
                <w:szCs w:val="20"/>
                <w:lang w:eastAsia="es-MX"/>
              </w:rPr>
              <w:t>*Aéreos: longitud de 12 caracteres y la estructura debe ser XXX-AAAAAAAA</w:t>
            </w:r>
          </w:p>
        </w:tc>
      </w:tr>
      <w:tr w:rsidR="00EB1424" w:rsidRPr="00792761" w:rsidTr="00A267EC">
        <w:trPr>
          <w:trHeight w:val="405"/>
        </w:trPr>
        <w:tc>
          <w:tcPr>
            <w:tcW w:w="9987" w:type="dxa"/>
            <w:gridSpan w:val="9"/>
            <w:tcBorders>
              <w:top w:val="single" w:sz="6" w:space="0" w:color="auto"/>
              <w:left w:val="single" w:sz="6" w:space="0" w:color="auto"/>
              <w:bottom w:val="single" w:sz="6" w:space="0" w:color="auto"/>
              <w:right w:val="single" w:sz="6" w:space="0" w:color="auto"/>
            </w:tcBorders>
            <w:shd w:val="clear" w:color="auto" w:fill="DBE5F1" w:themeFill="accent1" w:themeFillTint="33"/>
          </w:tcPr>
          <w:p w:rsidR="004B1B1D" w:rsidRDefault="00EB1424" w:rsidP="004B1B1D">
            <w:pPr>
              <w:jc w:val="center"/>
              <w:rPr>
                <w:rFonts w:ascii="Montserrat" w:hAnsi="Montserrat" w:cs="Arial"/>
                <w:b/>
                <w:i/>
                <w:szCs w:val="20"/>
              </w:rPr>
            </w:pPr>
            <w:r w:rsidRPr="00792761">
              <w:rPr>
                <w:rFonts w:ascii="Montserrat" w:hAnsi="Montserrat" w:cs="Arial"/>
                <w:b/>
                <w:i/>
                <w:szCs w:val="20"/>
              </w:rPr>
              <w:t>Información de Mercancía de Master (Opcional - una o varias ocurrencias)</w:t>
            </w:r>
          </w:p>
          <w:p w:rsidR="004B1B1D" w:rsidRPr="00785F12" w:rsidRDefault="004B1B1D" w:rsidP="004B1B1D">
            <w:pPr>
              <w:jc w:val="center"/>
              <w:rPr>
                <w:rFonts w:ascii="Montserrat" w:hAnsi="Montserrat"/>
                <w:szCs w:val="20"/>
              </w:rPr>
            </w:pPr>
            <w:r w:rsidRPr="00785F12">
              <w:rPr>
                <w:rFonts w:ascii="Montserrat" w:hAnsi="Montserrat"/>
                <w:szCs w:val="20"/>
              </w:rPr>
              <w:t>Pueden colocar o no el apartado de mercancía, ya que este no es mandatorio.</w:t>
            </w:r>
          </w:p>
          <w:p w:rsidR="00EB1424" w:rsidRPr="00792761" w:rsidRDefault="00EB1424" w:rsidP="004B1B1D">
            <w:pPr>
              <w:jc w:val="center"/>
              <w:rPr>
                <w:rFonts w:ascii="Montserrat" w:hAnsi="Montserrat" w:cs="Arial"/>
                <w:b/>
                <w:i/>
                <w:szCs w:val="20"/>
              </w:rPr>
            </w:pPr>
          </w:p>
        </w:tc>
      </w:tr>
      <w:tr w:rsidR="000D7D1C" w:rsidRPr="00792761" w:rsidTr="00A267EC">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color w:val="000000"/>
                <w:szCs w:val="20"/>
                <w:lang w:eastAsia="es-MX"/>
              </w:rPr>
            </w:pPr>
            <w:r w:rsidRPr="00792761">
              <w:rPr>
                <w:rFonts w:ascii="Montserrat" w:hAnsi="Montserrat" w:cs="Arial"/>
                <w:color w:val="000000"/>
                <w:szCs w:val="20"/>
                <w:lang w:eastAsia="es-MX"/>
              </w:rPr>
              <w:t>1</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color w:val="000000"/>
                <w:szCs w:val="20"/>
                <w:lang w:eastAsia="es-MX"/>
              </w:rPr>
            </w:pPr>
            <w:r w:rsidRPr="00792761">
              <w:rPr>
                <w:rFonts w:ascii="Montserrat" w:hAnsi="Montserrat" w:cs="Arial"/>
                <w:color w:val="000000"/>
                <w:szCs w:val="20"/>
                <w:lang w:eastAsia="es-MX"/>
              </w:rPr>
              <w:t>Secuencia mercancía</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color w:val="000000"/>
                <w:szCs w:val="20"/>
                <w:lang w:eastAsia="es-MX"/>
              </w:rPr>
            </w:pPr>
            <w:r w:rsidRPr="00792761">
              <w:rPr>
                <w:rFonts w:ascii="Montserrat" w:hAnsi="Montserrat" w:cs="Arial"/>
                <w:color w:val="000000"/>
                <w:szCs w:val="20"/>
                <w:lang w:eastAsia="es-MX"/>
              </w:rPr>
              <w:t>Numérico</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color w:val="000000"/>
                <w:szCs w:val="20"/>
                <w:lang w:eastAsia="es-MX"/>
              </w:rPr>
            </w:pPr>
            <w:r w:rsidRPr="00792761">
              <w:rPr>
                <w:rFonts w:ascii="Montserrat" w:hAnsi="Montserrat" w:cs="Arial"/>
                <w:color w:val="000000"/>
                <w:szCs w:val="20"/>
                <w:lang w:eastAsia="es-MX"/>
              </w:rPr>
              <w:t>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535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color w:val="000000"/>
                <w:szCs w:val="20"/>
                <w:lang w:eastAsia="es-MX"/>
              </w:rPr>
            </w:pPr>
            <w:r w:rsidRPr="00792761">
              <w:rPr>
                <w:rFonts w:ascii="Montserrat" w:hAnsi="Montserrat" w:cs="Arial"/>
                <w:color w:val="000000"/>
                <w:szCs w:val="20"/>
                <w:lang w:eastAsia="es-MX"/>
              </w:rPr>
              <w:t>Número de secuencia de la mercancía.</w:t>
            </w:r>
          </w:p>
        </w:tc>
      </w:tr>
      <w:tr w:rsidR="000D7D1C" w:rsidRPr="00792761" w:rsidTr="00A267EC">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2</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Cantidad</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Decimal</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14, 3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M</w:t>
            </w:r>
          </w:p>
        </w:tc>
        <w:tc>
          <w:tcPr>
            <w:tcW w:w="535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Cantidad (Número de Piezas).</w:t>
            </w:r>
          </w:p>
        </w:tc>
      </w:tr>
      <w:tr w:rsidR="000D7D1C" w:rsidRPr="00792761" w:rsidTr="00A267EC">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3</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UMC</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O</w:t>
            </w:r>
          </w:p>
        </w:tc>
        <w:tc>
          <w:tcPr>
            <w:tcW w:w="535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Unidad de Medida en Cantidad de Piezas,</w:t>
            </w:r>
          </w:p>
          <w:p w:rsidR="000D7D1C" w:rsidRPr="00792761" w:rsidRDefault="000D7D1C" w:rsidP="000D7D1C">
            <w:pPr>
              <w:jc w:val="center"/>
              <w:rPr>
                <w:rFonts w:ascii="Montserrat" w:hAnsi="Montserrat" w:cs="Arial"/>
                <w:szCs w:val="20"/>
              </w:rPr>
            </w:pPr>
            <w:r w:rsidRPr="00792761">
              <w:rPr>
                <w:rFonts w:ascii="Montserrat" w:hAnsi="Montserrat" w:cs="Arial"/>
                <w:szCs w:val="20"/>
              </w:rPr>
              <w:t>Los posibles valores de este campo se encuentran definidos en el catálogo de Unidades de Medida en Cantidad.</w:t>
            </w:r>
          </w:p>
        </w:tc>
      </w:tr>
      <w:tr w:rsidR="000D7D1C" w:rsidRPr="00792761" w:rsidTr="00A267EC">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4</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Peso</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Decimal</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14, 3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M</w:t>
            </w:r>
          </w:p>
        </w:tc>
        <w:tc>
          <w:tcPr>
            <w:tcW w:w="535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Peso de la secuencia de mercancía</w:t>
            </w:r>
          </w:p>
        </w:tc>
      </w:tr>
      <w:tr w:rsidR="000D7D1C" w:rsidRPr="00792761" w:rsidTr="00A267EC">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5</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UMP</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tabs>
                <w:tab w:val="center" w:pos="223"/>
              </w:tabs>
              <w:jc w:val="center"/>
              <w:rPr>
                <w:rFonts w:ascii="Montserrat" w:hAnsi="Montserrat" w:cs="Arial"/>
                <w:szCs w:val="20"/>
              </w:rPr>
            </w:pPr>
            <w:r w:rsidRPr="00792761">
              <w:rPr>
                <w:rFonts w:ascii="Montserrat" w:hAnsi="Montserrat" w:cs="Arial"/>
                <w:szCs w:val="20"/>
              </w:rPr>
              <w:t>M</w:t>
            </w:r>
          </w:p>
        </w:tc>
        <w:tc>
          <w:tcPr>
            <w:tcW w:w="535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Unidad de Medida de Peso</w:t>
            </w:r>
          </w:p>
        </w:tc>
      </w:tr>
      <w:tr w:rsidR="000D7D1C" w:rsidRPr="00792761" w:rsidTr="00A267EC">
        <w:trPr>
          <w:trHeight w:val="405"/>
        </w:trPr>
        <w:tc>
          <w:tcPr>
            <w:tcW w:w="9987" w:type="dxa"/>
            <w:gridSpan w:val="9"/>
            <w:tcBorders>
              <w:top w:val="single" w:sz="6" w:space="0" w:color="auto"/>
              <w:left w:val="single" w:sz="6" w:space="0" w:color="auto"/>
              <w:bottom w:val="single" w:sz="6" w:space="0" w:color="auto"/>
              <w:right w:val="single" w:sz="6" w:space="0" w:color="auto"/>
            </w:tcBorders>
            <w:shd w:val="clear" w:color="auto" w:fill="DBE5F1" w:themeFill="accent1" w:themeFillTint="33"/>
          </w:tcPr>
          <w:p w:rsidR="000D7D1C" w:rsidRPr="00792761" w:rsidRDefault="000D7D1C" w:rsidP="000D7D1C">
            <w:pPr>
              <w:jc w:val="center"/>
              <w:rPr>
                <w:rFonts w:ascii="Montserrat" w:hAnsi="Montserrat" w:cs="Arial"/>
                <w:b/>
                <w:i/>
                <w:szCs w:val="20"/>
              </w:rPr>
            </w:pPr>
            <w:r w:rsidRPr="00792761">
              <w:rPr>
                <w:rFonts w:ascii="Montserrat" w:hAnsi="Montserrat" w:cs="Arial"/>
                <w:b/>
                <w:i/>
                <w:szCs w:val="20"/>
              </w:rPr>
              <w:t>House (Opcional - una o varias ocurrencias)</w:t>
            </w:r>
            <w:r w:rsidR="00CD019A">
              <w:rPr>
                <w:rFonts w:ascii="Montserrat" w:hAnsi="Montserrat" w:cs="Arial"/>
                <w:b/>
                <w:i/>
                <w:szCs w:val="20"/>
              </w:rPr>
              <w:t xml:space="preserve"> *No aplica para ferroviarios</w:t>
            </w:r>
          </w:p>
        </w:tc>
      </w:tr>
      <w:tr w:rsidR="000D7D1C" w:rsidRPr="00792761" w:rsidTr="00A267EC">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1</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Número de guía house</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50</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M</w:t>
            </w:r>
          </w:p>
        </w:tc>
        <w:tc>
          <w:tcPr>
            <w:tcW w:w="535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Es el número de documento de la house.</w:t>
            </w:r>
          </w:p>
          <w:p w:rsidR="000D7D1C" w:rsidRPr="00792761" w:rsidRDefault="000D7D1C" w:rsidP="000D7D1C">
            <w:pPr>
              <w:jc w:val="center"/>
              <w:rPr>
                <w:rFonts w:ascii="Montserrat" w:hAnsi="Montserrat" w:cs="Arial"/>
                <w:szCs w:val="20"/>
              </w:rPr>
            </w:pPr>
            <w:r w:rsidRPr="00792761">
              <w:rPr>
                <w:rFonts w:ascii="Montserrat" w:hAnsi="Montserrat" w:cs="Arial"/>
                <w:szCs w:val="20"/>
              </w:rPr>
              <w:t>*Aéreos: longitud máxima de 25 caracteres y sin caracteres especiales.</w:t>
            </w:r>
          </w:p>
        </w:tc>
      </w:tr>
      <w:tr w:rsidR="000D7D1C" w:rsidRPr="00792761" w:rsidTr="00A267EC">
        <w:trPr>
          <w:trHeight w:val="405"/>
        </w:trPr>
        <w:tc>
          <w:tcPr>
            <w:tcW w:w="9987" w:type="dxa"/>
            <w:gridSpan w:val="9"/>
            <w:tcBorders>
              <w:top w:val="single" w:sz="6" w:space="0" w:color="auto"/>
              <w:left w:val="single" w:sz="6" w:space="0" w:color="auto"/>
              <w:bottom w:val="single" w:sz="6" w:space="0" w:color="auto"/>
              <w:right w:val="single" w:sz="6" w:space="0" w:color="auto"/>
            </w:tcBorders>
            <w:shd w:val="clear" w:color="auto" w:fill="DBE5F1" w:themeFill="accent1" w:themeFillTint="33"/>
          </w:tcPr>
          <w:p w:rsidR="000D7D1C" w:rsidRPr="00792761" w:rsidRDefault="000D7D1C" w:rsidP="000D7D1C">
            <w:pPr>
              <w:jc w:val="center"/>
              <w:rPr>
                <w:rFonts w:ascii="Montserrat" w:hAnsi="Montserrat" w:cs="Arial"/>
                <w:b/>
                <w:i/>
                <w:szCs w:val="20"/>
              </w:rPr>
            </w:pPr>
            <w:r w:rsidRPr="00792761">
              <w:rPr>
                <w:rFonts w:ascii="Montserrat" w:hAnsi="Montserrat" w:cs="Arial"/>
                <w:b/>
                <w:i/>
                <w:szCs w:val="20"/>
              </w:rPr>
              <w:t>Información de Mercancía de House (Opcional - una o varios ocurrencias)</w:t>
            </w:r>
            <w:r w:rsidR="00CD019A">
              <w:rPr>
                <w:rFonts w:ascii="Montserrat" w:hAnsi="Montserrat" w:cs="Arial"/>
                <w:b/>
                <w:i/>
                <w:szCs w:val="20"/>
              </w:rPr>
              <w:t xml:space="preserve"> *No aplica para ferroviarios</w:t>
            </w:r>
          </w:p>
        </w:tc>
      </w:tr>
      <w:tr w:rsidR="000D7D1C" w:rsidRPr="00792761" w:rsidTr="00A267EC">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color w:val="000000"/>
                <w:szCs w:val="20"/>
                <w:lang w:eastAsia="es-MX"/>
              </w:rPr>
            </w:pPr>
            <w:r w:rsidRPr="00792761">
              <w:rPr>
                <w:rFonts w:ascii="Montserrat" w:hAnsi="Montserrat" w:cs="Arial"/>
                <w:color w:val="000000"/>
                <w:szCs w:val="20"/>
                <w:lang w:eastAsia="es-MX"/>
              </w:rPr>
              <w:t>1</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color w:val="000000"/>
                <w:szCs w:val="20"/>
                <w:lang w:eastAsia="es-MX"/>
              </w:rPr>
            </w:pPr>
            <w:r w:rsidRPr="00792761">
              <w:rPr>
                <w:rFonts w:ascii="Montserrat" w:hAnsi="Montserrat" w:cs="Arial"/>
                <w:color w:val="000000"/>
                <w:szCs w:val="20"/>
                <w:lang w:eastAsia="es-MX"/>
              </w:rPr>
              <w:t>Secuencia mercancía</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color w:val="000000"/>
                <w:szCs w:val="20"/>
                <w:lang w:eastAsia="es-MX"/>
              </w:rPr>
            </w:pPr>
            <w:r w:rsidRPr="00792761">
              <w:rPr>
                <w:rFonts w:ascii="Montserrat" w:hAnsi="Montserrat" w:cs="Arial"/>
                <w:color w:val="000000"/>
                <w:szCs w:val="20"/>
                <w:lang w:eastAsia="es-MX"/>
              </w:rPr>
              <w:t>Numérico</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color w:val="000000"/>
                <w:szCs w:val="20"/>
                <w:lang w:eastAsia="es-MX"/>
              </w:rPr>
            </w:pPr>
            <w:r w:rsidRPr="00792761">
              <w:rPr>
                <w:rFonts w:ascii="Montserrat" w:hAnsi="Montserrat" w:cs="Arial"/>
                <w:color w:val="000000"/>
                <w:szCs w:val="20"/>
                <w:lang w:eastAsia="es-MX"/>
              </w:rPr>
              <w:t>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535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color w:val="000000"/>
                <w:szCs w:val="20"/>
                <w:lang w:eastAsia="es-MX"/>
              </w:rPr>
            </w:pPr>
            <w:r w:rsidRPr="00792761">
              <w:rPr>
                <w:rFonts w:ascii="Montserrat" w:hAnsi="Montserrat" w:cs="Arial"/>
                <w:color w:val="000000"/>
                <w:szCs w:val="20"/>
                <w:lang w:eastAsia="es-MX"/>
              </w:rPr>
              <w:t>Número de secuencia de la mercancía.</w:t>
            </w:r>
          </w:p>
        </w:tc>
      </w:tr>
      <w:tr w:rsidR="000D7D1C" w:rsidRPr="00792761" w:rsidTr="00A267EC">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2</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Cantidad</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Decimal</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14, 3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M</w:t>
            </w:r>
          </w:p>
        </w:tc>
        <w:tc>
          <w:tcPr>
            <w:tcW w:w="535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Cantidad (Número de Piezas).</w:t>
            </w:r>
          </w:p>
        </w:tc>
      </w:tr>
      <w:tr w:rsidR="000D7D1C" w:rsidRPr="00792761" w:rsidTr="00A267EC">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3</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UMC</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O</w:t>
            </w:r>
          </w:p>
        </w:tc>
        <w:tc>
          <w:tcPr>
            <w:tcW w:w="535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Unidad de Medida en Cantidad de Piezas,</w:t>
            </w:r>
          </w:p>
          <w:p w:rsidR="000D7D1C" w:rsidRPr="00792761" w:rsidRDefault="000D7D1C" w:rsidP="000D7D1C">
            <w:pPr>
              <w:jc w:val="center"/>
              <w:rPr>
                <w:rFonts w:ascii="Montserrat" w:hAnsi="Montserrat" w:cs="Arial"/>
                <w:szCs w:val="20"/>
              </w:rPr>
            </w:pPr>
            <w:r w:rsidRPr="00792761">
              <w:rPr>
                <w:rFonts w:ascii="Montserrat" w:hAnsi="Montserrat" w:cs="Arial"/>
                <w:szCs w:val="20"/>
              </w:rPr>
              <w:t>Los posibles valores de este campo se encuentran definidos en el catálogo de Unidades de Medida en Cantidad.</w:t>
            </w:r>
          </w:p>
        </w:tc>
      </w:tr>
      <w:tr w:rsidR="000D7D1C" w:rsidRPr="00792761" w:rsidTr="00A267EC">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4</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Peso</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Decimal</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14, 3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M</w:t>
            </w:r>
          </w:p>
        </w:tc>
        <w:tc>
          <w:tcPr>
            <w:tcW w:w="535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Peso de la secuencia de mercancía</w:t>
            </w:r>
          </w:p>
        </w:tc>
      </w:tr>
      <w:tr w:rsidR="000D7D1C" w:rsidRPr="00792761" w:rsidTr="00A267EC">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5</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UMP</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M</w:t>
            </w:r>
          </w:p>
        </w:tc>
        <w:tc>
          <w:tcPr>
            <w:tcW w:w="535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Unidad de Medida de Peso</w:t>
            </w:r>
          </w:p>
        </w:tc>
      </w:tr>
      <w:tr w:rsidR="000D7D1C" w:rsidRPr="00792761" w:rsidTr="00A267EC">
        <w:trPr>
          <w:trHeight w:val="405"/>
        </w:trPr>
        <w:tc>
          <w:tcPr>
            <w:tcW w:w="9987" w:type="dxa"/>
            <w:gridSpan w:val="9"/>
            <w:tcBorders>
              <w:top w:val="single" w:sz="6" w:space="0" w:color="auto"/>
              <w:left w:val="single" w:sz="6" w:space="0" w:color="auto"/>
              <w:bottom w:val="single" w:sz="6" w:space="0" w:color="auto"/>
              <w:right w:val="single" w:sz="6" w:space="0" w:color="auto"/>
            </w:tcBorders>
            <w:shd w:val="clear" w:color="auto" w:fill="DBE5F1" w:themeFill="accent1" w:themeFillTint="33"/>
          </w:tcPr>
          <w:p w:rsidR="000D7D1C" w:rsidRPr="00792761" w:rsidRDefault="000D7D1C" w:rsidP="000D7D1C">
            <w:pPr>
              <w:jc w:val="center"/>
              <w:rPr>
                <w:rFonts w:ascii="Montserrat" w:hAnsi="Montserrat" w:cs="Arial"/>
                <w:b/>
                <w:i/>
                <w:szCs w:val="20"/>
              </w:rPr>
            </w:pPr>
            <w:r w:rsidRPr="00792761">
              <w:rPr>
                <w:rFonts w:ascii="Montserrat" w:hAnsi="Montserrat" w:cs="Arial"/>
                <w:b/>
                <w:i/>
                <w:szCs w:val="20"/>
              </w:rPr>
              <w:t>Contenedor (Opcional - una o varias ocurrencias)</w:t>
            </w:r>
          </w:p>
          <w:p w:rsidR="000D7D1C" w:rsidRPr="00792761" w:rsidRDefault="000D7D1C" w:rsidP="000D7D1C">
            <w:pPr>
              <w:jc w:val="center"/>
              <w:rPr>
                <w:rFonts w:ascii="Montserrat" w:hAnsi="Montserrat" w:cs="Arial"/>
                <w:b/>
                <w:i/>
                <w:szCs w:val="20"/>
              </w:rPr>
            </w:pPr>
            <w:r w:rsidRPr="00792761">
              <w:rPr>
                <w:rFonts w:ascii="Montserrat" w:hAnsi="Montserrat" w:cs="Arial"/>
                <w:b/>
                <w:i/>
                <w:szCs w:val="20"/>
              </w:rPr>
              <w:t>-NO aplica para aéreos</w:t>
            </w:r>
          </w:p>
        </w:tc>
      </w:tr>
      <w:tr w:rsidR="000D7D1C" w:rsidRPr="00792761" w:rsidTr="00A267EC">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1</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Iniciales del contenedor</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4</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M</w:t>
            </w:r>
          </w:p>
        </w:tc>
        <w:tc>
          <w:tcPr>
            <w:tcW w:w="535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Iniciales del contenedor como fueron declarados en la transmisión marítima</w:t>
            </w:r>
          </w:p>
        </w:tc>
      </w:tr>
      <w:tr w:rsidR="000D7D1C" w:rsidRPr="00792761" w:rsidTr="00A267EC">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lastRenderedPageBreak/>
              <w:t>2</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Número de contenedor</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18</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M</w:t>
            </w:r>
          </w:p>
        </w:tc>
        <w:tc>
          <w:tcPr>
            <w:tcW w:w="535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Número del contenedor como fueron declarados en la transmisión marítima</w:t>
            </w:r>
          </w:p>
        </w:tc>
      </w:tr>
      <w:tr w:rsidR="000D7D1C" w:rsidRPr="00792761" w:rsidTr="00A267EC">
        <w:trPr>
          <w:trHeight w:val="405"/>
        </w:trPr>
        <w:tc>
          <w:tcPr>
            <w:tcW w:w="9987" w:type="dxa"/>
            <w:gridSpan w:val="9"/>
            <w:tcBorders>
              <w:top w:val="single" w:sz="6" w:space="0" w:color="auto"/>
              <w:left w:val="single" w:sz="6" w:space="0" w:color="auto"/>
              <w:bottom w:val="single" w:sz="6" w:space="0" w:color="auto"/>
              <w:right w:val="single" w:sz="6" w:space="0" w:color="auto"/>
            </w:tcBorders>
            <w:shd w:val="clear" w:color="auto" w:fill="DBE5F1" w:themeFill="accent1" w:themeFillTint="33"/>
          </w:tcPr>
          <w:p w:rsidR="000D7D1C" w:rsidRPr="00792761" w:rsidRDefault="000D7D1C" w:rsidP="000D7D1C">
            <w:pPr>
              <w:jc w:val="center"/>
              <w:rPr>
                <w:rFonts w:ascii="Montserrat" w:hAnsi="Montserrat" w:cs="Arial"/>
                <w:b/>
                <w:i/>
                <w:szCs w:val="20"/>
              </w:rPr>
            </w:pPr>
            <w:r w:rsidRPr="00792761">
              <w:rPr>
                <w:rFonts w:ascii="Montserrat" w:hAnsi="Montserrat" w:cs="Arial"/>
                <w:b/>
                <w:i/>
                <w:szCs w:val="20"/>
              </w:rPr>
              <w:t>Información de Mercancía del Contenedor (Opcional - una o varios ocurrencias)</w:t>
            </w:r>
          </w:p>
          <w:p w:rsidR="000D7D1C" w:rsidRPr="00792761" w:rsidRDefault="000D7D1C" w:rsidP="000D7D1C">
            <w:pPr>
              <w:jc w:val="center"/>
              <w:rPr>
                <w:rFonts w:ascii="Montserrat" w:hAnsi="Montserrat" w:cs="Arial"/>
                <w:b/>
                <w:i/>
                <w:szCs w:val="20"/>
              </w:rPr>
            </w:pPr>
            <w:r w:rsidRPr="00792761">
              <w:rPr>
                <w:rFonts w:ascii="Montserrat" w:hAnsi="Montserrat" w:cs="Arial"/>
                <w:b/>
                <w:i/>
                <w:szCs w:val="20"/>
              </w:rPr>
              <w:t>-NO aplica para aéreos</w:t>
            </w:r>
            <w:r w:rsidR="00D67DFF">
              <w:rPr>
                <w:rFonts w:ascii="Montserrat" w:hAnsi="Montserrat" w:cs="Arial"/>
                <w:b/>
                <w:i/>
                <w:szCs w:val="20"/>
              </w:rPr>
              <w:t xml:space="preserve"> *</w:t>
            </w:r>
          </w:p>
        </w:tc>
      </w:tr>
      <w:tr w:rsidR="00CD019A" w:rsidRPr="00792761" w:rsidTr="00A267EC">
        <w:trPr>
          <w:trHeight w:val="405"/>
        </w:trPr>
        <w:tc>
          <w:tcPr>
            <w:tcW w:w="582" w:type="dxa"/>
            <w:tcBorders>
              <w:top w:val="single" w:sz="6" w:space="0" w:color="auto"/>
              <w:left w:val="single" w:sz="6" w:space="0" w:color="auto"/>
              <w:bottom w:val="single" w:sz="6" w:space="0" w:color="auto"/>
              <w:right w:val="single" w:sz="6" w:space="0" w:color="auto"/>
            </w:tcBorders>
          </w:tcPr>
          <w:p w:rsidR="00CD019A" w:rsidRPr="00792761" w:rsidRDefault="00CD019A" w:rsidP="000D7D1C">
            <w:pPr>
              <w:jc w:val="center"/>
              <w:rPr>
                <w:rFonts w:ascii="Montserrat" w:hAnsi="Montserrat" w:cs="Arial"/>
                <w:szCs w:val="20"/>
              </w:rPr>
            </w:pPr>
            <w:r>
              <w:rPr>
                <w:rFonts w:ascii="Montserrat" w:hAnsi="Montserrat" w:cs="Arial"/>
                <w:szCs w:val="20"/>
              </w:rPr>
              <w:t>1</w:t>
            </w:r>
          </w:p>
        </w:tc>
        <w:tc>
          <w:tcPr>
            <w:tcW w:w="1404" w:type="dxa"/>
            <w:tcBorders>
              <w:top w:val="single" w:sz="6" w:space="0" w:color="auto"/>
              <w:left w:val="single" w:sz="6" w:space="0" w:color="auto"/>
              <w:bottom w:val="single" w:sz="6" w:space="0" w:color="auto"/>
              <w:right w:val="single" w:sz="6" w:space="0" w:color="auto"/>
            </w:tcBorders>
          </w:tcPr>
          <w:p w:rsidR="00CD019A" w:rsidRPr="00792761" w:rsidRDefault="00CD019A" w:rsidP="000D7D1C">
            <w:pPr>
              <w:jc w:val="center"/>
              <w:rPr>
                <w:rFonts w:ascii="Montserrat" w:hAnsi="Montserrat" w:cs="Arial"/>
                <w:szCs w:val="20"/>
              </w:rPr>
            </w:pPr>
            <w:r>
              <w:rPr>
                <w:rFonts w:ascii="Montserrat" w:hAnsi="Montserrat" w:cs="Arial"/>
                <w:szCs w:val="20"/>
              </w:rPr>
              <w:t>Secuencia</w:t>
            </w:r>
          </w:p>
        </w:tc>
        <w:tc>
          <w:tcPr>
            <w:tcW w:w="1210" w:type="dxa"/>
            <w:gridSpan w:val="2"/>
            <w:tcBorders>
              <w:top w:val="single" w:sz="6" w:space="0" w:color="auto"/>
              <w:left w:val="single" w:sz="6" w:space="0" w:color="auto"/>
              <w:bottom w:val="single" w:sz="6" w:space="0" w:color="auto"/>
              <w:right w:val="single" w:sz="6" w:space="0" w:color="auto"/>
            </w:tcBorders>
          </w:tcPr>
          <w:p w:rsidR="00CD019A" w:rsidRPr="00792761" w:rsidRDefault="00CD019A" w:rsidP="000D7D1C">
            <w:pPr>
              <w:jc w:val="center"/>
              <w:rPr>
                <w:rFonts w:ascii="Montserrat" w:hAnsi="Montserrat" w:cs="Arial"/>
                <w:szCs w:val="20"/>
              </w:rPr>
            </w:pPr>
            <w:r>
              <w:rPr>
                <w:rFonts w:ascii="Montserrat" w:hAnsi="Montserrat" w:cs="Arial"/>
                <w:szCs w:val="20"/>
              </w:rPr>
              <w:t>Numérico</w:t>
            </w:r>
          </w:p>
        </w:tc>
        <w:tc>
          <w:tcPr>
            <w:tcW w:w="776" w:type="dxa"/>
            <w:gridSpan w:val="2"/>
            <w:tcBorders>
              <w:top w:val="single" w:sz="6" w:space="0" w:color="auto"/>
              <w:left w:val="single" w:sz="6" w:space="0" w:color="auto"/>
              <w:bottom w:val="single" w:sz="6" w:space="0" w:color="auto"/>
              <w:right w:val="single" w:sz="6" w:space="0" w:color="auto"/>
            </w:tcBorders>
          </w:tcPr>
          <w:p w:rsidR="00CD019A" w:rsidRPr="00792761" w:rsidRDefault="00CD019A" w:rsidP="000D7D1C">
            <w:pPr>
              <w:jc w:val="center"/>
              <w:rPr>
                <w:rFonts w:ascii="Montserrat" w:hAnsi="Montserrat" w:cs="Arial"/>
                <w:szCs w:val="20"/>
              </w:rPr>
            </w:pPr>
            <w:r>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CD019A" w:rsidRPr="00792761" w:rsidRDefault="00CD019A" w:rsidP="000D7D1C">
            <w:pPr>
              <w:jc w:val="center"/>
              <w:rPr>
                <w:rFonts w:ascii="Montserrat" w:hAnsi="Montserrat" w:cs="Arial"/>
                <w:szCs w:val="20"/>
              </w:rPr>
            </w:pPr>
            <w:r>
              <w:rPr>
                <w:rFonts w:ascii="Montserrat" w:hAnsi="Montserrat" w:cs="Arial"/>
                <w:szCs w:val="20"/>
              </w:rPr>
              <w:t>M</w:t>
            </w:r>
          </w:p>
        </w:tc>
        <w:tc>
          <w:tcPr>
            <w:tcW w:w="5352" w:type="dxa"/>
            <w:tcBorders>
              <w:top w:val="single" w:sz="6" w:space="0" w:color="auto"/>
              <w:left w:val="single" w:sz="6" w:space="0" w:color="auto"/>
              <w:bottom w:val="single" w:sz="6" w:space="0" w:color="auto"/>
              <w:right w:val="single" w:sz="6" w:space="0" w:color="auto"/>
            </w:tcBorders>
          </w:tcPr>
          <w:p w:rsidR="00CD019A" w:rsidRPr="00792761" w:rsidRDefault="00CD019A" w:rsidP="000D7D1C">
            <w:pPr>
              <w:jc w:val="center"/>
              <w:rPr>
                <w:rFonts w:ascii="Montserrat" w:hAnsi="Montserrat" w:cs="Arial"/>
                <w:szCs w:val="20"/>
              </w:rPr>
            </w:pPr>
            <w:r>
              <w:rPr>
                <w:rFonts w:ascii="Montserrat" w:hAnsi="Montserrat" w:cs="Arial"/>
                <w:szCs w:val="20"/>
              </w:rPr>
              <w:t>Número de secuencia de la mercancía</w:t>
            </w:r>
          </w:p>
        </w:tc>
      </w:tr>
      <w:tr w:rsidR="000D7D1C" w:rsidRPr="00792761" w:rsidTr="00A267EC">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CD019A" w:rsidP="000D7D1C">
            <w:pPr>
              <w:jc w:val="center"/>
              <w:rPr>
                <w:rFonts w:ascii="Montserrat" w:hAnsi="Montserrat" w:cs="Arial"/>
                <w:szCs w:val="20"/>
              </w:rPr>
            </w:pPr>
            <w:r>
              <w:rPr>
                <w:rFonts w:ascii="Montserrat" w:hAnsi="Montserrat" w:cs="Arial"/>
                <w:szCs w:val="20"/>
              </w:rPr>
              <w:t>2</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Cantidad</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Decimal</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14, 3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M</w:t>
            </w:r>
          </w:p>
        </w:tc>
        <w:tc>
          <w:tcPr>
            <w:tcW w:w="535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Cantidad (Número de Piezas).</w:t>
            </w:r>
          </w:p>
        </w:tc>
      </w:tr>
      <w:tr w:rsidR="000D7D1C" w:rsidRPr="00792761" w:rsidTr="00A267EC">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CD019A" w:rsidP="000D7D1C">
            <w:pPr>
              <w:jc w:val="center"/>
              <w:rPr>
                <w:rFonts w:ascii="Montserrat" w:hAnsi="Montserrat" w:cs="Arial"/>
                <w:szCs w:val="20"/>
              </w:rPr>
            </w:pPr>
            <w:r>
              <w:rPr>
                <w:rFonts w:ascii="Montserrat" w:hAnsi="Montserrat" w:cs="Arial"/>
                <w:szCs w:val="20"/>
              </w:rPr>
              <w:t>3</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UMC</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O</w:t>
            </w:r>
          </w:p>
        </w:tc>
        <w:tc>
          <w:tcPr>
            <w:tcW w:w="535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Unidad de Medida en Cantidad de Piezas,</w:t>
            </w:r>
          </w:p>
          <w:p w:rsidR="000D7D1C" w:rsidRPr="00792761" w:rsidRDefault="000D7D1C" w:rsidP="000D7D1C">
            <w:pPr>
              <w:jc w:val="center"/>
              <w:rPr>
                <w:rFonts w:ascii="Montserrat" w:hAnsi="Montserrat" w:cs="Arial"/>
                <w:szCs w:val="20"/>
              </w:rPr>
            </w:pPr>
            <w:r w:rsidRPr="00792761">
              <w:rPr>
                <w:rFonts w:ascii="Montserrat" w:hAnsi="Montserrat" w:cs="Arial"/>
                <w:szCs w:val="20"/>
              </w:rPr>
              <w:t>Los posibles valores de este campo se encuentran definidos en el catálogo de Unidades de Medida en Cantidad.</w:t>
            </w:r>
          </w:p>
        </w:tc>
      </w:tr>
      <w:tr w:rsidR="000D7D1C" w:rsidRPr="00792761" w:rsidTr="00A267EC">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CD019A" w:rsidP="000D7D1C">
            <w:pPr>
              <w:jc w:val="center"/>
              <w:rPr>
                <w:rFonts w:ascii="Montserrat" w:hAnsi="Montserrat" w:cs="Arial"/>
                <w:szCs w:val="20"/>
              </w:rPr>
            </w:pPr>
            <w:r>
              <w:rPr>
                <w:rFonts w:ascii="Montserrat" w:hAnsi="Montserrat" w:cs="Arial"/>
                <w:szCs w:val="20"/>
              </w:rPr>
              <w:t>4</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Peso</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Decimal</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14, 3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M</w:t>
            </w:r>
          </w:p>
        </w:tc>
        <w:tc>
          <w:tcPr>
            <w:tcW w:w="535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Peso de la secuencia de mercancía</w:t>
            </w:r>
          </w:p>
        </w:tc>
      </w:tr>
      <w:tr w:rsidR="000D7D1C" w:rsidRPr="00792761" w:rsidTr="00A267EC">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CD019A" w:rsidP="000D7D1C">
            <w:pPr>
              <w:jc w:val="center"/>
              <w:rPr>
                <w:rFonts w:ascii="Montserrat" w:hAnsi="Montserrat" w:cs="Arial"/>
                <w:szCs w:val="20"/>
              </w:rPr>
            </w:pPr>
            <w:r>
              <w:rPr>
                <w:rFonts w:ascii="Montserrat" w:hAnsi="Montserrat" w:cs="Arial"/>
                <w:szCs w:val="20"/>
              </w:rPr>
              <w:t>5</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UMP</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M</w:t>
            </w:r>
          </w:p>
        </w:tc>
        <w:tc>
          <w:tcPr>
            <w:tcW w:w="535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Unidad de Medida de Peso</w:t>
            </w:r>
          </w:p>
        </w:tc>
      </w:tr>
    </w:tbl>
    <w:p w:rsidR="00EB1424" w:rsidRPr="00792761" w:rsidRDefault="00EB1424" w:rsidP="00EB1424">
      <w:pPr>
        <w:jc w:val="center"/>
        <w:rPr>
          <w:rStyle w:val="InfoHiddenChar"/>
          <w:i w:val="0"/>
          <w:vanish w:val="0"/>
          <w:sz w:val="24"/>
          <w:lang w:eastAsia="es-MX"/>
        </w:rPr>
      </w:pPr>
    </w:p>
    <w:p w:rsidR="00FE5B7F" w:rsidRPr="00792761" w:rsidRDefault="00FE5B7F" w:rsidP="00EB1424">
      <w:pPr>
        <w:jc w:val="center"/>
        <w:rPr>
          <w:rFonts w:ascii="Montserrat" w:hAnsi="Montserrat"/>
          <w:b/>
          <w:sz w:val="24"/>
        </w:rPr>
      </w:pPr>
    </w:p>
    <w:p w:rsidR="00EB1424" w:rsidRDefault="00EB1424" w:rsidP="00EB1424">
      <w:pPr>
        <w:jc w:val="center"/>
        <w:rPr>
          <w:rFonts w:ascii="Montserrat" w:hAnsi="Montserrat"/>
          <w:b/>
          <w:sz w:val="24"/>
        </w:rPr>
      </w:pPr>
      <w:r w:rsidRPr="00792761">
        <w:rPr>
          <w:rFonts w:ascii="Montserrat" w:hAnsi="Montserrat"/>
          <w:b/>
          <w:sz w:val="24"/>
        </w:rPr>
        <w:t xml:space="preserve">TRANSMISIÓN DE DATOS </w:t>
      </w:r>
      <w:bookmarkStart w:id="33" w:name="_Toc48908336"/>
      <w:r w:rsidRPr="00792761">
        <w:rPr>
          <w:rFonts w:ascii="Montserrat" w:hAnsi="Montserrat"/>
          <w:b/>
          <w:sz w:val="24"/>
        </w:rPr>
        <w:t>MENSAJE</w:t>
      </w:r>
      <w:bookmarkEnd w:id="33"/>
      <w:r w:rsidRPr="00792761">
        <w:rPr>
          <w:rFonts w:ascii="Montserrat" w:hAnsi="Montserrat"/>
          <w:b/>
          <w:sz w:val="24"/>
        </w:rPr>
        <w:t xml:space="preserve"> “Confirmación de Salida”</w:t>
      </w:r>
    </w:p>
    <w:p w:rsidR="004B1B1D" w:rsidRDefault="004B1B1D" w:rsidP="00EB1424">
      <w:pPr>
        <w:jc w:val="center"/>
        <w:rPr>
          <w:rFonts w:ascii="Montserrat" w:hAnsi="Montserrat"/>
          <w:b/>
          <w:sz w:val="24"/>
        </w:rPr>
      </w:pPr>
    </w:p>
    <w:p w:rsidR="004B1B1D" w:rsidRPr="00907132" w:rsidRDefault="004B1B1D" w:rsidP="004B1B1D">
      <w:pPr>
        <w:rPr>
          <w:rFonts w:ascii="Montserrat" w:hAnsi="Montserrat"/>
        </w:rPr>
      </w:pPr>
      <w:r w:rsidRPr="00907132">
        <w:rPr>
          <w:rFonts w:ascii="Montserrat" w:hAnsi="Montserrat"/>
        </w:rPr>
        <w:t>Si se realizó una solicitud de salida simple (es decir por el total del ingreso) la confirmación de salida deberá ser de igual forma por el total de la mercancía ingresada, no es posible retirar en parcialidades.</w:t>
      </w:r>
    </w:p>
    <w:p w:rsidR="00F867FA" w:rsidRPr="00907132" w:rsidRDefault="00F867FA" w:rsidP="004B1B1D">
      <w:pPr>
        <w:rPr>
          <w:rFonts w:ascii="Montserrat" w:hAnsi="Montserrat"/>
        </w:rPr>
      </w:pPr>
    </w:p>
    <w:p w:rsidR="00F867FA" w:rsidRPr="00907132" w:rsidRDefault="00F867FA" w:rsidP="004B1B1D">
      <w:pPr>
        <w:rPr>
          <w:rFonts w:ascii="Montserrat" w:hAnsi="Montserrat"/>
        </w:rPr>
      </w:pPr>
      <w:r w:rsidRPr="00907132">
        <w:rPr>
          <w:rFonts w:ascii="Montserrat" w:hAnsi="Montserrat"/>
        </w:rPr>
        <w:t>Si la solicitud de salida se realiza por contenedor, la confirmación de salida deberá realizarse por contenedor.</w:t>
      </w:r>
    </w:p>
    <w:p w:rsidR="004B1B1D" w:rsidRPr="00907132" w:rsidRDefault="004B1B1D" w:rsidP="004B1B1D">
      <w:pPr>
        <w:rPr>
          <w:rFonts w:ascii="Montserrat" w:hAnsi="Montserrat"/>
        </w:rPr>
      </w:pPr>
    </w:p>
    <w:p w:rsidR="004B1B1D" w:rsidRDefault="004B1B1D" w:rsidP="004B1B1D">
      <w:pPr>
        <w:rPr>
          <w:rFonts w:ascii="Montserrat" w:hAnsi="Montserrat"/>
        </w:rPr>
      </w:pPr>
      <w:r w:rsidRPr="00907132">
        <w:rPr>
          <w:rFonts w:ascii="Montserrat" w:hAnsi="Montserrat"/>
        </w:rPr>
        <w:t>Si la solicitud de salida se realiza por mercancía, la confirmación de salida deberá realizarse por mercancía.</w:t>
      </w:r>
    </w:p>
    <w:p w:rsidR="00907132" w:rsidRDefault="00907132" w:rsidP="004B1B1D">
      <w:pPr>
        <w:rPr>
          <w:rFonts w:ascii="Montserrat" w:hAnsi="Montserrat"/>
        </w:rPr>
      </w:pPr>
    </w:p>
    <w:p w:rsidR="00907132" w:rsidRPr="00785F12" w:rsidRDefault="00907132" w:rsidP="00907132">
      <w:pPr>
        <w:rPr>
          <w:rFonts w:ascii="Montserrat" w:hAnsi="Montserrat"/>
          <w:szCs w:val="20"/>
        </w:rPr>
      </w:pPr>
      <w:r w:rsidRPr="00907132">
        <w:rPr>
          <w:rFonts w:ascii="Montserrat" w:hAnsi="Montserrat"/>
          <w:szCs w:val="20"/>
          <w:highlight w:val="blue"/>
        </w:rPr>
        <w:t>A nivel operación es necesario que antes de realizar la confirmación de salida el recinto verifi</w:t>
      </w:r>
      <w:r>
        <w:rPr>
          <w:rFonts w:ascii="Montserrat" w:hAnsi="Montserrat"/>
          <w:szCs w:val="20"/>
          <w:highlight w:val="blue"/>
        </w:rPr>
        <w:t>que</w:t>
      </w:r>
      <w:r w:rsidRPr="00907132">
        <w:rPr>
          <w:rFonts w:ascii="Montserrat" w:hAnsi="Montserrat"/>
          <w:szCs w:val="20"/>
          <w:highlight w:val="blue"/>
        </w:rPr>
        <w:t xml:space="preserve"> que el pedimento este validado y pagado. (Esto lo pueden realizar a través de la consulta remota de pedimentos o en su caso de la forma habitual en la que realicen esta consulta)</w:t>
      </w:r>
    </w:p>
    <w:p w:rsidR="00907132" w:rsidRPr="004B1B1D" w:rsidRDefault="00907132" w:rsidP="004B1B1D">
      <w:pPr>
        <w:rPr>
          <w:rFonts w:ascii="Montserrat" w:hAnsi="Montserrat"/>
        </w:rPr>
      </w:pPr>
    </w:p>
    <w:p w:rsidR="00EB1424" w:rsidRPr="00792761" w:rsidRDefault="00EB1424" w:rsidP="00EB1424"/>
    <w:p w:rsidR="00EB1424" w:rsidRPr="00792761" w:rsidRDefault="00EB1424" w:rsidP="00CE3FCE">
      <w:pPr>
        <w:pStyle w:val="Ttulo3"/>
      </w:pPr>
      <w:bookmarkStart w:id="34" w:name="_Toc514772150"/>
      <w:bookmarkStart w:id="35" w:name="_Toc48908337"/>
      <w:bookmarkStart w:id="36" w:name="_Toc76573570"/>
      <w:r w:rsidRPr="00792761">
        <w:t>ENCABEZADO DEL MENSAJE</w:t>
      </w:r>
      <w:bookmarkEnd w:id="34"/>
      <w:bookmarkEnd w:id="35"/>
      <w:bookmarkEnd w:id="36"/>
      <w:r w:rsidRPr="00792761">
        <w:t xml:space="preserve"> </w:t>
      </w:r>
    </w:p>
    <w:p w:rsidR="00155BB1" w:rsidRPr="00792761" w:rsidRDefault="00155BB1" w:rsidP="00155BB1"/>
    <w:tbl>
      <w:tblPr>
        <w:tblW w:w="9845"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3"/>
        <w:gridCol w:w="1433"/>
        <w:gridCol w:w="1211"/>
        <w:gridCol w:w="772"/>
        <w:gridCol w:w="771"/>
        <w:gridCol w:w="5075"/>
      </w:tblGrid>
      <w:tr w:rsidR="00EB1424" w:rsidRPr="00792761" w:rsidTr="008F275A">
        <w:trPr>
          <w:trHeight w:val="516"/>
          <w:tblHeader/>
        </w:trPr>
        <w:tc>
          <w:tcPr>
            <w:tcW w:w="583" w:type="dxa"/>
            <w:tcBorders>
              <w:top w:val="single" w:sz="6" w:space="0" w:color="auto"/>
              <w:left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r w:rsidRPr="00792761">
              <w:rPr>
                <w:rFonts w:ascii="Montserrat" w:hAnsi="Montserrat" w:cs="Arial"/>
                <w:lang w:val="es-MX"/>
              </w:rPr>
              <w:t>SEC</w:t>
            </w:r>
          </w:p>
        </w:tc>
        <w:tc>
          <w:tcPr>
            <w:tcW w:w="1433" w:type="dxa"/>
            <w:tcBorders>
              <w:top w:val="single" w:sz="6" w:space="0" w:color="auto"/>
              <w:left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r w:rsidRPr="00792761">
              <w:rPr>
                <w:rFonts w:ascii="Montserrat" w:hAnsi="Montserrat" w:cs="Arial"/>
                <w:lang w:val="es-MX"/>
              </w:rPr>
              <w:t>NOMBRE DATO</w:t>
            </w:r>
          </w:p>
        </w:tc>
        <w:tc>
          <w:tcPr>
            <w:tcW w:w="1211" w:type="dxa"/>
            <w:tcBorders>
              <w:top w:val="single" w:sz="6" w:space="0" w:color="auto"/>
              <w:left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r w:rsidRPr="00792761">
              <w:rPr>
                <w:rFonts w:ascii="Montserrat" w:hAnsi="Montserrat" w:cs="Arial"/>
                <w:lang w:val="es-MX"/>
              </w:rPr>
              <w:t>TIPO DATO</w:t>
            </w:r>
          </w:p>
        </w:tc>
        <w:tc>
          <w:tcPr>
            <w:tcW w:w="772" w:type="dxa"/>
            <w:tcBorders>
              <w:top w:val="single" w:sz="6" w:space="0" w:color="auto"/>
              <w:left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r w:rsidRPr="00792761">
              <w:rPr>
                <w:rFonts w:ascii="Montserrat" w:hAnsi="Montserrat" w:cs="Arial"/>
                <w:lang w:val="es-MX"/>
              </w:rPr>
              <w:t>LONG</w:t>
            </w:r>
          </w:p>
        </w:tc>
        <w:tc>
          <w:tcPr>
            <w:tcW w:w="771" w:type="dxa"/>
            <w:tcBorders>
              <w:top w:val="single" w:sz="6" w:space="0" w:color="auto"/>
              <w:left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r w:rsidRPr="00792761">
              <w:rPr>
                <w:rFonts w:ascii="Montserrat" w:hAnsi="Montserrat" w:cs="Arial"/>
                <w:lang w:val="es-MX"/>
              </w:rPr>
              <w:t>OBL</w:t>
            </w:r>
          </w:p>
        </w:tc>
        <w:tc>
          <w:tcPr>
            <w:tcW w:w="5075" w:type="dxa"/>
            <w:tcBorders>
              <w:top w:val="single" w:sz="6" w:space="0" w:color="auto"/>
              <w:left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r w:rsidRPr="00792761">
              <w:rPr>
                <w:rFonts w:ascii="Montserrat" w:hAnsi="Montserrat" w:cs="Arial"/>
                <w:lang w:val="es-MX"/>
              </w:rPr>
              <w:t>OBSERVACIONES</w:t>
            </w:r>
          </w:p>
        </w:tc>
      </w:tr>
      <w:tr w:rsidR="00EB1424" w:rsidRPr="00792761" w:rsidTr="008F275A">
        <w:trPr>
          <w:trHeight w:val="273"/>
        </w:trPr>
        <w:tc>
          <w:tcPr>
            <w:tcW w:w="9845" w:type="dxa"/>
            <w:gridSpan w:val="6"/>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EB1424" w:rsidRPr="00792761" w:rsidRDefault="00EB1424" w:rsidP="00A267EC">
            <w:pPr>
              <w:rPr>
                <w:rFonts w:ascii="Montserrat" w:hAnsi="Montserrat" w:cs="Arial"/>
                <w:b/>
                <w:szCs w:val="20"/>
              </w:rPr>
            </w:pPr>
            <w:r w:rsidRPr="00792761">
              <w:rPr>
                <w:rFonts w:ascii="Montserrat" w:hAnsi="Montserrat" w:cs="Arial"/>
                <w:b/>
                <w:szCs w:val="20"/>
              </w:rPr>
              <w:t>ENCABEZADO DEL MENSAJE (Obligatorio)</w:t>
            </w:r>
          </w:p>
        </w:tc>
      </w:tr>
      <w:tr w:rsidR="00EB1424" w:rsidRPr="00792761" w:rsidTr="008F275A">
        <w:trPr>
          <w:trHeight w:val="273"/>
        </w:trPr>
        <w:tc>
          <w:tcPr>
            <w:tcW w:w="58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1</w:t>
            </w:r>
          </w:p>
        </w:tc>
        <w:tc>
          <w:tcPr>
            <w:tcW w:w="143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Usuario</w:t>
            </w:r>
          </w:p>
        </w:tc>
        <w:tc>
          <w:tcPr>
            <w:tcW w:w="1211"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Alfanumérico</w:t>
            </w:r>
          </w:p>
        </w:tc>
        <w:tc>
          <w:tcPr>
            <w:tcW w:w="77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13</w:t>
            </w:r>
          </w:p>
        </w:tc>
        <w:tc>
          <w:tcPr>
            <w:tcW w:w="771"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075"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Es el usuario definido por el SAT para el acceso a la VUCEM. Es del tamaño de un RFC (12 o 13 caracteres)</w:t>
            </w:r>
          </w:p>
        </w:tc>
      </w:tr>
      <w:tr w:rsidR="00EB1424" w:rsidRPr="00792761" w:rsidTr="008F275A">
        <w:trPr>
          <w:trHeight w:val="273"/>
        </w:trPr>
        <w:tc>
          <w:tcPr>
            <w:tcW w:w="58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2</w:t>
            </w:r>
          </w:p>
        </w:tc>
        <w:tc>
          <w:tcPr>
            <w:tcW w:w="143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Contraseña</w:t>
            </w:r>
          </w:p>
        </w:tc>
        <w:tc>
          <w:tcPr>
            <w:tcW w:w="1211"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Alfanumérico</w:t>
            </w:r>
          </w:p>
        </w:tc>
        <w:tc>
          <w:tcPr>
            <w:tcW w:w="77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64</w:t>
            </w:r>
          </w:p>
        </w:tc>
        <w:tc>
          <w:tcPr>
            <w:tcW w:w="771"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075"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Es la contraseña definida por el SAT para el acceso a la VUCEM. Está cifrado y es de máximo 64 caracteres.</w:t>
            </w:r>
          </w:p>
        </w:tc>
      </w:tr>
      <w:tr w:rsidR="00EB1424" w:rsidRPr="00792761" w:rsidTr="008F275A">
        <w:trPr>
          <w:trHeight w:val="273"/>
        </w:trPr>
        <w:tc>
          <w:tcPr>
            <w:tcW w:w="58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lastRenderedPageBreak/>
              <w:t>3</w:t>
            </w:r>
          </w:p>
        </w:tc>
        <w:tc>
          <w:tcPr>
            <w:tcW w:w="143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Fecha de Creación</w:t>
            </w:r>
          </w:p>
        </w:tc>
        <w:tc>
          <w:tcPr>
            <w:tcW w:w="1211"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Fecha y hora</w:t>
            </w:r>
          </w:p>
        </w:tc>
        <w:tc>
          <w:tcPr>
            <w:tcW w:w="77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25</w:t>
            </w:r>
          </w:p>
        </w:tc>
        <w:tc>
          <w:tcPr>
            <w:tcW w:w="771"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075"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Se utiliza el formato de horario GMT</w:t>
            </w:r>
          </w:p>
        </w:tc>
      </w:tr>
      <w:tr w:rsidR="00EB1424" w:rsidRPr="00792761" w:rsidTr="008F275A">
        <w:trPr>
          <w:trHeight w:val="273"/>
        </w:trPr>
        <w:tc>
          <w:tcPr>
            <w:tcW w:w="58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4</w:t>
            </w:r>
          </w:p>
        </w:tc>
        <w:tc>
          <w:tcPr>
            <w:tcW w:w="143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Fecha de expiración</w:t>
            </w:r>
          </w:p>
        </w:tc>
        <w:tc>
          <w:tcPr>
            <w:tcW w:w="1211"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Fecha y hora</w:t>
            </w:r>
          </w:p>
        </w:tc>
        <w:tc>
          <w:tcPr>
            <w:tcW w:w="77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25</w:t>
            </w:r>
          </w:p>
        </w:tc>
        <w:tc>
          <w:tcPr>
            <w:tcW w:w="771"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075"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Se utiliza el formato de horario GMT</w:t>
            </w:r>
          </w:p>
        </w:tc>
      </w:tr>
    </w:tbl>
    <w:p w:rsidR="00EB1424" w:rsidRPr="00792761" w:rsidRDefault="00EB1424" w:rsidP="00CE3FCE">
      <w:pPr>
        <w:pStyle w:val="Ttulo3"/>
      </w:pPr>
      <w:bookmarkStart w:id="37" w:name="_Toc514772151"/>
      <w:bookmarkStart w:id="38" w:name="_Toc48908338"/>
      <w:bookmarkStart w:id="39" w:name="_Toc76573571"/>
      <w:r w:rsidRPr="00792761">
        <w:t>CONTENIDO DEL MENSAJE</w:t>
      </w:r>
      <w:bookmarkEnd w:id="37"/>
      <w:bookmarkEnd w:id="38"/>
      <w:bookmarkEnd w:id="39"/>
    </w:p>
    <w:tbl>
      <w:tblPr>
        <w:tblW w:w="9845"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2"/>
        <w:gridCol w:w="1404"/>
        <w:gridCol w:w="26"/>
        <w:gridCol w:w="1184"/>
        <w:gridCol w:w="25"/>
        <w:gridCol w:w="751"/>
        <w:gridCol w:w="20"/>
        <w:gridCol w:w="643"/>
        <w:gridCol w:w="5210"/>
      </w:tblGrid>
      <w:tr w:rsidR="00EB1424" w:rsidRPr="00792761" w:rsidTr="008F275A">
        <w:trPr>
          <w:trHeight w:val="123"/>
          <w:tblHeader/>
        </w:trPr>
        <w:tc>
          <w:tcPr>
            <w:tcW w:w="582" w:type="dxa"/>
            <w:tcBorders>
              <w:top w:val="single" w:sz="6" w:space="0" w:color="auto"/>
              <w:left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bookmarkStart w:id="40" w:name="_Hlk514942046"/>
            <w:r w:rsidRPr="00792761">
              <w:rPr>
                <w:rFonts w:ascii="Montserrat" w:hAnsi="Montserrat" w:cs="Arial"/>
                <w:lang w:val="es-MX"/>
              </w:rPr>
              <w:t>SEC</w:t>
            </w:r>
          </w:p>
        </w:tc>
        <w:tc>
          <w:tcPr>
            <w:tcW w:w="1430" w:type="dxa"/>
            <w:gridSpan w:val="2"/>
            <w:tcBorders>
              <w:top w:val="single" w:sz="6" w:space="0" w:color="auto"/>
              <w:left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r w:rsidRPr="00792761">
              <w:rPr>
                <w:rFonts w:ascii="Montserrat" w:hAnsi="Montserrat" w:cs="Arial"/>
                <w:lang w:val="es-MX"/>
              </w:rPr>
              <w:t>NOMBRE DATO</w:t>
            </w:r>
          </w:p>
        </w:tc>
        <w:tc>
          <w:tcPr>
            <w:tcW w:w="1209" w:type="dxa"/>
            <w:gridSpan w:val="2"/>
            <w:tcBorders>
              <w:top w:val="single" w:sz="6" w:space="0" w:color="auto"/>
              <w:left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r w:rsidRPr="00792761">
              <w:rPr>
                <w:rFonts w:ascii="Montserrat" w:hAnsi="Montserrat" w:cs="Arial"/>
                <w:lang w:val="es-MX"/>
              </w:rPr>
              <w:t>TIPO DATO</w:t>
            </w:r>
          </w:p>
        </w:tc>
        <w:tc>
          <w:tcPr>
            <w:tcW w:w="771" w:type="dxa"/>
            <w:gridSpan w:val="2"/>
            <w:tcBorders>
              <w:top w:val="single" w:sz="6" w:space="0" w:color="auto"/>
              <w:left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r w:rsidRPr="00792761">
              <w:rPr>
                <w:rFonts w:ascii="Montserrat" w:hAnsi="Montserrat" w:cs="Arial"/>
                <w:lang w:val="es-MX"/>
              </w:rPr>
              <w:t>LONG</w:t>
            </w:r>
          </w:p>
        </w:tc>
        <w:tc>
          <w:tcPr>
            <w:tcW w:w="643" w:type="dxa"/>
            <w:tcBorders>
              <w:top w:val="single" w:sz="6" w:space="0" w:color="auto"/>
              <w:left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r w:rsidRPr="00792761">
              <w:rPr>
                <w:rFonts w:ascii="Montserrat" w:hAnsi="Montserrat" w:cs="Arial"/>
                <w:lang w:val="es-MX"/>
              </w:rPr>
              <w:t>OBL</w:t>
            </w:r>
          </w:p>
        </w:tc>
        <w:tc>
          <w:tcPr>
            <w:tcW w:w="5210" w:type="dxa"/>
            <w:tcBorders>
              <w:top w:val="single" w:sz="6" w:space="0" w:color="auto"/>
              <w:left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r w:rsidRPr="00792761">
              <w:rPr>
                <w:rFonts w:ascii="Montserrat" w:hAnsi="Montserrat" w:cs="Arial"/>
                <w:lang w:val="es-MX"/>
              </w:rPr>
              <w:t>OBSERVACIONES</w:t>
            </w:r>
          </w:p>
        </w:tc>
      </w:tr>
      <w:tr w:rsidR="00EB1424" w:rsidRPr="00792761" w:rsidTr="008F275A">
        <w:trPr>
          <w:trHeight w:val="273"/>
        </w:trPr>
        <w:tc>
          <w:tcPr>
            <w:tcW w:w="9845" w:type="dxa"/>
            <w:gridSpan w:val="9"/>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B1424" w:rsidRPr="00792761" w:rsidRDefault="00EB1424" w:rsidP="00A267EC">
            <w:pPr>
              <w:rPr>
                <w:rFonts w:ascii="Montserrat" w:hAnsi="Montserrat" w:cs="Arial"/>
                <w:b/>
                <w:i/>
                <w:szCs w:val="20"/>
              </w:rPr>
            </w:pPr>
            <w:r w:rsidRPr="00792761">
              <w:rPr>
                <w:rFonts w:ascii="Montserrat" w:hAnsi="Montserrat" w:cs="Arial"/>
                <w:b/>
                <w:i/>
                <w:szCs w:val="20"/>
              </w:rPr>
              <w:t>Información General de la operación (Obligatorio – una ocurrencia)</w:t>
            </w:r>
          </w:p>
        </w:tc>
      </w:tr>
      <w:tr w:rsidR="00EB1424" w:rsidRPr="00792761" w:rsidTr="008F275A">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1</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color w:val="000000"/>
                <w:szCs w:val="20"/>
                <w:lang w:eastAsia="es-MX"/>
              </w:rPr>
            </w:pPr>
            <w:r w:rsidRPr="00792761">
              <w:rPr>
                <w:rFonts w:ascii="Montserrat" w:hAnsi="Montserrat" w:cs="Arial"/>
                <w:color w:val="000000"/>
                <w:szCs w:val="20"/>
                <w:lang w:eastAsia="es-MX"/>
              </w:rPr>
              <w:t>Consecutivo</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color w:val="000000"/>
                <w:szCs w:val="20"/>
                <w:lang w:eastAsia="es-MX"/>
              </w:rPr>
              <w:t>Alfanumérico </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9</w:t>
            </w:r>
          </w:p>
        </w:tc>
        <w:tc>
          <w:tcPr>
            <w:tcW w:w="64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21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color w:val="000000"/>
                <w:szCs w:val="20"/>
                <w:lang w:eastAsia="es-MX"/>
              </w:rPr>
            </w:pPr>
            <w:r w:rsidRPr="00792761">
              <w:rPr>
                <w:rFonts w:ascii="Montserrat" w:hAnsi="Montserrat" w:cs="Arial"/>
                <w:color w:val="000000"/>
                <w:szCs w:val="20"/>
                <w:lang w:eastAsia="es-MX"/>
              </w:rPr>
              <w:t>Lo genera y asigna VUCEM RF y es creado conforme al algoritmo correspondiente.</w:t>
            </w:r>
          </w:p>
        </w:tc>
      </w:tr>
      <w:tr w:rsidR="00EB1424" w:rsidRPr="00792761" w:rsidTr="008F275A">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2</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color w:val="000000"/>
                <w:szCs w:val="20"/>
                <w:lang w:eastAsia="es-MX"/>
              </w:rPr>
            </w:pPr>
            <w:r w:rsidRPr="00792761">
              <w:rPr>
                <w:rFonts w:ascii="Montserrat" w:hAnsi="Montserrat" w:cs="Arial"/>
                <w:color w:val="000000"/>
                <w:szCs w:val="20"/>
                <w:lang w:eastAsia="es-MX"/>
              </w:rPr>
              <w:t>ID Asociado</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color w:val="000000"/>
                <w:szCs w:val="20"/>
                <w:lang w:eastAsia="es-MX"/>
              </w:rPr>
              <w:t>Alfanumérico </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9</w:t>
            </w:r>
          </w:p>
        </w:tc>
        <w:tc>
          <w:tcPr>
            <w:tcW w:w="64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21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color w:val="000000"/>
                <w:szCs w:val="20"/>
                <w:lang w:eastAsia="es-MX"/>
              </w:rPr>
            </w:pPr>
            <w:r w:rsidRPr="00792761">
              <w:rPr>
                <w:rFonts w:ascii="Montserrat" w:hAnsi="Montserrat" w:cs="Arial"/>
                <w:color w:val="000000"/>
                <w:szCs w:val="20"/>
                <w:lang w:eastAsia="es-MX"/>
              </w:rPr>
              <w:t>Lo genera y asigna VUCEM RF Corresponderá al ID consecutivo de la operación previa a la que haga referencia el mensaje que se envía.</w:t>
            </w:r>
          </w:p>
        </w:tc>
      </w:tr>
      <w:tr w:rsidR="00EB1424" w:rsidRPr="00792761" w:rsidTr="008F275A">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3</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Fecha de Registro</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Fecha y hora</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20</w:t>
            </w:r>
          </w:p>
        </w:tc>
        <w:tc>
          <w:tcPr>
            <w:tcW w:w="64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210" w:type="dxa"/>
            <w:tcBorders>
              <w:top w:val="single" w:sz="6" w:space="0" w:color="auto"/>
              <w:left w:val="single" w:sz="6" w:space="0" w:color="auto"/>
              <w:bottom w:val="single" w:sz="6" w:space="0" w:color="auto"/>
              <w:right w:val="single" w:sz="6" w:space="0" w:color="auto"/>
            </w:tcBorders>
          </w:tcPr>
          <w:p w:rsidR="00EB1424" w:rsidRDefault="00EB1424" w:rsidP="00A267EC">
            <w:pPr>
              <w:rPr>
                <w:rFonts w:ascii="Montserrat" w:hAnsi="Montserrat" w:cs="Arial"/>
                <w:color w:val="000000"/>
                <w:szCs w:val="20"/>
                <w:lang w:eastAsia="es-MX"/>
              </w:rPr>
            </w:pPr>
            <w:r w:rsidRPr="00792761">
              <w:rPr>
                <w:rFonts w:ascii="Montserrat" w:hAnsi="Montserrat" w:cs="Arial"/>
                <w:color w:val="000000"/>
                <w:szCs w:val="20"/>
                <w:lang w:eastAsia="es-MX"/>
              </w:rPr>
              <w:t>El formato es YYYY-MM-DDTHH:MM:SSZ</w:t>
            </w:r>
          </w:p>
          <w:p w:rsidR="006B696F" w:rsidRPr="00792761" w:rsidRDefault="006B696F" w:rsidP="00A267EC">
            <w:pPr>
              <w:rPr>
                <w:rFonts w:ascii="Montserrat" w:hAnsi="Montserrat" w:cs="Arial"/>
                <w:szCs w:val="20"/>
              </w:rPr>
            </w:pPr>
            <w:r w:rsidRPr="006202E3">
              <w:rPr>
                <w:rFonts w:ascii="Montserrat" w:hAnsi="Montserrat"/>
              </w:rPr>
              <w:t>Fecha actual de la transmisión</w:t>
            </w:r>
          </w:p>
        </w:tc>
      </w:tr>
      <w:tr w:rsidR="00EB1424" w:rsidRPr="00792761" w:rsidTr="008F275A">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4</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Tipo de movimiento</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color w:val="000000"/>
                <w:szCs w:val="20"/>
                <w:lang w:eastAsia="es-MX"/>
              </w:rPr>
              <w:t>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2</w:t>
            </w:r>
          </w:p>
        </w:tc>
        <w:tc>
          <w:tcPr>
            <w:tcW w:w="64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21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Para este mensaje el valor de este campo siempre será ‘11’</w:t>
            </w:r>
          </w:p>
          <w:p w:rsidR="00EB1424" w:rsidRPr="00792761" w:rsidRDefault="00EB1424" w:rsidP="00A267EC">
            <w:pPr>
              <w:rPr>
                <w:rFonts w:ascii="Montserrat" w:hAnsi="Montserrat" w:cs="Arial"/>
                <w:szCs w:val="20"/>
              </w:rPr>
            </w:pPr>
            <w:r w:rsidRPr="00792761">
              <w:rPr>
                <w:rFonts w:ascii="Montserrat" w:hAnsi="Montserrat" w:cs="Arial"/>
                <w:szCs w:val="20"/>
              </w:rPr>
              <w:t>11 = Salidas</w:t>
            </w:r>
          </w:p>
        </w:tc>
      </w:tr>
      <w:tr w:rsidR="00EB1424" w:rsidRPr="00792761" w:rsidTr="008F275A">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5</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Detalle del Tipo de movimiento</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2</w:t>
            </w:r>
          </w:p>
        </w:tc>
        <w:tc>
          <w:tcPr>
            <w:tcW w:w="64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21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color w:val="000000"/>
                <w:szCs w:val="20"/>
                <w:lang w:eastAsia="es-MX"/>
              </w:rPr>
            </w:pPr>
            <w:r w:rsidRPr="00792761">
              <w:rPr>
                <w:rFonts w:ascii="Montserrat" w:hAnsi="Montserrat" w:cs="Arial"/>
                <w:color w:val="000000"/>
                <w:szCs w:val="20"/>
                <w:lang w:eastAsia="es-MX"/>
              </w:rPr>
              <w:t xml:space="preserve">Para este mensaje el valor de este campo siempre será “6” </w:t>
            </w:r>
          </w:p>
          <w:p w:rsidR="00EB1424" w:rsidRPr="00792761" w:rsidRDefault="00EB1424" w:rsidP="00A267EC">
            <w:pPr>
              <w:rPr>
                <w:rFonts w:ascii="Montserrat" w:hAnsi="Montserrat" w:cs="Arial"/>
                <w:szCs w:val="20"/>
              </w:rPr>
            </w:pPr>
            <w:r w:rsidRPr="00792761">
              <w:rPr>
                <w:rFonts w:ascii="Montserrat" w:hAnsi="Montserrat" w:cs="Arial"/>
                <w:color w:val="000000"/>
                <w:szCs w:val="20"/>
                <w:lang w:eastAsia="es-MX"/>
              </w:rPr>
              <w:t>6 = Confirmación de salida por pedimento</w:t>
            </w:r>
          </w:p>
        </w:tc>
      </w:tr>
      <w:tr w:rsidR="00EB1424" w:rsidRPr="00792761" w:rsidTr="008F275A">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6</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Tipo de Operación</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1</w:t>
            </w:r>
          </w:p>
        </w:tc>
        <w:tc>
          <w:tcPr>
            <w:tcW w:w="64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21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Los valores posibles de este campo se encuentran definidos en el Catálogo de Tipos de Operación</w:t>
            </w:r>
          </w:p>
          <w:p w:rsidR="00EB1424" w:rsidRPr="00792761" w:rsidRDefault="00EB1424" w:rsidP="00A267EC">
            <w:pPr>
              <w:rPr>
                <w:rFonts w:ascii="Montserrat" w:hAnsi="Montserrat" w:cs="Arial"/>
                <w:szCs w:val="20"/>
              </w:rPr>
            </w:pPr>
            <w:r w:rsidRPr="00792761">
              <w:rPr>
                <w:rFonts w:ascii="Montserrat" w:hAnsi="Montserrat" w:cs="Arial"/>
                <w:szCs w:val="20"/>
              </w:rPr>
              <w:t>1= Importación</w:t>
            </w:r>
          </w:p>
          <w:p w:rsidR="00EB1424" w:rsidRPr="00792761" w:rsidRDefault="00EB1424" w:rsidP="00A267EC">
            <w:pPr>
              <w:rPr>
                <w:rFonts w:ascii="Montserrat" w:hAnsi="Montserrat" w:cs="Arial"/>
                <w:szCs w:val="20"/>
              </w:rPr>
            </w:pPr>
            <w:r w:rsidRPr="00792761">
              <w:rPr>
                <w:rFonts w:ascii="Montserrat" w:hAnsi="Montserrat" w:cs="Arial"/>
                <w:szCs w:val="20"/>
              </w:rPr>
              <w:t>2= Exportación</w:t>
            </w:r>
          </w:p>
          <w:p w:rsidR="00EB1424" w:rsidRPr="00792761" w:rsidRDefault="00EB1424" w:rsidP="00A267EC">
            <w:pPr>
              <w:rPr>
                <w:rFonts w:ascii="Montserrat" w:hAnsi="Montserrat" w:cs="Arial"/>
                <w:szCs w:val="20"/>
              </w:rPr>
            </w:pPr>
            <w:r w:rsidRPr="00792761">
              <w:rPr>
                <w:rFonts w:ascii="Montserrat" w:hAnsi="Montserrat" w:cs="Arial"/>
                <w:szCs w:val="20"/>
              </w:rPr>
              <w:t>3=Transbordo</w:t>
            </w:r>
          </w:p>
          <w:p w:rsidR="00EB1424" w:rsidRPr="00792761" w:rsidRDefault="00EB1424" w:rsidP="00A267EC">
            <w:pPr>
              <w:rPr>
                <w:rFonts w:ascii="Montserrat" w:hAnsi="Montserrat" w:cs="Arial"/>
                <w:szCs w:val="20"/>
              </w:rPr>
            </w:pPr>
            <w:r w:rsidRPr="00792761">
              <w:rPr>
                <w:rFonts w:ascii="Montserrat" w:hAnsi="Montserrat" w:cs="Arial"/>
                <w:szCs w:val="20"/>
              </w:rPr>
              <w:t>4= Cabotaje</w:t>
            </w:r>
          </w:p>
          <w:p w:rsidR="00EB1424" w:rsidRPr="00792761" w:rsidRDefault="00EB1424" w:rsidP="00A267EC">
            <w:pPr>
              <w:rPr>
                <w:rFonts w:ascii="Montserrat" w:hAnsi="Montserrat" w:cs="Arial"/>
                <w:szCs w:val="20"/>
              </w:rPr>
            </w:pPr>
            <w:r w:rsidRPr="00792761">
              <w:rPr>
                <w:rFonts w:ascii="Montserrat" w:hAnsi="Montserrat" w:cs="Arial"/>
                <w:szCs w:val="20"/>
              </w:rPr>
              <w:t>5= Contenedor Vacío</w:t>
            </w:r>
          </w:p>
        </w:tc>
      </w:tr>
      <w:tr w:rsidR="00EB1424" w:rsidRPr="00792761" w:rsidTr="008F275A">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7</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Clave del Recinto Fiscalizado</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Alfanumérico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4</w:t>
            </w:r>
          </w:p>
        </w:tc>
        <w:tc>
          <w:tcPr>
            <w:tcW w:w="64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21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Este es de acuerdo con el catálogo de recintos fiscalizados (CAMIR)</w:t>
            </w:r>
          </w:p>
        </w:tc>
      </w:tr>
      <w:tr w:rsidR="00EB1424" w:rsidRPr="00792761" w:rsidTr="008F275A">
        <w:trPr>
          <w:trHeight w:val="273"/>
        </w:trPr>
        <w:tc>
          <w:tcPr>
            <w:tcW w:w="9845" w:type="dxa"/>
            <w:gridSpan w:val="9"/>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B1424" w:rsidRPr="00792761" w:rsidRDefault="00EB1424" w:rsidP="00A267EC">
            <w:pPr>
              <w:rPr>
                <w:rFonts w:ascii="Montserrat" w:hAnsi="Montserrat" w:cs="Arial"/>
                <w:b/>
                <w:i/>
                <w:szCs w:val="20"/>
              </w:rPr>
            </w:pPr>
            <w:r w:rsidRPr="00792761">
              <w:rPr>
                <w:rFonts w:ascii="Montserrat" w:hAnsi="Montserrat" w:cs="Arial"/>
                <w:b/>
                <w:i/>
                <w:szCs w:val="20"/>
              </w:rPr>
              <w:t>Tipo Salida (Obligatorio – una ocurrencia)</w:t>
            </w:r>
          </w:p>
        </w:tc>
      </w:tr>
      <w:tr w:rsidR="00EB1424" w:rsidRPr="00792761" w:rsidTr="008F275A">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1</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Tipo de salida</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Alfanumérico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1</w:t>
            </w:r>
          </w:p>
        </w:tc>
        <w:tc>
          <w:tcPr>
            <w:tcW w:w="64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21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Los valores posibles de este campo son:</w:t>
            </w:r>
          </w:p>
          <w:p w:rsidR="00EB1424" w:rsidRPr="00792761" w:rsidRDefault="00EB1424" w:rsidP="00A267EC">
            <w:pPr>
              <w:rPr>
                <w:rFonts w:ascii="Montserrat" w:hAnsi="Montserrat" w:cs="Arial"/>
                <w:szCs w:val="20"/>
              </w:rPr>
            </w:pPr>
            <w:r w:rsidRPr="00792761">
              <w:rPr>
                <w:rFonts w:ascii="Montserrat" w:hAnsi="Montserrat" w:cs="Arial"/>
                <w:szCs w:val="20"/>
              </w:rPr>
              <w:t>M = Master</w:t>
            </w:r>
          </w:p>
          <w:p w:rsidR="00EB1424" w:rsidRPr="00792761" w:rsidRDefault="00EB1424" w:rsidP="00A267EC">
            <w:pPr>
              <w:rPr>
                <w:rFonts w:ascii="Montserrat" w:hAnsi="Montserrat" w:cs="Arial"/>
                <w:szCs w:val="20"/>
              </w:rPr>
            </w:pPr>
            <w:r w:rsidRPr="00792761">
              <w:rPr>
                <w:rFonts w:ascii="Montserrat" w:hAnsi="Montserrat" w:cs="Arial"/>
                <w:szCs w:val="20"/>
              </w:rPr>
              <w:t>H = House</w:t>
            </w:r>
          </w:p>
          <w:p w:rsidR="00EB1424" w:rsidRPr="00792761" w:rsidRDefault="00EB1424" w:rsidP="00A267EC">
            <w:pPr>
              <w:rPr>
                <w:rFonts w:ascii="Montserrat" w:hAnsi="Montserrat" w:cs="Arial"/>
                <w:szCs w:val="20"/>
              </w:rPr>
            </w:pPr>
            <w:r w:rsidRPr="00792761">
              <w:rPr>
                <w:rFonts w:ascii="Montserrat" w:hAnsi="Montserrat" w:cs="Arial"/>
                <w:szCs w:val="20"/>
              </w:rPr>
              <w:t>C = Contenedor</w:t>
            </w:r>
          </w:p>
        </w:tc>
      </w:tr>
      <w:tr w:rsidR="00EB1424" w:rsidRPr="00792761" w:rsidTr="008F275A">
        <w:trPr>
          <w:trHeight w:val="273"/>
        </w:trPr>
        <w:tc>
          <w:tcPr>
            <w:tcW w:w="9845" w:type="dxa"/>
            <w:gridSpan w:val="9"/>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B1424" w:rsidRPr="00792761" w:rsidRDefault="00EB1424" w:rsidP="00A267EC">
            <w:pPr>
              <w:rPr>
                <w:rFonts w:ascii="Montserrat" w:hAnsi="Montserrat" w:cs="Arial"/>
                <w:b/>
                <w:i/>
                <w:szCs w:val="20"/>
              </w:rPr>
            </w:pPr>
            <w:r w:rsidRPr="00792761">
              <w:rPr>
                <w:rFonts w:ascii="Montserrat" w:hAnsi="Montserrat" w:cs="Arial"/>
                <w:b/>
                <w:i/>
                <w:szCs w:val="20"/>
              </w:rPr>
              <w:t>Master (Obligatorio - una ocurrencia)</w:t>
            </w:r>
          </w:p>
        </w:tc>
      </w:tr>
      <w:tr w:rsidR="00EB1424" w:rsidRPr="00792761" w:rsidTr="008F275A">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1</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Pedimento</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Alfanumérico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7</w:t>
            </w:r>
          </w:p>
        </w:tc>
        <w:tc>
          <w:tcPr>
            <w:tcW w:w="64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21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Número de Pedimento, siempre de 7 caracteres.</w:t>
            </w:r>
          </w:p>
        </w:tc>
      </w:tr>
      <w:tr w:rsidR="00EB1424" w:rsidRPr="00792761" w:rsidTr="008F275A">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2</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Aduana</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Alfanumérico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3</w:t>
            </w:r>
          </w:p>
        </w:tc>
        <w:tc>
          <w:tcPr>
            <w:tcW w:w="64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21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Código de la aduana en México. Anexo 22 de AGA</w:t>
            </w:r>
          </w:p>
        </w:tc>
      </w:tr>
      <w:tr w:rsidR="00EB1424" w:rsidRPr="00792761" w:rsidTr="008F275A">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3</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Patente</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4</w:t>
            </w:r>
          </w:p>
        </w:tc>
        <w:tc>
          <w:tcPr>
            <w:tcW w:w="64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21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Número de patente del agente o apoderado aduanal, debe estar activa y vigente</w:t>
            </w:r>
          </w:p>
          <w:p w:rsidR="00EB1424" w:rsidRPr="00792761" w:rsidRDefault="00EB1424" w:rsidP="00A267EC">
            <w:pPr>
              <w:rPr>
                <w:rFonts w:ascii="Montserrat" w:hAnsi="Montserrat" w:cs="Arial"/>
                <w:szCs w:val="20"/>
              </w:rPr>
            </w:pPr>
            <w:r w:rsidRPr="00792761">
              <w:rPr>
                <w:rFonts w:ascii="Montserrat" w:hAnsi="Montserrat" w:cs="Arial"/>
                <w:szCs w:val="20"/>
              </w:rPr>
              <w:t>(Sólo se permiten números del 0 al 9).</w:t>
            </w:r>
          </w:p>
        </w:tc>
      </w:tr>
      <w:tr w:rsidR="00EB1424" w:rsidRPr="00792761" w:rsidTr="008F275A">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4</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Remesa</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Alfanumérico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4</w:t>
            </w:r>
          </w:p>
        </w:tc>
        <w:tc>
          <w:tcPr>
            <w:tcW w:w="64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O</w:t>
            </w:r>
          </w:p>
        </w:tc>
        <w:tc>
          <w:tcPr>
            <w:tcW w:w="521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Número consecutivo de remesa, solo aplica para aquellos pedimentos de tipo consolidado</w:t>
            </w:r>
          </w:p>
        </w:tc>
      </w:tr>
      <w:tr w:rsidR="00EB1424" w:rsidRPr="00792761" w:rsidTr="008F275A">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lastRenderedPageBreak/>
              <w:t>5</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Partes II</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Alfanumérico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3</w:t>
            </w:r>
          </w:p>
        </w:tc>
        <w:tc>
          <w:tcPr>
            <w:tcW w:w="64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O</w:t>
            </w:r>
          </w:p>
        </w:tc>
        <w:tc>
          <w:tcPr>
            <w:tcW w:w="521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Número de Partes II, solo aplica para aquellos pedimentos de tipo Partes II</w:t>
            </w:r>
          </w:p>
        </w:tc>
      </w:tr>
      <w:tr w:rsidR="00EB1424" w:rsidRPr="00792761" w:rsidTr="008F275A">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6</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Clave pedimento</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color w:val="FF0000"/>
                <w:szCs w:val="20"/>
              </w:rPr>
            </w:pPr>
            <w:r w:rsidRPr="00792761">
              <w:rPr>
                <w:rFonts w:ascii="Montserrat" w:hAnsi="Montserrat" w:cs="Arial"/>
                <w:szCs w:val="20"/>
              </w:rPr>
              <w:t>Alfanumérico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tabs>
                <w:tab w:val="center" w:pos="277"/>
              </w:tabs>
              <w:rPr>
                <w:rFonts w:ascii="Montserrat" w:hAnsi="Montserrat" w:cs="Arial"/>
                <w:szCs w:val="20"/>
              </w:rPr>
            </w:pPr>
            <w:r w:rsidRPr="00792761">
              <w:rPr>
                <w:rFonts w:ascii="Montserrat" w:hAnsi="Montserrat" w:cs="Arial"/>
                <w:szCs w:val="20"/>
              </w:rPr>
              <w:tab/>
              <w:t>3</w:t>
            </w:r>
          </w:p>
        </w:tc>
        <w:tc>
          <w:tcPr>
            <w:tcW w:w="64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21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color w:val="FF0000"/>
                <w:szCs w:val="20"/>
              </w:rPr>
            </w:pPr>
            <w:r w:rsidRPr="00792761">
              <w:rPr>
                <w:rFonts w:ascii="Montserrat" w:hAnsi="Montserrat" w:cs="Arial"/>
                <w:szCs w:val="20"/>
              </w:rPr>
              <w:t>Es la clave del pedimento, según corresponda</w:t>
            </w:r>
          </w:p>
        </w:tc>
      </w:tr>
      <w:tr w:rsidR="00EB1424" w:rsidRPr="00792761" w:rsidTr="008F275A">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7</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Número de integración</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Alfanumérico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24</w:t>
            </w:r>
          </w:p>
          <w:p w:rsidR="00EB1424" w:rsidRPr="00792761" w:rsidRDefault="00EB1424" w:rsidP="00A267EC">
            <w:pPr>
              <w:jc w:val="center"/>
              <w:rPr>
                <w:rFonts w:ascii="Montserrat" w:hAnsi="Montserrat" w:cs="Arial"/>
                <w:szCs w:val="20"/>
              </w:rPr>
            </w:pPr>
          </w:p>
        </w:tc>
        <w:tc>
          <w:tcPr>
            <w:tcW w:w="64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O</w:t>
            </w:r>
          </w:p>
        </w:tc>
        <w:tc>
          <w:tcPr>
            <w:tcW w:w="521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Es el número DODA, que comprende de 9 a 24 caracteres</w:t>
            </w:r>
          </w:p>
        </w:tc>
      </w:tr>
      <w:tr w:rsidR="00EB1424" w:rsidRPr="00792761" w:rsidTr="008F275A">
        <w:trPr>
          <w:trHeight w:val="273"/>
        </w:trPr>
        <w:tc>
          <w:tcPr>
            <w:tcW w:w="58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8</w:t>
            </w:r>
          </w:p>
        </w:tc>
        <w:tc>
          <w:tcPr>
            <w:tcW w:w="1430"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rPr>
            </w:pPr>
            <w:r w:rsidRPr="00792761">
              <w:rPr>
                <w:rFonts w:ascii="Montserrat" w:hAnsi="Montserrat" w:cs="Arial"/>
                <w:szCs w:val="20"/>
              </w:rPr>
              <w:t>Número de master</w:t>
            </w:r>
          </w:p>
        </w:tc>
        <w:tc>
          <w:tcPr>
            <w:tcW w:w="1209"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Alfanumérico</w:t>
            </w:r>
          </w:p>
        </w:tc>
        <w:tc>
          <w:tcPr>
            <w:tcW w:w="771" w:type="dxa"/>
            <w:gridSpan w:val="2"/>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50</w:t>
            </w:r>
          </w:p>
        </w:tc>
        <w:tc>
          <w:tcPr>
            <w:tcW w:w="64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21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rPr>
                <w:rFonts w:ascii="Montserrat" w:hAnsi="Montserrat" w:cs="Arial"/>
                <w:szCs w:val="20"/>
                <w:lang w:eastAsia="es-MX"/>
              </w:rPr>
            </w:pPr>
            <w:r w:rsidRPr="00792761">
              <w:rPr>
                <w:rFonts w:ascii="Montserrat" w:hAnsi="Montserrat" w:cs="Arial"/>
                <w:szCs w:val="20"/>
                <w:lang w:eastAsia="es-MX"/>
              </w:rPr>
              <w:t>Es el número de documento de master.</w:t>
            </w:r>
          </w:p>
          <w:p w:rsidR="00EB1424" w:rsidRPr="00792761" w:rsidRDefault="00EB1424" w:rsidP="00A267EC">
            <w:pPr>
              <w:rPr>
                <w:rFonts w:ascii="Montserrat" w:hAnsi="Montserrat" w:cs="Arial"/>
                <w:szCs w:val="20"/>
                <w:lang w:eastAsia="es-MX"/>
              </w:rPr>
            </w:pPr>
            <w:r w:rsidRPr="00792761">
              <w:rPr>
                <w:rFonts w:ascii="Montserrat" w:hAnsi="Montserrat" w:cs="Arial"/>
                <w:szCs w:val="20"/>
                <w:lang w:eastAsia="es-MX"/>
              </w:rPr>
              <w:t xml:space="preserve">*Aéreos: longitud de 12 caracteres y la estructura debe ser XXX-AAAAAAAA </w:t>
            </w:r>
          </w:p>
        </w:tc>
      </w:tr>
      <w:tr w:rsidR="00EB1424" w:rsidRPr="00792761" w:rsidTr="008F275A">
        <w:trPr>
          <w:trHeight w:val="405"/>
        </w:trPr>
        <w:tc>
          <w:tcPr>
            <w:tcW w:w="9845" w:type="dxa"/>
            <w:gridSpan w:val="9"/>
            <w:tcBorders>
              <w:top w:val="single" w:sz="6" w:space="0" w:color="auto"/>
              <w:left w:val="single" w:sz="6" w:space="0" w:color="auto"/>
              <w:bottom w:val="single" w:sz="6" w:space="0" w:color="auto"/>
              <w:right w:val="single" w:sz="6" w:space="0" w:color="auto"/>
            </w:tcBorders>
            <w:shd w:val="clear" w:color="auto" w:fill="DBE5F1" w:themeFill="accent1" w:themeFillTint="33"/>
          </w:tcPr>
          <w:p w:rsidR="00EB1424" w:rsidRPr="00792761" w:rsidRDefault="00EB1424" w:rsidP="00A267EC">
            <w:pPr>
              <w:rPr>
                <w:rFonts w:ascii="Montserrat" w:hAnsi="Montserrat" w:cs="Arial"/>
                <w:b/>
                <w:i/>
                <w:szCs w:val="20"/>
              </w:rPr>
            </w:pPr>
            <w:r w:rsidRPr="00792761">
              <w:rPr>
                <w:rFonts w:ascii="Montserrat" w:hAnsi="Montserrat" w:cs="Arial"/>
                <w:b/>
                <w:i/>
                <w:szCs w:val="20"/>
              </w:rPr>
              <w:t>Información de Mercancía de Master (Opcional - una o varias ocurrencias)</w:t>
            </w:r>
          </w:p>
        </w:tc>
      </w:tr>
      <w:tr w:rsidR="000D7D1C" w:rsidRPr="00792761" w:rsidTr="008F275A">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color w:val="000000"/>
                <w:szCs w:val="20"/>
                <w:lang w:eastAsia="es-MX"/>
              </w:rPr>
            </w:pPr>
            <w:r w:rsidRPr="00792761">
              <w:rPr>
                <w:rFonts w:ascii="Montserrat" w:hAnsi="Montserrat" w:cs="Arial"/>
                <w:color w:val="000000"/>
                <w:szCs w:val="20"/>
                <w:lang w:eastAsia="es-MX"/>
              </w:rPr>
              <w:t>1</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color w:val="000000"/>
                <w:szCs w:val="20"/>
                <w:lang w:eastAsia="es-MX"/>
              </w:rPr>
            </w:pPr>
            <w:r w:rsidRPr="00792761">
              <w:rPr>
                <w:rFonts w:ascii="Montserrat" w:hAnsi="Montserrat" w:cs="Arial"/>
                <w:color w:val="000000"/>
                <w:szCs w:val="20"/>
                <w:lang w:eastAsia="es-MX"/>
              </w:rPr>
              <w:t>Secuencia mercancía</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color w:val="000000"/>
                <w:szCs w:val="20"/>
                <w:lang w:eastAsia="es-MX"/>
              </w:rPr>
            </w:pPr>
            <w:r w:rsidRPr="00792761">
              <w:rPr>
                <w:rFonts w:ascii="Montserrat" w:hAnsi="Montserrat" w:cs="Arial"/>
                <w:color w:val="000000"/>
                <w:szCs w:val="20"/>
                <w:lang w:eastAsia="es-MX"/>
              </w:rPr>
              <w:t>Numérico</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color w:val="000000"/>
                <w:szCs w:val="20"/>
                <w:lang w:eastAsia="es-MX"/>
              </w:rPr>
            </w:pPr>
            <w:r w:rsidRPr="00792761">
              <w:rPr>
                <w:rFonts w:ascii="Montserrat" w:hAnsi="Montserrat" w:cs="Arial"/>
                <w:color w:val="000000"/>
                <w:szCs w:val="20"/>
                <w:lang w:eastAsia="es-MX"/>
              </w:rPr>
              <w:t>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5210"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color w:val="000000"/>
                <w:szCs w:val="20"/>
                <w:lang w:eastAsia="es-MX"/>
              </w:rPr>
            </w:pPr>
            <w:r w:rsidRPr="00792761">
              <w:rPr>
                <w:rFonts w:ascii="Montserrat" w:hAnsi="Montserrat" w:cs="Arial"/>
                <w:color w:val="000000"/>
                <w:szCs w:val="20"/>
                <w:lang w:eastAsia="es-MX"/>
              </w:rPr>
              <w:t>Número de secuencia de la mercancía.</w:t>
            </w:r>
          </w:p>
        </w:tc>
      </w:tr>
      <w:tr w:rsidR="000D7D1C" w:rsidRPr="00792761" w:rsidTr="008F275A">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2</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Cantidad</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Decimal</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14, 3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M</w:t>
            </w:r>
          </w:p>
        </w:tc>
        <w:tc>
          <w:tcPr>
            <w:tcW w:w="5210"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Cantidad (Número de Piezas).</w:t>
            </w:r>
          </w:p>
        </w:tc>
      </w:tr>
      <w:tr w:rsidR="000D7D1C" w:rsidRPr="00792761" w:rsidTr="008F275A">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3</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 xml:space="preserve">UMC </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O</w:t>
            </w:r>
          </w:p>
        </w:tc>
        <w:tc>
          <w:tcPr>
            <w:tcW w:w="5210"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 xml:space="preserve">Unidad de Medida en Cantidad de Piezas, </w:t>
            </w:r>
          </w:p>
          <w:p w:rsidR="000D7D1C" w:rsidRPr="00792761" w:rsidRDefault="000D7D1C" w:rsidP="000D7D1C">
            <w:pPr>
              <w:rPr>
                <w:rFonts w:ascii="Montserrat" w:hAnsi="Montserrat" w:cs="Arial"/>
                <w:szCs w:val="20"/>
              </w:rPr>
            </w:pPr>
            <w:r w:rsidRPr="00792761">
              <w:rPr>
                <w:rFonts w:ascii="Montserrat" w:hAnsi="Montserrat" w:cs="Arial"/>
                <w:szCs w:val="20"/>
              </w:rPr>
              <w:t>Los posibles valores de este campo se encuentran definidos en el catálogo de Unidades de Medida en Cantidad.</w:t>
            </w:r>
          </w:p>
        </w:tc>
      </w:tr>
      <w:tr w:rsidR="000D7D1C" w:rsidRPr="00792761" w:rsidTr="008F275A">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4</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Peso</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Decimal</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14, 3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M</w:t>
            </w:r>
          </w:p>
        </w:tc>
        <w:tc>
          <w:tcPr>
            <w:tcW w:w="5210"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 xml:space="preserve">Peso de la secuencia de mercancía </w:t>
            </w:r>
          </w:p>
        </w:tc>
      </w:tr>
      <w:tr w:rsidR="000D7D1C" w:rsidRPr="00792761" w:rsidTr="008F275A">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5</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UMP</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tabs>
                <w:tab w:val="center" w:pos="223"/>
              </w:tabs>
              <w:rPr>
                <w:rFonts w:ascii="Montserrat" w:hAnsi="Montserrat" w:cs="Arial"/>
                <w:szCs w:val="20"/>
              </w:rPr>
            </w:pPr>
            <w:r w:rsidRPr="00792761">
              <w:rPr>
                <w:rFonts w:ascii="Montserrat" w:hAnsi="Montserrat" w:cs="Arial"/>
                <w:szCs w:val="20"/>
              </w:rPr>
              <w:tab/>
              <w:t>M</w:t>
            </w:r>
          </w:p>
        </w:tc>
        <w:tc>
          <w:tcPr>
            <w:tcW w:w="5210"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Unidad de Medida de Peso</w:t>
            </w:r>
          </w:p>
        </w:tc>
      </w:tr>
      <w:tr w:rsidR="000D7D1C" w:rsidRPr="00792761" w:rsidTr="008F275A">
        <w:trPr>
          <w:trHeight w:val="405"/>
        </w:trPr>
        <w:tc>
          <w:tcPr>
            <w:tcW w:w="9845" w:type="dxa"/>
            <w:gridSpan w:val="9"/>
            <w:tcBorders>
              <w:top w:val="single" w:sz="6" w:space="0" w:color="auto"/>
              <w:left w:val="single" w:sz="6" w:space="0" w:color="auto"/>
              <w:bottom w:val="single" w:sz="6" w:space="0" w:color="auto"/>
              <w:right w:val="single" w:sz="6" w:space="0" w:color="auto"/>
            </w:tcBorders>
            <w:shd w:val="clear" w:color="auto" w:fill="DBE5F1" w:themeFill="accent1" w:themeFillTint="33"/>
          </w:tcPr>
          <w:p w:rsidR="000D7D1C" w:rsidRPr="00792761" w:rsidRDefault="000D7D1C" w:rsidP="000D7D1C">
            <w:pPr>
              <w:rPr>
                <w:rFonts w:ascii="Montserrat" w:hAnsi="Montserrat" w:cs="Arial"/>
                <w:b/>
                <w:i/>
                <w:szCs w:val="20"/>
              </w:rPr>
            </w:pPr>
            <w:r w:rsidRPr="00792761">
              <w:rPr>
                <w:rFonts w:ascii="Montserrat" w:hAnsi="Montserrat" w:cs="Arial"/>
                <w:b/>
                <w:i/>
                <w:szCs w:val="20"/>
              </w:rPr>
              <w:t>House (Opcional - una o varias ocurrencias)</w:t>
            </w:r>
          </w:p>
        </w:tc>
      </w:tr>
      <w:tr w:rsidR="000D7D1C" w:rsidRPr="00792761" w:rsidTr="008F275A">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1</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Número de guía house</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50</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M</w:t>
            </w:r>
          </w:p>
        </w:tc>
        <w:tc>
          <w:tcPr>
            <w:tcW w:w="5210"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Es el número de documento de la house.</w:t>
            </w:r>
          </w:p>
          <w:p w:rsidR="000D7D1C" w:rsidRPr="00792761" w:rsidRDefault="000D7D1C" w:rsidP="000D7D1C">
            <w:pPr>
              <w:rPr>
                <w:rFonts w:ascii="Montserrat" w:hAnsi="Montserrat" w:cs="Arial"/>
                <w:szCs w:val="20"/>
              </w:rPr>
            </w:pPr>
            <w:r w:rsidRPr="00792761">
              <w:rPr>
                <w:rFonts w:ascii="Montserrat" w:hAnsi="Montserrat" w:cs="Arial"/>
                <w:szCs w:val="20"/>
              </w:rPr>
              <w:t>*Aéreos: longitud máxima de 25 caracteres y sin caracteres especiales.</w:t>
            </w:r>
          </w:p>
        </w:tc>
      </w:tr>
      <w:tr w:rsidR="000D7D1C" w:rsidRPr="00792761" w:rsidTr="008F275A">
        <w:trPr>
          <w:trHeight w:val="405"/>
        </w:trPr>
        <w:tc>
          <w:tcPr>
            <w:tcW w:w="9845" w:type="dxa"/>
            <w:gridSpan w:val="9"/>
            <w:tcBorders>
              <w:top w:val="single" w:sz="6" w:space="0" w:color="auto"/>
              <w:left w:val="single" w:sz="6" w:space="0" w:color="auto"/>
              <w:bottom w:val="single" w:sz="6" w:space="0" w:color="auto"/>
              <w:right w:val="single" w:sz="6" w:space="0" w:color="auto"/>
            </w:tcBorders>
            <w:shd w:val="clear" w:color="auto" w:fill="DBE5F1" w:themeFill="accent1" w:themeFillTint="33"/>
          </w:tcPr>
          <w:p w:rsidR="000D7D1C" w:rsidRPr="00792761" w:rsidRDefault="000D7D1C" w:rsidP="000D7D1C">
            <w:pPr>
              <w:rPr>
                <w:rFonts w:ascii="Montserrat" w:hAnsi="Montserrat" w:cs="Arial"/>
                <w:b/>
                <w:i/>
                <w:szCs w:val="20"/>
              </w:rPr>
            </w:pPr>
            <w:r w:rsidRPr="00792761">
              <w:rPr>
                <w:rFonts w:ascii="Montserrat" w:hAnsi="Montserrat" w:cs="Arial"/>
                <w:b/>
                <w:i/>
                <w:szCs w:val="20"/>
              </w:rPr>
              <w:t>Información de Mercancía de House (Opcional - una o varios ocurrencias)</w:t>
            </w:r>
          </w:p>
        </w:tc>
      </w:tr>
      <w:tr w:rsidR="000D7D1C" w:rsidRPr="00792761" w:rsidTr="008F275A">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color w:val="000000"/>
                <w:szCs w:val="20"/>
                <w:lang w:eastAsia="es-MX"/>
              </w:rPr>
            </w:pPr>
            <w:r w:rsidRPr="00792761">
              <w:rPr>
                <w:rFonts w:ascii="Montserrat" w:hAnsi="Montserrat" w:cs="Arial"/>
                <w:color w:val="000000"/>
                <w:szCs w:val="20"/>
                <w:lang w:eastAsia="es-MX"/>
              </w:rPr>
              <w:t>1</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color w:val="000000"/>
                <w:szCs w:val="20"/>
                <w:lang w:eastAsia="es-MX"/>
              </w:rPr>
            </w:pPr>
            <w:r w:rsidRPr="00792761">
              <w:rPr>
                <w:rFonts w:ascii="Montserrat" w:hAnsi="Montserrat" w:cs="Arial"/>
                <w:color w:val="000000"/>
                <w:szCs w:val="20"/>
                <w:lang w:eastAsia="es-MX"/>
              </w:rPr>
              <w:t>Secuencia mercancía</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color w:val="000000"/>
                <w:szCs w:val="20"/>
                <w:lang w:eastAsia="es-MX"/>
              </w:rPr>
            </w:pPr>
            <w:r w:rsidRPr="00792761">
              <w:rPr>
                <w:rFonts w:ascii="Montserrat" w:hAnsi="Montserrat" w:cs="Arial"/>
                <w:color w:val="000000"/>
                <w:szCs w:val="20"/>
                <w:lang w:eastAsia="es-MX"/>
              </w:rPr>
              <w:t>Numérico</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color w:val="000000"/>
                <w:szCs w:val="20"/>
                <w:lang w:eastAsia="es-MX"/>
              </w:rPr>
            </w:pPr>
            <w:r w:rsidRPr="00792761">
              <w:rPr>
                <w:rFonts w:ascii="Montserrat" w:hAnsi="Montserrat" w:cs="Arial"/>
                <w:color w:val="000000"/>
                <w:szCs w:val="20"/>
                <w:lang w:eastAsia="es-MX"/>
              </w:rPr>
              <w:t>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5210"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color w:val="000000"/>
                <w:szCs w:val="20"/>
                <w:lang w:eastAsia="es-MX"/>
              </w:rPr>
            </w:pPr>
            <w:r w:rsidRPr="00792761">
              <w:rPr>
                <w:rFonts w:ascii="Montserrat" w:hAnsi="Montserrat" w:cs="Arial"/>
                <w:color w:val="000000"/>
                <w:szCs w:val="20"/>
                <w:lang w:eastAsia="es-MX"/>
              </w:rPr>
              <w:t>Número de secuencia de la mercancía.</w:t>
            </w:r>
          </w:p>
        </w:tc>
      </w:tr>
      <w:tr w:rsidR="000D7D1C" w:rsidRPr="00792761" w:rsidTr="008F275A">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2</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Cantidad</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Decimal</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14, 3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M</w:t>
            </w:r>
          </w:p>
        </w:tc>
        <w:tc>
          <w:tcPr>
            <w:tcW w:w="5210"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Cantidad (Número de Piezas).</w:t>
            </w:r>
          </w:p>
        </w:tc>
      </w:tr>
      <w:tr w:rsidR="000D7D1C" w:rsidRPr="00792761" w:rsidTr="008F275A">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3</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UMC</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O</w:t>
            </w:r>
          </w:p>
        </w:tc>
        <w:tc>
          <w:tcPr>
            <w:tcW w:w="5210"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 xml:space="preserve">Unidad de Medida en Cantidad de Piezas, </w:t>
            </w:r>
          </w:p>
          <w:p w:rsidR="000D7D1C" w:rsidRPr="00792761" w:rsidRDefault="000D7D1C" w:rsidP="000D7D1C">
            <w:pPr>
              <w:rPr>
                <w:rFonts w:ascii="Montserrat" w:hAnsi="Montserrat" w:cs="Arial"/>
                <w:szCs w:val="20"/>
              </w:rPr>
            </w:pPr>
            <w:r w:rsidRPr="00792761">
              <w:rPr>
                <w:rFonts w:ascii="Montserrat" w:hAnsi="Montserrat" w:cs="Arial"/>
                <w:szCs w:val="20"/>
              </w:rPr>
              <w:t>Los posibles valores de este campo se encuentran definidos en el catálogo de Unidades de Medida en Cantidad.</w:t>
            </w:r>
          </w:p>
        </w:tc>
      </w:tr>
      <w:tr w:rsidR="000D7D1C" w:rsidRPr="00792761" w:rsidTr="008F275A">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4</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Peso</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Decimal</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14, 3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M</w:t>
            </w:r>
          </w:p>
        </w:tc>
        <w:tc>
          <w:tcPr>
            <w:tcW w:w="5210"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 xml:space="preserve">Peso de la secuencia de mercancía </w:t>
            </w:r>
          </w:p>
        </w:tc>
      </w:tr>
      <w:tr w:rsidR="000D7D1C" w:rsidRPr="00792761" w:rsidTr="008F275A">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5</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UMP</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M</w:t>
            </w:r>
          </w:p>
        </w:tc>
        <w:tc>
          <w:tcPr>
            <w:tcW w:w="5210"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Unidad de Medida de Peso</w:t>
            </w:r>
          </w:p>
        </w:tc>
      </w:tr>
      <w:tr w:rsidR="000D7D1C" w:rsidRPr="00792761" w:rsidTr="008F275A">
        <w:trPr>
          <w:trHeight w:val="405"/>
        </w:trPr>
        <w:tc>
          <w:tcPr>
            <w:tcW w:w="9845" w:type="dxa"/>
            <w:gridSpan w:val="9"/>
            <w:tcBorders>
              <w:top w:val="single" w:sz="6" w:space="0" w:color="auto"/>
              <w:left w:val="single" w:sz="6" w:space="0" w:color="auto"/>
              <w:bottom w:val="single" w:sz="6" w:space="0" w:color="auto"/>
              <w:right w:val="single" w:sz="6" w:space="0" w:color="auto"/>
            </w:tcBorders>
            <w:shd w:val="clear" w:color="auto" w:fill="DBE5F1" w:themeFill="accent1" w:themeFillTint="33"/>
          </w:tcPr>
          <w:p w:rsidR="000D7D1C" w:rsidRPr="00792761" w:rsidRDefault="000D7D1C" w:rsidP="000D7D1C">
            <w:pPr>
              <w:rPr>
                <w:rFonts w:ascii="Montserrat" w:hAnsi="Montserrat" w:cs="Arial"/>
                <w:b/>
                <w:i/>
                <w:szCs w:val="20"/>
              </w:rPr>
            </w:pPr>
            <w:r w:rsidRPr="00792761">
              <w:rPr>
                <w:rFonts w:ascii="Montserrat" w:hAnsi="Montserrat" w:cs="Arial"/>
                <w:b/>
                <w:i/>
                <w:szCs w:val="20"/>
              </w:rPr>
              <w:t xml:space="preserve"> Contenedor (Opcional - una o varias ocurrencias)</w:t>
            </w:r>
          </w:p>
          <w:p w:rsidR="000D7D1C" w:rsidRPr="00792761" w:rsidRDefault="000D7D1C" w:rsidP="000D7D1C">
            <w:pPr>
              <w:rPr>
                <w:rFonts w:ascii="Montserrat" w:hAnsi="Montserrat" w:cs="Arial"/>
                <w:b/>
                <w:i/>
                <w:szCs w:val="20"/>
              </w:rPr>
            </w:pPr>
            <w:r w:rsidRPr="00792761">
              <w:rPr>
                <w:rFonts w:ascii="Montserrat" w:hAnsi="Montserrat" w:cs="Arial"/>
                <w:b/>
                <w:i/>
                <w:szCs w:val="20"/>
              </w:rPr>
              <w:t>-NO aplica para aéreos</w:t>
            </w:r>
          </w:p>
        </w:tc>
      </w:tr>
      <w:tr w:rsidR="000D7D1C" w:rsidRPr="00792761" w:rsidTr="008F275A">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1</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Iniciales del contenedor</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4</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M</w:t>
            </w:r>
          </w:p>
        </w:tc>
        <w:tc>
          <w:tcPr>
            <w:tcW w:w="5210"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Iniciales del contenedor como fueron declarados en la transmisión marítima</w:t>
            </w:r>
          </w:p>
        </w:tc>
      </w:tr>
      <w:tr w:rsidR="000D7D1C" w:rsidRPr="00792761" w:rsidTr="008F275A">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2</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Número de contenedor</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18</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M</w:t>
            </w:r>
          </w:p>
        </w:tc>
        <w:tc>
          <w:tcPr>
            <w:tcW w:w="5210"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Número del contenedor como fueron declarados en la transmisión marítima</w:t>
            </w:r>
          </w:p>
        </w:tc>
      </w:tr>
      <w:tr w:rsidR="000D7D1C" w:rsidRPr="00792761" w:rsidTr="008F275A">
        <w:trPr>
          <w:trHeight w:val="405"/>
        </w:trPr>
        <w:tc>
          <w:tcPr>
            <w:tcW w:w="9845" w:type="dxa"/>
            <w:gridSpan w:val="9"/>
            <w:tcBorders>
              <w:top w:val="single" w:sz="6" w:space="0" w:color="auto"/>
              <w:left w:val="single" w:sz="6" w:space="0" w:color="auto"/>
              <w:bottom w:val="single" w:sz="6" w:space="0" w:color="auto"/>
              <w:right w:val="single" w:sz="6" w:space="0" w:color="auto"/>
            </w:tcBorders>
            <w:shd w:val="clear" w:color="auto" w:fill="DBE5F1" w:themeFill="accent1" w:themeFillTint="33"/>
          </w:tcPr>
          <w:p w:rsidR="000D7D1C" w:rsidRPr="00792761" w:rsidRDefault="000D7D1C" w:rsidP="000D7D1C">
            <w:pPr>
              <w:rPr>
                <w:rFonts w:ascii="Montserrat" w:hAnsi="Montserrat" w:cs="Arial"/>
                <w:b/>
                <w:i/>
                <w:szCs w:val="20"/>
              </w:rPr>
            </w:pPr>
            <w:r w:rsidRPr="00792761">
              <w:rPr>
                <w:rFonts w:ascii="Montserrat" w:hAnsi="Montserrat" w:cs="Arial"/>
                <w:b/>
                <w:i/>
                <w:szCs w:val="20"/>
              </w:rPr>
              <w:t>Información de Mercancía del Contenedor (Opcional - una o varios ocurrencias)</w:t>
            </w:r>
          </w:p>
          <w:p w:rsidR="000D7D1C" w:rsidRPr="00792761" w:rsidRDefault="000D7D1C" w:rsidP="000D7D1C">
            <w:pPr>
              <w:rPr>
                <w:rFonts w:ascii="Montserrat" w:hAnsi="Montserrat" w:cs="Arial"/>
                <w:b/>
                <w:i/>
                <w:szCs w:val="20"/>
              </w:rPr>
            </w:pPr>
            <w:r w:rsidRPr="00792761">
              <w:rPr>
                <w:rFonts w:ascii="Montserrat" w:hAnsi="Montserrat" w:cs="Arial"/>
                <w:b/>
                <w:i/>
                <w:szCs w:val="20"/>
              </w:rPr>
              <w:t>-NO aplica para aéreos</w:t>
            </w:r>
          </w:p>
        </w:tc>
      </w:tr>
      <w:tr w:rsidR="000D7D1C" w:rsidRPr="00792761" w:rsidTr="008F275A">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lastRenderedPageBreak/>
              <w:t>1</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Cantidad</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Decimal</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14, 3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M</w:t>
            </w:r>
          </w:p>
        </w:tc>
        <w:tc>
          <w:tcPr>
            <w:tcW w:w="5210"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Cantidad (Número de Piezas).</w:t>
            </w:r>
          </w:p>
        </w:tc>
      </w:tr>
      <w:tr w:rsidR="000D7D1C" w:rsidRPr="00792761" w:rsidTr="008F275A">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2</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 xml:space="preserve">UMC </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O</w:t>
            </w:r>
          </w:p>
        </w:tc>
        <w:tc>
          <w:tcPr>
            <w:tcW w:w="5210"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 xml:space="preserve">Unidad de Medida en Cantidad de Piezas, </w:t>
            </w:r>
          </w:p>
          <w:p w:rsidR="000D7D1C" w:rsidRPr="00792761" w:rsidRDefault="000D7D1C" w:rsidP="000D7D1C">
            <w:pPr>
              <w:rPr>
                <w:rFonts w:ascii="Montserrat" w:hAnsi="Montserrat" w:cs="Arial"/>
                <w:szCs w:val="20"/>
              </w:rPr>
            </w:pPr>
            <w:r w:rsidRPr="00792761">
              <w:rPr>
                <w:rFonts w:ascii="Montserrat" w:hAnsi="Montserrat" w:cs="Arial"/>
                <w:szCs w:val="20"/>
              </w:rPr>
              <w:t>Los posibles valores de este campo se encuentran definidos en el catálogo de Unidades de Medida en Cantidad.</w:t>
            </w:r>
          </w:p>
        </w:tc>
      </w:tr>
      <w:tr w:rsidR="000D7D1C" w:rsidRPr="00792761" w:rsidTr="008F275A">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3</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Peso</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Decimal</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14, 3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M</w:t>
            </w:r>
          </w:p>
        </w:tc>
        <w:tc>
          <w:tcPr>
            <w:tcW w:w="5210"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 xml:space="preserve">Peso de la secuencia de mercancía </w:t>
            </w:r>
          </w:p>
        </w:tc>
      </w:tr>
      <w:tr w:rsidR="000D7D1C" w:rsidRPr="00792761" w:rsidTr="008F275A">
        <w:trPr>
          <w:trHeight w:val="405"/>
        </w:trPr>
        <w:tc>
          <w:tcPr>
            <w:tcW w:w="582"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4</w:t>
            </w:r>
          </w:p>
        </w:tc>
        <w:tc>
          <w:tcPr>
            <w:tcW w:w="1404"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UMP</w:t>
            </w:r>
          </w:p>
        </w:tc>
        <w:tc>
          <w:tcPr>
            <w:tcW w:w="1210"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Alfanumérico</w:t>
            </w:r>
          </w:p>
        </w:tc>
        <w:tc>
          <w:tcPr>
            <w:tcW w:w="776"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3</w:t>
            </w:r>
          </w:p>
        </w:tc>
        <w:tc>
          <w:tcPr>
            <w:tcW w:w="663" w:type="dxa"/>
            <w:gridSpan w:val="2"/>
            <w:tcBorders>
              <w:top w:val="single" w:sz="6" w:space="0" w:color="auto"/>
              <w:left w:val="single" w:sz="6" w:space="0" w:color="auto"/>
              <w:bottom w:val="single" w:sz="6" w:space="0" w:color="auto"/>
              <w:right w:val="single" w:sz="6" w:space="0" w:color="auto"/>
            </w:tcBorders>
          </w:tcPr>
          <w:p w:rsidR="000D7D1C" w:rsidRPr="00792761" w:rsidRDefault="000D7D1C" w:rsidP="000D7D1C">
            <w:pPr>
              <w:jc w:val="center"/>
              <w:rPr>
                <w:rFonts w:ascii="Montserrat" w:hAnsi="Montserrat" w:cs="Arial"/>
                <w:szCs w:val="20"/>
              </w:rPr>
            </w:pPr>
            <w:r w:rsidRPr="00792761">
              <w:rPr>
                <w:rFonts w:ascii="Montserrat" w:hAnsi="Montserrat" w:cs="Arial"/>
                <w:szCs w:val="20"/>
              </w:rPr>
              <w:t>M</w:t>
            </w:r>
          </w:p>
        </w:tc>
        <w:tc>
          <w:tcPr>
            <w:tcW w:w="5210" w:type="dxa"/>
            <w:tcBorders>
              <w:top w:val="single" w:sz="6" w:space="0" w:color="auto"/>
              <w:left w:val="single" w:sz="6" w:space="0" w:color="auto"/>
              <w:bottom w:val="single" w:sz="6" w:space="0" w:color="auto"/>
              <w:right w:val="single" w:sz="6" w:space="0" w:color="auto"/>
            </w:tcBorders>
          </w:tcPr>
          <w:p w:rsidR="000D7D1C" w:rsidRPr="00792761" w:rsidRDefault="000D7D1C" w:rsidP="000D7D1C">
            <w:pPr>
              <w:rPr>
                <w:rFonts w:ascii="Montserrat" w:hAnsi="Montserrat" w:cs="Arial"/>
                <w:szCs w:val="20"/>
              </w:rPr>
            </w:pPr>
            <w:r w:rsidRPr="00792761">
              <w:rPr>
                <w:rFonts w:ascii="Montserrat" w:hAnsi="Montserrat" w:cs="Arial"/>
                <w:szCs w:val="20"/>
              </w:rPr>
              <w:t>Unidad de Medida de Peso</w:t>
            </w:r>
          </w:p>
        </w:tc>
      </w:tr>
      <w:bookmarkEnd w:id="40"/>
    </w:tbl>
    <w:p w:rsidR="00EB1424" w:rsidRPr="00792761" w:rsidRDefault="00EB1424" w:rsidP="00EB1424">
      <w:pPr>
        <w:rPr>
          <w:rStyle w:val="InfoHiddenChar"/>
          <w:i w:val="0"/>
          <w:vanish w:val="0"/>
          <w:sz w:val="24"/>
          <w:lang w:eastAsia="es-MX"/>
        </w:rPr>
      </w:pPr>
    </w:p>
    <w:p w:rsidR="00EB1424" w:rsidRPr="00792761" w:rsidRDefault="00EB1424" w:rsidP="00EB1424">
      <w:pPr>
        <w:rPr>
          <w:rFonts w:cs="Arial"/>
          <w:i/>
          <w:color w:val="0000FF"/>
        </w:rPr>
      </w:pPr>
      <w:r w:rsidRPr="00792761">
        <w:rPr>
          <w:rFonts w:cs="Arial"/>
          <w:vanish/>
        </w:rPr>
        <w:br w:type="page"/>
      </w:r>
    </w:p>
    <w:p w:rsidR="00155BB1" w:rsidRDefault="00EB1424" w:rsidP="00CE3FCE">
      <w:pPr>
        <w:pStyle w:val="Ttulo3"/>
      </w:pPr>
      <w:bookmarkStart w:id="41" w:name="_Toc76573572"/>
      <w:r w:rsidRPr="00792761">
        <w:t>TRANSMISIÓN DE DATOS MENSAJE “Cancelación de movimientos”</w:t>
      </w:r>
      <w:bookmarkEnd w:id="41"/>
    </w:p>
    <w:p w:rsidR="0027349A" w:rsidRPr="0027349A" w:rsidRDefault="0027349A" w:rsidP="0027349A"/>
    <w:p w:rsidR="0027349A" w:rsidRPr="0027349A" w:rsidRDefault="0027349A" w:rsidP="0027349A">
      <w:pPr>
        <w:pStyle w:val="Ttulo3"/>
        <w:rPr>
          <w:sz w:val="20"/>
          <w:szCs w:val="24"/>
        </w:rPr>
      </w:pPr>
      <w:bookmarkStart w:id="42" w:name="_Toc76573573"/>
      <w:r w:rsidRPr="00792761">
        <w:t>ENCABEZADO DEL MENSAJE</w:t>
      </w:r>
      <w:bookmarkEnd w:id="42"/>
    </w:p>
    <w:p w:rsidR="0027349A" w:rsidRPr="0027349A" w:rsidRDefault="0027349A" w:rsidP="0027349A">
      <w:pPr>
        <w:pStyle w:val="Ttulo3"/>
        <w:rPr>
          <w:sz w:val="20"/>
          <w:szCs w:val="24"/>
        </w:rPr>
      </w:pPr>
    </w:p>
    <w:tbl>
      <w:tblPr>
        <w:tblW w:w="9845"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3"/>
        <w:gridCol w:w="1433"/>
        <w:gridCol w:w="1211"/>
        <w:gridCol w:w="948"/>
        <w:gridCol w:w="992"/>
        <w:gridCol w:w="4678"/>
      </w:tblGrid>
      <w:tr w:rsidR="0027349A" w:rsidRPr="0027349A" w:rsidTr="0027349A">
        <w:trPr>
          <w:trHeight w:val="516"/>
          <w:tblHeader/>
        </w:trPr>
        <w:tc>
          <w:tcPr>
            <w:tcW w:w="583" w:type="dxa"/>
            <w:tcBorders>
              <w:top w:val="single" w:sz="6" w:space="0" w:color="auto"/>
              <w:left w:val="single" w:sz="6" w:space="0" w:color="auto"/>
              <w:right w:val="single" w:sz="6" w:space="0" w:color="auto"/>
            </w:tcBorders>
            <w:shd w:val="clear" w:color="auto" w:fill="A6A6A6"/>
          </w:tcPr>
          <w:p w:rsidR="0027349A" w:rsidRPr="0027349A" w:rsidRDefault="0027349A" w:rsidP="00FA79AF">
            <w:pPr>
              <w:pStyle w:val="TableHeading0"/>
              <w:rPr>
                <w:rFonts w:ascii="Montserrat" w:hAnsi="Montserrat" w:cs="Arial"/>
                <w:szCs w:val="24"/>
                <w:lang w:val="es-MX"/>
              </w:rPr>
            </w:pPr>
            <w:r w:rsidRPr="0027349A">
              <w:rPr>
                <w:rFonts w:ascii="Montserrat" w:hAnsi="Montserrat" w:cs="Arial"/>
                <w:szCs w:val="24"/>
                <w:lang w:val="es-MX"/>
              </w:rPr>
              <w:t>SEC</w:t>
            </w:r>
          </w:p>
        </w:tc>
        <w:tc>
          <w:tcPr>
            <w:tcW w:w="1433" w:type="dxa"/>
            <w:tcBorders>
              <w:top w:val="single" w:sz="6" w:space="0" w:color="auto"/>
              <w:left w:val="single" w:sz="6" w:space="0" w:color="auto"/>
              <w:right w:val="single" w:sz="6" w:space="0" w:color="auto"/>
            </w:tcBorders>
            <w:shd w:val="clear" w:color="auto" w:fill="A6A6A6"/>
          </w:tcPr>
          <w:p w:rsidR="0027349A" w:rsidRPr="0027349A" w:rsidRDefault="0027349A" w:rsidP="00FA79AF">
            <w:pPr>
              <w:pStyle w:val="TableHeading0"/>
              <w:rPr>
                <w:rFonts w:ascii="Montserrat" w:hAnsi="Montserrat" w:cs="Arial"/>
                <w:szCs w:val="24"/>
                <w:lang w:val="es-MX"/>
              </w:rPr>
            </w:pPr>
            <w:r w:rsidRPr="0027349A">
              <w:rPr>
                <w:rFonts w:ascii="Montserrat" w:hAnsi="Montserrat" w:cs="Arial"/>
                <w:szCs w:val="24"/>
                <w:lang w:val="es-MX"/>
              </w:rPr>
              <w:t>NOMBRE DATO</w:t>
            </w:r>
          </w:p>
        </w:tc>
        <w:tc>
          <w:tcPr>
            <w:tcW w:w="1211" w:type="dxa"/>
            <w:tcBorders>
              <w:top w:val="single" w:sz="6" w:space="0" w:color="auto"/>
              <w:left w:val="single" w:sz="6" w:space="0" w:color="auto"/>
              <w:right w:val="single" w:sz="6" w:space="0" w:color="auto"/>
            </w:tcBorders>
            <w:shd w:val="clear" w:color="auto" w:fill="A6A6A6"/>
          </w:tcPr>
          <w:p w:rsidR="0027349A" w:rsidRPr="0027349A" w:rsidRDefault="0027349A" w:rsidP="00FA79AF">
            <w:pPr>
              <w:pStyle w:val="TableHeading0"/>
              <w:rPr>
                <w:rFonts w:ascii="Montserrat" w:hAnsi="Montserrat" w:cs="Arial"/>
                <w:szCs w:val="24"/>
                <w:lang w:val="es-MX"/>
              </w:rPr>
            </w:pPr>
            <w:r w:rsidRPr="0027349A">
              <w:rPr>
                <w:rFonts w:ascii="Montserrat" w:hAnsi="Montserrat" w:cs="Arial"/>
                <w:szCs w:val="24"/>
                <w:lang w:val="es-MX"/>
              </w:rPr>
              <w:t>TIPO DATO</w:t>
            </w:r>
          </w:p>
        </w:tc>
        <w:tc>
          <w:tcPr>
            <w:tcW w:w="948" w:type="dxa"/>
            <w:tcBorders>
              <w:top w:val="single" w:sz="6" w:space="0" w:color="auto"/>
              <w:left w:val="single" w:sz="6" w:space="0" w:color="auto"/>
              <w:right w:val="single" w:sz="6" w:space="0" w:color="auto"/>
            </w:tcBorders>
            <w:shd w:val="clear" w:color="auto" w:fill="A6A6A6"/>
          </w:tcPr>
          <w:p w:rsidR="0027349A" w:rsidRPr="0027349A" w:rsidRDefault="0027349A" w:rsidP="00FA79AF">
            <w:pPr>
              <w:pStyle w:val="TableHeading0"/>
              <w:rPr>
                <w:rFonts w:ascii="Montserrat" w:hAnsi="Montserrat" w:cs="Arial"/>
                <w:szCs w:val="24"/>
                <w:lang w:val="es-MX"/>
              </w:rPr>
            </w:pPr>
            <w:r w:rsidRPr="0027349A">
              <w:rPr>
                <w:rFonts w:ascii="Montserrat" w:hAnsi="Montserrat" w:cs="Arial"/>
                <w:szCs w:val="24"/>
                <w:lang w:val="es-MX"/>
              </w:rPr>
              <w:t>LONG</w:t>
            </w:r>
          </w:p>
        </w:tc>
        <w:tc>
          <w:tcPr>
            <w:tcW w:w="992" w:type="dxa"/>
            <w:tcBorders>
              <w:top w:val="single" w:sz="6" w:space="0" w:color="auto"/>
              <w:left w:val="single" w:sz="6" w:space="0" w:color="auto"/>
              <w:right w:val="single" w:sz="6" w:space="0" w:color="auto"/>
            </w:tcBorders>
            <w:shd w:val="clear" w:color="auto" w:fill="A6A6A6"/>
          </w:tcPr>
          <w:p w:rsidR="0027349A" w:rsidRPr="0027349A" w:rsidRDefault="0027349A" w:rsidP="00FA79AF">
            <w:pPr>
              <w:pStyle w:val="TableHeading0"/>
              <w:rPr>
                <w:rFonts w:ascii="Montserrat" w:hAnsi="Montserrat" w:cs="Arial"/>
                <w:szCs w:val="24"/>
                <w:lang w:val="es-MX"/>
              </w:rPr>
            </w:pPr>
            <w:r w:rsidRPr="0027349A">
              <w:rPr>
                <w:rFonts w:ascii="Montserrat" w:hAnsi="Montserrat" w:cs="Arial"/>
                <w:szCs w:val="24"/>
                <w:lang w:val="es-MX"/>
              </w:rPr>
              <w:t>OBL</w:t>
            </w:r>
          </w:p>
        </w:tc>
        <w:tc>
          <w:tcPr>
            <w:tcW w:w="4678" w:type="dxa"/>
            <w:tcBorders>
              <w:top w:val="single" w:sz="6" w:space="0" w:color="auto"/>
              <w:left w:val="single" w:sz="6" w:space="0" w:color="auto"/>
              <w:right w:val="single" w:sz="6" w:space="0" w:color="auto"/>
            </w:tcBorders>
            <w:shd w:val="clear" w:color="auto" w:fill="A6A6A6"/>
          </w:tcPr>
          <w:p w:rsidR="0027349A" w:rsidRPr="0027349A" w:rsidRDefault="0027349A" w:rsidP="00FA79AF">
            <w:pPr>
              <w:pStyle w:val="TableHeading0"/>
              <w:rPr>
                <w:rFonts w:ascii="Montserrat" w:hAnsi="Montserrat" w:cs="Arial"/>
                <w:szCs w:val="24"/>
                <w:lang w:val="es-MX"/>
              </w:rPr>
            </w:pPr>
            <w:r w:rsidRPr="0027349A">
              <w:rPr>
                <w:rFonts w:ascii="Montserrat" w:hAnsi="Montserrat" w:cs="Arial"/>
                <w:szCs w:val="24"/>
                <w:lang w:val="es-MX"/>
              </w:rPr>
              <w:t>OBSERVACIONES</w:t>
            </w:r>
          </w:p>
        </w:tc>
      </w:tr>
      <w:tr w:rsidR="0027349A" w:rsidRPr="00014D4F" w:rsidTr="0027349A">
        <w:trPr>
          <w:trHeight w:val="273"/>
        </w:trPr>
        <w:tc>
          <w:tcPr>
            <w:tcW w:w="9845" w:type="dxa"/>
            <w:gridSpan w:val="6"/>
            <w:tcBorders>
              <w:top w:val="single" w:sz="6" w:space="0" w:color="auto"/>
              <w:left w:val="single" w:sz="6" w:space="0" w:color="auto"/>
              <w:bottom w:val="single" w:sz="6" w:space="0" w:color="auto"/>
              <w:right w:val="single" w:sz="6" w:space="0" w:color="auto"/>
            </w:tcBorders>
            <w:shd w:val="pct10" w:color="auto" w:fill="auto"/>
          </w:tcPr>
          <w:p w:rsidR="0027349A" w:rsidRPr="0027349A" w:rsidRDefault="0027349A" w:rsidP="00FA79AF">
            <w:pPr>
              <w:jc w:val="center"/>
              <w:rPr>
                <w:rFonts w:ascii="Montserrat" w:hAnsi="Montserrat" w:cs="Arial"/>
                <w:b/>
                <w:szCs w:val="20"/>
              </w:rPr>
            </w:pPr>
            <w:r w:rsidRPr="0027349A">
              <w:rPr>
                <w:rFonts w:ascii="Montserrat" w:hAnsi="Montserrat" w:cs="Arial"/>
                <w:b/>
                <w:szCs w:val="20"/>
              </w:rPr>
              <w:t>ENCABEZADO DEL MENSAJE (Obligatorio)</w:t>
            </w:r>
          </w:p>
        </w:tc>
      </w:tr>
      <w:tr w:rsidR="0027349A" w:rsidRPr="00014D4F" w:rsidTr="0027349A">
        <w:trPr>
          <w:trHeight w:val="273"/>
        </w:trPr>
        <w:tc>
          <w:tcPr>
            <w:tcW w:w="583" w:type="dxa"/>
            <w:tcBorders>
              <w:top w:val="single" w:sz="6" w:space="0" w:color="auto"/>
              <w:left w:val="single" w:sz="6" w:space="0" w:color="auto"/>
              <w:bottom w:val="single" w:sz="6" w:space="0" w:color="auto"/>
              <w:right w:val="single" w:sz="6" w:space="0" w:color="auto"/>
            </w:tcBorders>
          </w:tcPr>
          <w:p w:rsidR="0027349A" w:rsidRPr="0027349A" w:rsidRDefault="0027349A" w:rsidP="0027349A">
            <w:pPr>
              <w:jc w:val="center"/>
              <w:rPr>
                <w:rFonts w:ascii="Montserrat" w:hAnsi="Montserrat" w:cs="Arial"/>
                <w:szCs w:val="20"/>
              </w:rPr>
            </w:pPr>
            <w:r w:rsidRPr="0027349A">
              <w:rPr>
                <w:rFonts w:ascii="Montserrat" w:hAnsi="Montserrat" w:cs="Arial"/>
                <w:szCs w:val="20"/>
              </w:rPr>
              <w:t>1</w:t>
            </w:r>
          </w:p>
        </w:tc>
        <w:tc>
          <w:tcPr>
            <w:tcW w:w="1433" w:type="dxa"/>
            <w:tcBorders>
              <w:top w:val="single" w:sz="6" w:space="0" w:color="auto"/>
              <w:left w:val="single" w:sz="6" w:space="0" w:color="auto"/>
              <w:bottom w:val="single" w:sz="6" w:space="0" w:color="auto"/>
              <w:right w:val="single" w:sz="6" w:space="0" w:color="auto"/>
            </w:tcBorders>
          </w:tcPr>
          <w:p w:rsidR="0027349A" w:rsidRPr="0027349A" w:rsidRDefault="0027349A" w:rsidP="0027349A">
            <w:pPr>
              <w:jc w:val="center"/>
              <w:rPr>
                <w:rFonts w:ascii="Montserrat" w:hAnsi="Montserrat" w:cs="Arial"/>
                <w:szCs w:val="20"/>
              </w:rPr>
            </w:pPr>
            <w:r w:rsidRPr="0027349A">
              <w:rPr>
                <w:rFonts w:ascii="Montserrat" w:hAnsi="Montserrat" w:cs="Arial"/>
                <w:szCs w:val="20"/>
              </w:rPr>
              <w:t>Usuario</w:t>
            </w:r>
          </w:p>
        </w:tc>
        <w:tc>
          <w:tcPr>
            <w:tcW w:w="1211" w:type="dxa"/>
            <w:tcBorders>
              <w:top w:val="single" w:sz="6" w:space="0" w:color="auto"/>
              <w:left w:val="single" w:sz="6" w:space="0" w:color="auto"/>
              <w:bottom w:val="single" w:sz="6" w:space="0" w:color="auto"/>
              <w:right w:val="single" w:sz="6" w:space="0" w:color="auto"/>
            </w:tcBorders>
          </w:tcPr>
          <w:p w:rsidR="0027349A" w:rsidRPr="0027349A" w:rsidRDefault="0027349A" w:rsidP="0027349A">
            <w:pPr>
              <w:jc w:val="center"/>
              <w:rPr>
                <w:rFonts w:ascii="Montserrat" w:hAnsi="Montserrat" w:cs="Arial"/>
                <w:szCs w:val="20"/>
              </w:rPr>
            </w:pPr>
            <w:r w:rsidRPr="0027349A">
              <w:rPr>
                <w:rFonts w:ascii="Montserrat" w:hAnsi="Montserrat" w:cs="Arial"/>
                <w:szCs w:val="20"/>
              </w:rPr>
              <w:t>Alfanumérico</w:t>
            </w:r>
          </w:p>
        </w:tc>
        <w:tc>
          <w:tcPr>
            <w:tcW w:w="948"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13</w:t>
            </w:r>
          </w:p>
        </w:tc>
        <w:tc>
          <w:tcPr>
            <w:tcW w:w="992"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M</w:t>
            </w:r>
          </w:p>
        </w:tc>
        <w:tc>
          <w:tcPr>
            <w:tcW w:w="4678"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rPr>
                <w:rFonts w:ascii="Montserrat" w:hAnsi="Montserrat" w:cs="Arial"/>
                <w:szCs w:val="20"/>
              </w:rPr>
            </w:pPr>
            <w:r w:rsidRPr="0027349A">
              <w:rPr>
                <w:rFonts w:ascii="Montserrat" w:hAnsi="Montserrat" w:cs="Arial"/>
                <w:szCs w:val="20"/>
              </w:rPr>
              <w:t>Es el usuario definido por el SAT para el acceso a la VUCEM. Es del tamaño de un RFC (12 o 13 caracteres)</w:t>
            </w:r>
          </w:p>
        </w:tc>
      </w:tr>
      <w:tr w:rsidR="0027349A" w:rsidRPr="00014D4F" w:rsidTr="0027349A">
        <w:trPr>
          <w:trHeight w:val="273"/>
        </w:trPr>
        <w:tc>
          <w:tcPr>
            <w:tcW w:w="583" w:type="dxa"/>
            <w:tcBorders>
              <w:top w:val="single" w:sz="6" w:space="0" w:color="auto"/>
              <w:left w:val="single" w:sz="6" w:space="0" w:color="auto"/>
              <w:bottom w:val="single" w:sz="6" w:space="0" w:color="auto"/>
              <w:right w:val="single" w:sz="6" w:space="0" w:color="auto"/>
            </w:tcBorders>
          </w:tcPr>
          <w:p w:rsidR="0027349A" w:rsidRPr="0027349A" w:rsidRDefault="0027349A" w:rsidP="0027349A">
            <w:pPr>
              <w:jc w:val="center"/>
              <w:rPr>
                <w:rFonts w:ascii="Montserrat" w:hAnsi="Montserrat" w:cs="Arial"/>
                <w:szCs w:val="20"/>
              </w:rPr>
            </w:pPr>
            <w:r w:rsidRPr="0027349A">
              <w:rPr>
                <w:rFonts w:ascii="Montserrat" w:hAnsi="Montserrat" w:cs="Arial"/>
                <w:szCs w:val="20"/>
              </w:rPr>
              <w:t>2</w:t>
            </w:r>
          </w:p>
        </w:tc>
        <w:tc>
          <w:tcPr>
            <w:tcW w:w="1433" w:type="dxa"/>
            <w:tcBorders>
              <w:top w:val="single" w:sz="6" w:space="0" w:color="auto"/>
              <w:left w:val="single" w:sz="6" w:space="0" w:color="auto"/>
              <w:bottom w:val="single" w:sz="6" w:space="0" w:color="auto"/>
              <w:right w:val="single" w:sz="6" w:space="0" w:color="auto"/>
            </w:tcBorders>
          </w:tcPr>
          <w:p w:rsidR="0027349A" w:rsidRPr="0027349A" w:rsidRDefault="0027349A" w:rsidP="0027349A">
            <w:pPr>
              <w:jc w:val="center"/>
              <w:rPr>
                <w:rFonts w:ascii="Montserrat" w:hAnsi="Montserrat" w:cs="Arial"/>
                <w:szCs w:val="20"/>
              </w:rPr>
            </w:pPr>
            <w:r w:rsidRPr="0027349A">
              <w:rPr>
                <w:rFonts w:ascii="Montserrat" w:hAnsi="Montserrat" w:cs="Arial"/>
                <w:szCs w:val="20"/>
              </w:rPr>
              <w:t>Contraseña</w:t>
            </w:r>
          </w:p>
        </w:tc>
        <w:tc>
          <w:tcPr>
            <w:tcW w:w="1211" w:type="dxa"/>
            <w:tcBorders>
              <w:top w:val="single" w:sz="6" w:space="0" w:color="auto"/>
              <w:left w:val="single" w:sz="6" w:space="0" w:color="auto"/>
              <w:bottom w:val="single" w:sz="6" w:space="0" w:color="auto"/>
              <w:right w:val="single" w:sz="6" w:space="0" w:color="auto"/>
            </w:tcBorders>
          </w:tcPr>
          <w:p w:rsidR="0027349A" w:rsidRPr="0027349A" w:rsidRDefault="0027349A" w:rsidP="0027349A">
            <w:pPr>
              <w:jc w:val="center"/>
              <w:rPr>
                <w:rFonts w:ascii="Montserrat" w:hAnsi="Montserrat" w:cs="Arial"/>
                <w:szCs w:val="20"/>
              </w:rPr>
            </w:pPr>
            <w:r w:rsidRPr="0027349A">
              <w:rPr>
                <w:rFonts w:ascii="Montserrat" w:hAnsi="Montserrat" w:cs="Arial"/>
                <w:szCs w:val="20"/>
              </w:rPr>
              <w:t>Alfanumérico</w:t>
            </w:r>
          </w:p>
        </w:tc>
        <w:tc>
          <w:tcPr>
            <w:tcW w:w="948"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64</w:t>
            </w:r>
          </w:p>
        </w:tc>
        <w:tc>
          <w:tcPr>
            <w:tcW w:w="992"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M</w:t>
            </w:r>
          </w:p>
        </w:tc>
        <w:tc>
          <w:tcPr>
            <w:tcW w:w="4678"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rPr>
                <w:rFonts w:ascii="Montserrat" w:hAnsi="Montserrat" w:cs="Arial"/>
                <w:szCs w:val="20"/>
              </w:rPr>
            </w:pPr>
            <w:r w:rsidRPr="0027349A">
              <w:rPr>
                <w:rFonts w:ascii="Montserrat" w:hAnsi="Montserrat" w:cs="Arial"/>
                <w:szCs w:val="20"/>
              </w:rPr>
              <w:t>Es la contraseña definida por el SAT para el acceso a la VUCEM. Está cifrado y es de máximo 64 caracteres.</w:t>
            </w:r>
          </w:p>
        </w:tc>
      </w:tr>
      <w:tr w:rsidR="0027349A" w:rsidRPr="00014D4F" w:rsidTr="0027349A">
        <w:trPr>
          <w:trHeight w:val="273"/>
        </w:trPr>
        <w:tc>
          <w:tcPr>
            <w:tcW w:w="583" w:type="dxa"/>
            <w:tcBorders>
              <w:top w:val="single" w:sz="6" w:space="0" w:color="auto"/>
              <w:left w:val="single" w:sz="6" w:space="0" w:color="auto"/>
              <w:bottom w:val="single" w:sz="6" w:space="0" w:color="auto"/>
              <w:right w:val="single" w:sz="6" w:space="0" w:color="auto"/>
            </w:tcBorders>
          </w:tcPr>
          <w:p w:rsidR="0027349A" w:rsidRPr="0027349A" w:rsidRDefault="0027349A" w:rsidP="0027349A">
            <w:pPr>
              <w:jc w:val="center"/>
              <w:rPr>
                <w:rFonts w:ascii="Montserrat" w:hAnsi="Montserrat" w:cs="Arial"/>
                <w:szCs w:val="20"/>
              </w:rPr>
            </w:pPr>
            <w:r w:rsidRPr="0027349A">
              <w:rPr>
                <w:rFonts w:ascii="Montserrat" w:hAnsi="Montserrat" w:cs="Arial"/>
                <w:szCs w:val="20"/>
              </w:rPr>
              <w:t>3</w:t>
            </w:r>
          </w:p>
        </w:tc>
        <w:tc>
          <w:tcPr>
            <w:tcW w:w="1433" w:type="dxa"/>
            <w:tcBorders>
              <w:top w:val="single" w:sz="6" w:space="0" w:color="auto"/>
              <w:left w:val="single" w:sz="6" w:space="0" w:color="auto"/>
              <w:bottom w:val="single" w:sz="6" w:space="0" w:color="auto"/>
              <w:right w:val="single" w:sz="6" w:space="0" w:color="auto"/>
            </w:tcBorders>
          </w:tcPr>
          <w:p w:rsidR="0027349A" w:rsidRPr="0027349A" w:rsidRDefault="0027349A" w:rsidP="0027349A">
            <w:pPr>
              <w:jc w:val="center"/>
              <w:rPr>
                <w:rFonts w:ascii="Montserrat" w:hAnsi="Montserrat" w:cs="Arial"/>
                <w:szCs w:val="20"/>
              </w:rPr>
            </w:pPr>
            <w:r w:rsidRPr="0027349A">
              <w:rPr>
                <w:rFonts w:ascii="Montserrat" w:hAnsi="Montserrat" w:cs="Arial"/>
                <w:szCs w:val="20"/>
              </w:rPr>
              <w:t>Fecha de Creación</w:t>
            </w:r>
          </w:p>
        </w:tc>
        <w:tc>
          <w:tcPr>
            <w:tcW w:w="1211" w:type="dxa"/>
            <w:tcBorders>
              <w:top w:val="single" w:sz="6" w:space="0" w:color="auto"/>
              <w:left w:val="single" w:sz="6" w:space="0" w:color="auto"/>
              <w:bottom w:val="single" w:sz="6" w:space="0" w:color="auto"/>
              <w:right w:val="single" w:sz="6" w:space="0" w:color="auto"/>
            </w:tcBorders>
          </w:tcPr>
          <w:p w:rsidR="0027349A" w:rsidRPr="0027349A" w:rsidRDefault="0027349A" w:rsidP="0027349A">
            <w:pPr>
              <w:jc w:val="center"/>
              <w:rPr>
                <w:rFonts w:ascii="Montserrat" w:hAnsi="Montserrat" w:cs="Arial"/>
                <w:szCs w:val="20"/>
              </w:rPr>
            </w:pPr>
            <w:r w:rsidRPr="0027349A">
              <w:rPr>
                <w:rFonts w:ascii="Montserrat" w:hAnsi="Montserrat" w:cs="Arial"/>
                <w:color w:val="000000"/>
                <w:szCs w:val="20"/>
                <w:lang w:eastAsia="es-MX"/>
              </w:rPr>
              <w:t>Fecha y hora</w:t>
            </w:r>
          </w:p>
        </w:tc>
        <w:tc>
          <w:tcPr>
            <w:tcW w:w="948"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25</w:t>
            </w:r>
          </w:p>
        </w:tc>
        <w:tc>
          <w:tcPr>
            <w:tcW w:w="992"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M</w:t>
            </w:r>
          </w:p>
        </w:tc>
        <w:tc>
          <w:tcPr>
            <w:tcW w:w="4678"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rPr>
                <w:rFonts w:ascii="Montserrat" w:hAnsi="Montserrat" w:cs="Arial"/>
                <w:szCs w:val="20"/>
              </w:rPr>
            </w:pPr>
            <w:r w:rsidRPr="0027349A">
              <w:rPr>
                <w:rFonts w:ascii="Montserrat" w:hAnsi="Montserrat" w:cs="Arial"/>
                <w:szCs w:val="20"/>
              </w:rPr>
              <w:t>Se utiliza el formato de horario GMT</w:t>
            </w:r>
          </w:p>
        </w:tc>
      </w:tr>
      <w:tr w:rsidR="0027349A" w:rsidRPr="00014D4F" w:rsidTr="0027349A">
        <w:trPr>
          <w:trHeight w:val="273"/>
        </w:trPr>
        <w:tc>
          <w:tcPr>
            <w:tcW w:w="583" w:type="dxa"/>
            <w:tcBorders>
              <w:top w:val="single" w:sz="6" w:space="0" w:color="auto"/>
              <w:left w:val="single" w:sz="6" w:space="0" w:color="auto"/>
              <w:bottom w:val="single" w:sz="6" w:space="0" w:color="auto"/>
              <w:right w:val="single" w:sz="6" w:space="0" w:color="auto"/>
            </w:tcBorders>
          </w:tcPr>
          <w:p w:rsidR="0027349A" w:rsidRPr="0027349A" w:rsidRDefault="0027349A" w:rsidP="0027349A">
            <w:pPr>
              <w:jc w:val="center"/>
              <w:rPr>
                <w:rFonts w:ascii="Montserrat" w:hAnsi="Montserrat" w:cs="Arial"/>
                <w:szCs w:val="20"/>
              </w:rPr>
            </w:pPr>
            <w:r w:rsidRPr="0027349A">
              <w:rPr>
                <w:rFonts w:ascii="Montserrat" w:hAnsi="Montserrat" w:cs="Arial"/>
                <w:szCs w:val="20"/>
              </w:rPr>
              <w:t>4</w:t>
            </w:r>
          </w:p>
        </w:tc>
        <w:tc>
          <w:tcPr>
            <w:tcW w:w="1433" w:type="dxa"/>
            <w:tcBorders>
              <w:top w:val="single" w:sz="6" w:space="0" w:color="auto"/>
              <w:left w:val="single" w:sz="6" w:space="0" w:color="auto"/>
              <w:bottom w:val="single" w:sz="6" w:space="0" w:color="auto"/>
              <w:right w:val="single" w:sz="6" w:space="0" w:color="auto"/>
            </w:tcBorders>
          </w:tcPr>
          <w:p w:rsidR="0027349A" w:rsidRPr="0027349A" w:rsidRDefault="0027349A" w:rsidP="0027349A">
            <w:pPr>
              <w:jc w:val="center"/>
              <w:rPr>
                <w:rFonts w:ascii="Montserrat" w:hAnsi="Montserrat" w:cs="Arial"/>
                <w:szCs w:val="20"/>
              </w:rPr>
            </w:pPr>
            <w:r w:rsidRPr="0027349A">
              <w:rPr>
                <w:rFonts w:ascii="Montserrat" w:hAnsi="Montserrat" w:cs="Arial"/>
                <w:szCs w:val="20"/>
              </w:rPr>
              <w:t>Fecha de expiración</w:t>
            </w:r>
          </w:p>
        </w:tc>
        <w:tc>
          <w:tcPr>
            <w:tcW w:w="1211" w:type="dxa"/>
            <w:tcBorders>
              <w:top w:val="single" w:sz="6" w:space="0" w:color="auto"/>
              <w:left w:val="single" w:sz="6" w:space="0" w:color="auto"/>
              <w:bottom w:val="single" w:sz="6" w:space="0" w:color="auto"/>
              <w:right w:val="single" w:sz="6" w:space="0" w:color="auto"/>
            </w:tcBorders>
          </w:tcPr>
          <w:p w:rsidR="0027349A" w:rsidRPr="0027349A" w:rsidRDefault="0027349A" w:rsidP="0027349A">
            <w:pPr>
              <w:jc w:val="center"/>
              <w:rPr>
                <w:rFonts w:ascii="Montserrat" w:hAnsi="Montserrat" w:cs="Arial"/>
                <w:szCs w:val="20"/>
              </w:rPr>
            </w:pPr>
            <w:r w:rsidRPr="0027349A">
              <w:rPr>
                <w:rFonts w:ascii="Montserrat" w:hAnsi="Montserrat" w:cs="Arial"/>
                <w:color w:val="000000"/>
                <w:szCs w:val="20"/>
                <w:lang w:eastAsia="es-MX"/>
              </w:rPr>
              <w:t>Fecha y hora</w:t>
            </w:r>
          </w:p>
        </w:tc>
        <w:tc>
          <w:tcPr>
            <w:tcW w:w="948"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25</w:t>
            </w:r>
          </w:p>
        </w:tc>
        <w:tc>
          <w:tcPr>
            <w:tcW w:w="992"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M</w:t>
            </w:r>
          </w:p>
        </w:tc>
        <w:tc>
          <w:tcPr>
            <w:tcW w:w="4678"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rPr>
                <w:rFonts w:ascii="Montserrat" w:hAnsi="Montserrat" w:cs="Arial"/>
                <w:szCs w:val="20"/>
              </w:rPr>
            </w:pPr>
            <w:r w:rsidRPr="0027349A">
              <w:rPr>
                <w:rFonts w:ascii="Montserrat" w:hAnsi="Montserrat" w:cs="Arial"/>
                <w:szCs w:val="20"/>
              </w:rPr>
              <w:t>Se utiliza el formato de horario GMT</w:t>
            </w:r>
          </w:p>
        </w:tc>
      </w:tr>
    </w:tbl>
    <w:p w:rsidR="0027349A" w:rsidRPr="0027349A" w:rsidRDefault="0027349A" w:rsidP="0027349A"/>
    <w:p w:rsidR="00EB1424" w:rsidRPr="00792761" w:rsidRDefault="00EB1424" w:rsidP="00CE3FCE">
      <w:pPr>
        <w:pStyle w:val="Ttulo3"/>
      </w:pPr>
    </w:p>
    <w:tbl>
      <w:tblPr>
        <w:tblW w:w="998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3"/>
        <w:gridCol w:w="1433"/>
        <w:gridCol w:w="1211"/>
        <w:gridCol w:w="772"/>
        <w:gridCol w:w="771"/>
        <w:gridCol w:w="5217"/>
      </w:tblGrid>
      <w:tr w:rsidR="00EB1424" w:rsidRPr="00792761" w:rsidTr="00A267EC">
        <w:trPr>
          <w:trHeight w:val="516"/>
          <w:tblHeader/>
        </w:trPr>
        <w:tc>
          <w:tcPr>
            <w:tcW w:w="583" w:type="dxa"/>
            <w:tcBorders>
              <w:top w:val="single" w:sz="6" w:space="0" w:color="auto"/>
              <w:left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r w:rsidRPr="00792761">
              <w:rPr>
                <w:rFonts w:ascii="Montserrat" w:hAnsi="Montserrat" w:cs="Arial"/>
                <w:lang w:val="es-MX"/>
              </w:rPr>
              <w:t>SEC</w:t>
            </w:r>
          </w:p>
        </w:tc>
        <w:tc>
          <w:tcPr>
            <w:tcW w:w="1433" w:type="dxa"/>
            <w:tcBorders>
              <w:top w:val="single" w:sz="6" w:space="0" w:color="auto"/>
              <w:left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r w:rsidRPr="00792761">
              <w:rPr>
                <w:rFonts w:ascii="Montserrat" w:hAnsi="Montserrat" w:cs="Arial"/>
                <w:lang w:val="es-MX"/>
              </w:rPr>
              <w:t>NOMBRE DATO</w:t>
            </w:r>
          </w:p>
        </w:tc>
        <w:tc>
          <w:tcPr>
            <w:tcW w:w="1211" w:type="dxa"/>
            <w:tcBorders>
              <w:top w:val="single" w:sz="6" w:space="0" w:color="auto"/>
              <w:left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r w:rsidRPr="00792761">
              <w:rPr>
                <w:rFonts w:ascii="Montserrat" w:hAnsi="Montserrat" w:cs="Arial"/>
                <w:lang w:val="es-MX"/>
              </w:rPr>
              <w:t>TIPO DATO</w:t>
            </w:r>
          </w:p>
        </w:tc>
        <w:tc>
          <w:tcPr>
            <w:tcW w:w="772" w:type="dxa"/>
            <w:tcBorders>
              <w:top w:val="single" w:sz="6" w:space="0" w:color="auto"/>
              <w:left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r w:rsidRPr="00792761">
              <w:rPr>
                <w:rFonts w:ascii="Montserrat" w:hAnsi="Montserrat" w:cs="Arial"/>
                <w:lang w:val="es-MX"/>
              </w:rPr>
              <w:t>LONG</w:t>
            </w:r>
          </w:p>
        </w:tc>
        <w:tc>
          <w:tcPr>
            <w:tcW w:w="771" w:type="dxa"/>
            <w:tcBorders>
              <w:top w:val="single" w:sz="6" w:space="0" w:color="auto"/>
              <w:left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r w:rsidRPr="00792761">
              <w:rPr>
                <w:rFonts w:ascii="Montserrat" w:hAnsi="Montserrat" w:cs="Arial"/>
                <w:lang w:val="es-MX"/>
              </w:rPr>
              <w:t>OBL</w:t>
            </w:r>
          </w:p>
        </w:tc>
        <w:tc>
          <w:tcPr>
            <w:tcW w:w="5217" w:type="dxa"/>
            <w:tcBorders>
              <w:top w:val="single" w:sz="6" w:space="0" w:color="auto"/>
              <w:left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r w:rsidRPr="00792761">
              <w:rPr>
                <w:rFonts w:ascii="Montserrat" w:hAnsi="Montserrat" w:cs="Arial"/>
                <w:lang w:val="es-MX"/>
              </w:rPr>
              <w:t>OBSERVACIONES</w:t>
            </w:r>
          </w:p>
        </w:tc>
      </w:tr>
      <w:tr w:rsidR="00EB1424" w:rsidRPr="00792761" w:rsidTr="00A267EC">
        <w:trPr>
          <w:trHeight w:val="273"/>
        </w:trPr>
        <w:tc>
          <w:tcPr>
            <w:tcW w:w="9987" w:type="dxa"/>
            <w:gridSpan w:val="6"/>
            <w:tcBorders>
              <w:top w:val="single" w:sz="6" w:space="0" w:color="auto"/>
              <w:left w:val="single" w:sz="6" w:space="0" w:color="auto"/>
              <w:bottom w:val="single" w:sz="6" w:space="0" w:color="auto"/>
              <w:right w:val="single" w:sz="6" w:space="0" w:color="auto"/>
            </w:tcBorders>
            <w:shd w:val="pct10" w:color="auto" w:fill="auto"/>
          </w:tcPr>
          <w:p w:rsidR="00EB1424" w:rsidRPr="00792761" w:rsidRDefault="00EB1424" w:rsidP="00A267EC">
            <w:pPr>
              <w:jc w:val="center"/>
              <w:rPr>
                <w:rFonts w:ascii="Montserrat" w:hAnsi="Montserrat" w:cs="Arial"/>
                <w:b/>
                <w:szCs w:val="20"/>
              </w:rPr>
            </w:pPr>
            <w:r w:rsidRPr="00792761">
              <w:rPr>
                <w:rFonts w:ascii="Montserrat" w:hAnsi="Montserrat" w:cs="Arial"/>
                <w:b/>
                <w:szCs w:val="20"/>
              </w:rPr>
              <w:t>ENCABEZADO DEL MENSAJE (Obligatorio)</w:t>
            </w:r>
          </w:p>
        </w:tc>
      </w:tr>
      <w:tr w:rsidR="00EB1424" w:rsidRPr="00792761" w:rsidTr="00A267EC">
        <w:trPr>
          <w:trHeight w:val="273"/>
        </w:trPr>
        <w:tc>
          <w:tcPr>
            <w:tcW w:w="58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1</w:t>
            </w:r>
          </w:p>
        </w:tc>
        <w:tc>
          <w:tcPr>
            <w:tcW w:w="143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Usuario</w:t>
            </w:r>
          </w:p>
        </w:tc>
        <w:tc>
          <w:tcPr>
            <w:tcW w:w="1211"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Alfanumérico</w:t>
            </w:r>
          </w:p>
        </w:tc>
        <w:tc>
          <w:tcPr>
            <w:tcW w:w="77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13</w:t>
            </w:r>
          </w:p>
        </w:tc>
        <w:tc>
          <w:tcPr>
            <w:tcW w:w="771"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217"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Es el usuario definido por el SAT para el acceso a la VUCEM. Es del tamaño de un RFC (12 o 13 caracteres)</w:t>
            </w:r>
          </w:p>
        </w:tc>
      </w:tr>
      <w:tr w:rsidR="00EB1424" w:rsidRPr="00792761" w:rsidTr="00A267EC">
        <w:trPr>
          <w:trHeight w:val="273"/>
        </w:trPr>
        <w:tc>
          <w:tcPr>
            <w:tcW w:w="58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2</w:t>
            </w:r>
          </w:p>
        </w:tc>
        <w:tc>
          <w:tcPr>
            <w:tcW w:w="143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Contraseña</w:t>
            </w:r>
          </w:p>
        </w:tc>
        <w:tc>
          <w:tcPr>
            <w:tcW w:w="1211"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Alfanumérico</w:t>
            </w:r>
          </w:p>
        </w:tc>
        <w:tc>
          <w:tcPr>
            <w:tcW w:w="77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64</w:t>
            </w:r>
          </w:p>
        </w:tc>
        <w:tc>
          <w:tcPr>
            <w:tcW w:w="771"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217"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Es la contraseña definida por el SAT para el acceso a la VUCEM. Está cifrado y es de máximo 64 caracteres.</w:t>
            </w:r>
          </w:p>
        </w:tc>
      </w:tr>
      <w:tr w:rsidR="00EB1424" w:rsidRPr="00792761" w:rsidTr="00A267EC">
        <w:trPr>
          <w:trHeight w:val="273"/>
        </w:trPr>
        <w:tc>
          <w:tcPr>
            <w:tcW w:w="58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3</w:t>
            </w:r>
          </w:p>
        </w:tc>
        <w:tc>
          <w:tcPr>
            <w:tcW w:w="143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Fecha de Creación</w:t>
            </w:r>
          </w:p>
        </w:tc>
        <w:tc>
          <w:tcPr>
            <w:tcW w:w="1211"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color w:val="000000"/>
                <w:szCs w:val="20"/>
                <w:lang w:eastAsia="es-MX"/>
              </w:rPr>
              <w:t>Fecha y hora</w:t>
            </w:r>
          </w:p>
        </w:tc>
        <w:tc>
          <w:tcPr>
            <w:tcW w:w="77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25</w:t>
            </w:r>
          </w:p>
        </w:tc>
        <w:tc>
          <w:tcPr>
            <w:tcW w:w="771"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217"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Se utiliza el formato de horario GMT</w:t>
            </w:r>
          </w:p>
        </w:tc>
      </w:tr>
      <w:tr w:rsidR="00EB1424" w:rsidRPr="00792761" w:rsidTr="00A267EC">
        <w:trPr>
          <w:trHeight w:val="273"/>
        </w:trPr>
        <w:tc>
          <w:tcPr>
            <w:tcW w:w="58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4</w:t>
            </w:r>
          </w:p>
        </w:tc>
        <w:tc>
          <w:tcPr>
            <w:tcW w:w="1433"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Fecha de expiración</w:t>
            </w:r>
          </w:p>
        </w:tc>
        <w:tc>
          <w:tcPr>
            <w:tcW w:w="1211"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color w:val="000000"/>
                <w:szCs w:val="20"/>
                <w:lang w:eastAsia="es-MX"/>
              </w:rPr>
              <w:t>Fecha y hora</w:t>
            </w:r>
          </w:p>
        </w:tc>
        <w:tc>
          <w:tcPr>
            <w:tcW w:w="772"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25</w:t>
            </w:r>
          </w:p>
        </w:tc>
        <w:tc>
          <w:tcPr>
            <w:tcW w:w="771"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M</w:t>
            </w:r>
          </w:p>
        </w:tc>
        <w:tc>
          <w:tcPr>
            <w:tcW w:w="5217"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Se utiliza el formato de horario GMT</w:t>
            </w:r>
          </w:p>
        </w:tc>
      </w:tr>
    </w:tbl>
    <w:p w:rsidR="00EB1424" w:rsidRPr="00792761" w:rsidRDefault="00EB1424" w:rsidP="00EB1424">
      <w:pPr>
        <w:pStyle w:val="BodyText"/>
        <w:spacing w:before="0" w:after="0"/>
        <w:jc w:val="center"/>
        <w:rPr>
          <w:rFonts w:ascii="Montserrat" w:hAnsi="Montserrat" w:cs="Arial"/>
        </w:rPr>
      </w:pPr>
    </w:p>
    <w:p w:rsidR="00EB1424" w:rsidRDefault="00EB1424" w:rsidP="00CE3FCE">
      <w:pPr>
        <w:pStyle w:val="Ttulo3"/>
      </w:pPr>
      <w:bookmarkStart w:id="43" w:name="_Toc76573574"/>
      <w:r w:rsidRPr="00792761">
        <w:lastRenderedPageBreak/>
        <w:t>CONTENIDO DEL MENSAJE “CANCELACIÓN DE MOVIMIENTOS”</w:t>
      </w:r>
      <w:bookmarkEnd w:id="43"/>
    </w:p>
    <w:p w:rsidR="0027349A" w:rsidRDefault="0027349A" w:rsidP="0027349A"/>
    <w:tbl>
      <w:tblPr>
        <w:tblW w:w="9703"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60"/>
        <w:gridCol w:w="1275"/>
        <w:gridCol w:w="709"/>
        <w:gridCol w:w="142"/>
        <w:gridCol w:w="709"/>
        <w:gridCol w:w="4677"/>
      </w:tblGrid>
      <w:tr w:rsidR="0027349A" w:rsidRPr="00014D4F" w:rsidTr="0027349A">
        <w:trPr>
          <w:trHeight w:val="273"/>
        </w:trPr>
        <w:tc>
          <w:tcPr>
            <w:tcW w:w="63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7349A" w:rsidRPr="0027349A" w:rsidRDefault="0027349A" w:rsidP="00FA79AF">
            <w:pPr>
              <w:pStyle w:val="TableHeading0"/>
              <w:rPr>
                <w:rFonts w:ascii="Montserrat" w:hAnsi="Montserrat" w:cs="Arial"/>
                <w:szCs w:val="16"/>
                <w:lang w:val="es-MX"/>
              </w:rPr>
            </w:pPr>
            <w:r w:rsidRPr="0027349A">
              <w:rPr>
                <w:rFonts w:ascii="Montserrat" w:hAnsi="Montserrat" w:cs="Arial"/>
                <w:szCs w:val="16"/>
                <w:lang w:val="es-MX"/>
              </w:rPr>
              <w:t>SEC</w:t>
            </w:r>
          </w:p>
        </w:tc>
        <w:tc>
          <w:tcPr>
            <w:tcW w:w="15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7349A" w:rsidRPr="0027349A" w:rsidRDefault="0027349A" w:rsidP="00FA79AF">
            <w:pPr>
              <w:pStyle w:val="TableHeading0"/>
              <w:rPr>
                <w:rFonts w:ascii="Montserrat" w:hAnsi="Montserrat" w:cs="Arial"/>
                <w:szCs w:val="16"/>
                <w:lang w:val="es-MX"/>
              </w:rPr>
            </w:pPr>
            <w:r w:rsidRPr="0027349A">
              <w:rPr>
                <w:rFonts w:ascii="Montserrat" w:hAnsi="Montserrat" w:cs="Arial"/>
                <w:szCs w:val="16"/>
                <w:lang w:val="es-MX"/>
              </w:rPr>
              <w:t>NOMBRE DATO</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7349A" w:rsidRPr="0027349A" w:rsidRDefault="0027349A" w:rsidP="00FA79AF">
            <w:pPr>
              <w:pStyle w:val="TableHeading0"/>
              <w:rPr>
                <w:rFonts w:ascii="Montserrat" w:hAnsi="Montserrat" w:cs="Arial"/>
                <w:szCs w:val="16"/>
                <w:lang w:val="es-MX"/>
              </w:rPr>
            </w:pPr>
            <w:r w:rsidRPr="0027349A">
              <w:rPr>
                <w:rFonts w:ascii="Montserrat" w:hAnsi="Montserrat" w:cs="Arial"/>
                <w:szCs w:val="16"/>
                <w:lang w:val="es-MX"/>
              </w:rPr>
              <w:t>TIPO DATO</w:t>
            </w:r>
          </w:p>
        </w:tc>
        <w:tc>
          <w:tcPr>
            <w:tcW w:w="851"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7349A" w:rsidRPr="0027349A" w:rsidRDefault="0027349A" w:rsidP="00FA79AF">
            <w:pPr>
              <w:pStyle w:val="TableHeading0"/>
              <w:rPr>
                <w:rFonts w:ascii="Montserrat" w:hAnsi="Montserrat" w:cs="Arial"/>
                <w:szCs w:val="16"/>
                <w:lang w:val="es-MX"/>
              </w:rPr>
            </w:pPr>
            <w:r w:rsidRPr="0027349A">
              <w:rPr>
                <w:rFonts w:ascii="Montserrat" w:hAnsi="Montserrat" w:cs="Arial"/>
                <w:szCs w:val="16"/>
                <w:lang w:val="es-MX"/>
              </w:rPr>
              <w:t>LONG</w:t>
            </w: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7349A" w:rsidRPr="0027349A" w:rsidRDefault="0027349A" w:rsidP="00FA79AF">
            <w:pPr>
              <w:pStyle w:val="TableHeading0"/>
              <w:rPr>
                <w:rFonts w:ascii="Montserrat" w:hAnsi="Montserrat" w:cs="Arial"/>
                <w:szCs w:val="16"/>
                <w:lang w:val="es-MX"/>
              </w:rPr>
            </w:pPr>
            <w:r w:rsidRPr="0027349A">
              <w:rPr>
                <w:rFonts w:ascii="Montserrat" w:hAnsi="Montserrat" w:cs="Arial"/>
                <w:szCs w:val="16"/>
                <w:lang w:val="es-MX"/>
              </w:rPr>
              <w:t>OBL</w:t>
            </w:r>
          </w:p>
        </w:tc>
        <w:tc>
          <w:tcPr>
            <w:tcW w:w="467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7349A" w:rsidRPr="0027349A" w:rsidRDefault="0027349A" w:rsidP="00FA79AF">
            <w:pPr>
              <w:pStyle w:val="TableHeading0"/>
              <w:rPr>
                <w:rFonts w:ascii="Montserrat" w:hAnsi="Montserrat" w:cs="Arial"/>
                <w:szCs w:val="16"/>
                <w:lang w:val="es-MX"/>
              </w:rPr>
            </w:pPr>
            <w:r w:rsidRPr="0027349A">
              <w:rPr>
                <w:rFonts w:ascii="Montserrat" w:hAnsi="Montserrat" w:cs="Arial"/>
                <w:szCs w:val="16"/>
                <w:lang w:val="es-MX"/>
              </w:rPr>
              <w:t>OBSERVACIONES</w:t>
            </w:r>
          </w:p>
        </w:tc>
      </w:tr>
      <w:tr w:rsidR="0027349A" w:rsidRPr="007F3054" w:rsidTr="0027349A">
        <w:trPr>
          <w:trHeight w:val="273"/>
        </w:trPr>
        <w:tc>
          <w:tcPr>
            <w:tcW w:w="9703" w:type="dxa"/>
            <w:gridSpan w:val="7"/>
            <w:tcBorders>
              <w:top w:val="single" w:sz="6" w:space="0" w:color="auto"/>
              <w:left w:val="single" w:sz="6" w:space="0" w:color="auto"/>
              <w:bottom w:val="single" w:sz="6" w:space="0" w:color="auto"/>
              <w:right w:val="single" w:sz="6" w:space="0" w:color="auto"/>
            </w:tcBorders>
            <w:shd w:val="clear" w:color="auto" w:fill="C6D9F1" w:themeFill="text2" w:themeFillTint="33"/>
          </w:tcPr>
          <w:p w:rsidR="0027349A" w:rsidRPr="0027349A" w:rsidRDefault="0027349A" w:rsidP="00FA79AF">
            <w:pPr>
              <w:rPr>
                <w:rFonts w:ascii="Montserrat" w:hAnsi="Montserrat" w:cs="Arial"/>
                <w:b/>
                <w:color w:val="000000"/>
                <w:szCs w:val="20"/>
                <w:lang w:eastAsia="es-MX"/>
              </w:rPr>
            </w:pPr>
            <w:r w:rsidRPr="0027349A">
              <w:rPr>
                <w:rFonts w:ascii="Montserrat" w:hAnsi="Montserrat" w:cs="Arial"/>
                <w:b/>
                <w:szCs w:val="20"/>
              </w:rPr>
              <w:t>Información General de la operación (1…1) Segmento Obligatorio</w:t>
            </w:r>
          </w:p>
        </w:tc>
      </w:tr>
      <w:tr w:rsidR="0027349A" w:rsidRPr="00014D4F" w:rsidTr="0027349A">
        <w:trPr>
          <w:trHeight w:val="273"/>
        </w:trPr>
        <w:tc>
          <w:tcPr>
            <w:tcW w:w="631"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1</w:t>
            </w:r>
          </w:p>
        </w:tc>
        <w:tc>
          <w:tcPr>
            <w:tcW w:w="1560"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rPr>
                <w:rFonts w:ascii="Montserrat" w:hAnsi="Montserrat" w:cs="Arial"/>
                <w:szCs w:val="20"/>
              </w:rPr>
            </w:pPr>
            <w:r w:rsidRPr="0027349A">
              <w:rPr>
                <w:rFonts w:ascii="Montserrat" w:hAnsi="Montserrat" w:cs="Arial"/>
                <w:szCs w:val="20"/>
              </w:rPr>
              <w:t>Consecutivo</w:t>
            </w:r>
          </w:p>
        </w:tc>
        <w:tc>
          <w:tcPr>
            <w:tcW w:w="1275"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rPr>
                <w:rFonts w:ascii="Montserrat" w:hAnsi="Montserrat" w:cs="Arial"/>
                <w:szCs w:val="20"/>
              </w:rPr>
            </w:pPr>
            <w:r w:rsidRPr="0027349A">
              <w:rPr>
                <w:rFonts w:ascii="Montserrat" w:hAnsi="Montserrat" w:cs="Arial"/>
                <w:szCs w:val="20"/>
              </w:rPr>
              <w:t>Alfanumérico</w:t>
            </w:r>
          </w:p>
          <w:p w:rsidR="0027349A" w:rsidRPr="0027349A" w:rsidRDefault="0027349A" w:rsidP="00FA79AF">
            <w:pPr>
              <w:rPr>
                <w:rFonts w:ascii="Montserrat" w:hAnsi="Montserrat" w:cs="Arial"/>
                <w:szCs w:val="20"/>
              </w:rPr>
            </w:pPr>
          </w:p>
        </w:tc>
        <w:tc>
          <w:tcPr>
            <w:tcW w:w="709"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9</w:t>
            </w:r>
          </w:p>
        </w:tc>
        <w:tc>
          <w:tcPr>
            <w:tcW w:w="851" w:type="dxa"/>
            <w:gridSpan w:val="2"/>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M</w:t>
            </w:r>
          </w:p>
        </w:tc>
        <w:tc>
          <w:tcPr>
            <w:tcW w:w="4677" w:type="dxa"/>
            <w:tcBorders>
              <w:top w:val="single" w:sz="6" w:space="0" w:color="auto"/>
              <w:left w:val="single" w:sz="6" w:space="0" w:color="auto"/>
              <w:bottom w:val="single" w:sz="6" w:space="0" w:color="auto"/>
              <w:right w:val="single" w:sz="6" w:space="0" w:color="auto"/>
            </w:tcBorders>
          </w:tcPr>
          <w:p w:rsidR="0027349A" w:rsidRPr="00907132" w:rsidRDefault="0027349A" w:rsidP="00FA79AF">
            <w:pPr>
              <w:rPr>
                <w:rFonts w:ascii="Montserrat" w:hAnsi="Montserrat" w:cs="Arial"/>
                <w:color w:val="000000"/>
                <w:szCs w:val="20"/>
                <w:lang w:eastAsia="es-MX"/>
              </w:rPr>
            </w:pPr>
            <w:r w:rsidRPr="00907132">
              <w:rPr>
                <w:rFonts w:ascii="Montserrat" w:hAnsi="Montserrat" w:cs="Arial"/>
                <w:color w:val="000000"/>
                <w:szCs w:val="20"/>
                <w:lang w:eastAsia="es-MX"/>
              </w:rPr>
              <w:t>Corresponderá al Id consecutivo de la  operación previa a la que haga referencia el mensaje que se envía.</w:t>
            </w:r>
          </w:p>
          <w:p w:rsidR="0027349A" w:rsidRPr="00907132" w:rsidRDefault="0027349A" w:rsidP="00FA79AF">
            <w:pPr>
              <w:rPr>
                <w:rFonts w:ascii="Montserrat" w:hAnsi="Montserrat" w:cs="Arial"/>
                <w:color w:val="000000"/>
                <w:szCs w:val="20"/>
                <w:lang w:eastAsia="es-MX"/>
              </w:rPr>
            </w:pPr>
          </w:p>
          <w:p w:rsidR="0027349A" w:rsidRPr="00907132" w:rsidRDefault="0027349A" w:rsidP="00FA79AF">
            <w:pPr>
              <w:rPr>
                <w:rFonts w:ascii="Montserrat" w:hAnsi="Montserrat" w:cs="Arial"/>
                <w:szCs w:val="20"/>
              </w:rPr>
            </w:pPr>
            <w:r w:rsidRPr="00907132">
              <w:rPr>
                <w:rFonts w:ascii="Montserrat" w:hAnsi="Montserrat" w:cs="Arial"/>
                <w:szCs w:val="20"/>
              </w:rPr>
              <w:t>Deberá utilizar el consecutivo del response del ingreso.</w:t>
            </w:r>
          </w:p>
          <w:p w:rsidR="0027349A" w:rsidRPr="00907132" w:rsidRDefault="0027349A" w:rsidP="00FA79AF">
            <w:pPr>
              <w:rPr>
                <w:rFonts w:ascii="Montserrat" w:hAnsi="Montserrat" w:cs="Arial"/>
                <w:szCs w:val="20"/>
              </w:rPr>
            </w:pPr>
          </w:p>
        </w:tc>
      </w:tr>
      <w:tr w:rsidR="0027349A" w:rsidRPr="00A13C42" w:rsidTr="0027349A">
        <w:trPr>
          <w:trHeight w:val="204"/>
        </w:trPr>
        <w:tc>
          <w:tcPr>
            <w:tcW w:w="631"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2</w:t>
            </w:r>
          </w:p>
        </w:tc>
        <w:tc>
          <w:tcPr>
            <w:tcW w:w="1560"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rPr>
                <w:rFonts w:ascii="Montserrat" w:hAnsi="Montserrat" w:cs="Arial"/>
                <w:szCs w:val="20"/>
              </w:rPr>
            </w:pPr>
            <w:r w:rsidRPr="0027349A">
              <w:rPr>
                <w:rFonts w:ascii="Montserrat" w:hAnsi="Montserrat" w:cs="Arial"/>
                <w:szCs w:val="20"/>
              </w:rPr>
              <w:t>Id Asociado</w:t>
            </w:r>
          </w:p>
        </w:tc>
        <w:tc>
          <w:tcPr>
            <w:tcW w:w="1275"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rPr>
                <w:rFonts w:ascii="Montserrat" w:hAnsi="Montserrat" w:cs="Arial"/>
                <w:szCs w:val="20"/>
              </w:rPr>
            </w:pPr>
            <w:r w:rsidRPr="0027349A">
              <w:rPr>
                <w:rFonts w:ascii="Montserrat" w:hAnsi="Montserrat" w:cs="Arial"/>
                <w:szCs w:val="20"/>
              </w:rPr>
              <w:t>Alfanumérico</w:t>
            </w:r>
          </w:p>
        </w:tc>
        <w:tc>
          <w:tcPr>
            <w:tcW w:w="709"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9</w:t>
            </w:r>
          </w:p>
        </w:tc>
        <w:tc>
          <w:tcPr>
            <w:tcW w:w="851" w:type="dxa"/>
            <w:gridSpan w:val="2"/>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M</w:t>
            </w:r>
          </w:p>
        </w:tc>
        <w:tc>
          <w:tcPr>
            <w:tcW w:w="4677" w:type="dxa"/>
            <w:tcBorders>
              <w:top w:val="single" w:sz="6" w:space="0" w:color="auto"/>
              <w:left w:val="single" w:sz="6" w:space="0" w:color="auto"/>
              <w:bottom w:val="single" w:sz="6" w:space="0" w:color="auto"/>
              <w:right w:val="single" w:sz="6" w:space="0" w:color="auto"/>
            </w:tcBorders>
          </w:tcPr>
          <w:p w:rsidR="0027349A" w:rsidRPr="00907132" w:rsidRDefault="0027349A" w:rsidP="00FA79AF">
            <w:pPr>
              <w:rPr>
                <w:rFonts w:ascii="Montserrat" w:hAnsi="Montserrat" w:cs="Arial"/>
                <w:color w:val="000000"/>
                <w:szCs w:val="20"/>
                <w:lang w:eastAsia="es-MX"/>
              </w:rPr>
            </w:pPr>
            <w:r w:rsidRPr="00907132">
              <w:rPr>
                <w:rFonts w:ascii="Montserrat" w:hAnsi="Montserrat" w:cs="Arial"/>
                <w:color w:val="000000"/>
                <w:szCs w:val="20"/>
                <w:lang w:eastAsia="es-MX"/>
              </w:rPr>
              <w:t>Corresponderá al Id asociado de la  operación previa a la que haga referencia el mensaje que se envía.</w:t>
            </w:r>
          </w:p>
          <w:p w:rsidR="0027349A" w:rsidRPr="00907132" w:rsidRDefault="0027349A" w:rsidP="00FA79AF">
            <w:pPr>
              <w:rPr>
                <w:rFonts w:ascii="Montserrat" w:hAnsi="Montserrat" w:cs="Arial"/>
                <w:color w:val="000000"/>
                <w:szCs w:val="20"/>
                <w:lang w:eastAsia="es-MX"/>
              </w:rPr>
            </w:pPr>
          </w:p>
          <w:p w:rsidR="0027349A" w:rsidRPr="00907132" w:rsidRDefault="0027349A" w:rsidP="00FA79AF">
            <w:pPr>
              <w:rPr>
                <w:rFonts w:ascii="Montserrat" w:hAnsi="Montserrat" w:cs="Arial"/>
                <w:color w:val="000000"/>
                <w:szCs w:val="20"/>
                <w:lang w:eastAsia="es-MX"/>
              </w:rPr>
            </w:pPr>
            <w:r w:rsidRPr="00907132">
              <w:rPr>
                <w:rFonts w:ascii="Montserrat" w:hAnsi="Montserrat" w:cs="Arial"/>
                <w:color w:val="000000"/>
                <w:szCs w:val="20"/>
                <w:lang w:eastAsia="es-MX"/>
              </w:rPr>
              <w:t>Deberá utilizar el Id asociado origen, mismo que recibió en la Notificación de su P0.</w:t>
            </w:r>
          </w:p>
        </w:tc>
      </w:tr>
      <w:tr w:rsidR="0027349A" w:rsidRPr="00014D4F" w:rsidTr="0027349A">
        <w:trPr>
          <w:trHeight w:val="273"/>
        </w:trPr>
        <w:tc>
          <w:tcPr>
            <w:tcW w:w="631"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3</w:t>
            </w:r>
          </w:p>
        </w:tc>
        <w:tc>
          <w:tcPr>
            <w:tcW w:w="1560"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rPr>
                <w:rFonts w:ascii="Montserrat" w:hAnsi="Montserrat" w:cs="Arial"/>
                <w:szCs w:val="20"/>
              </w:rPr>
            </w:pPr>
            <w:r w:rsidRPr="0027349A">
              <w:rPr>
                <w:rFonts w:ascii="Montserrat" w:hAnsi="Montserrat" w:cs="Arial"/>
                <w:szCs w:val="20"/>
              </w:rPr>
              <w:t>Fecha de Registro</w:t>
            </w:r>
          </w:p>
        </w:tc>
        <w:tc>
          <w:tcPr>
            <w:tcW w:w="1275"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rPr>
                <w:rFonts w:ascii="Montserrat" w:hAnsi="Montserrat" w:cs="Arial"/>
                <w:szCs w:val="20"/>
              </w:rPr>
            </w:pPr>
            <w:r w:rsidRPr="0027349A">
              <w:rPr>
                <w:rFonts w:ascii="Montserrat" w:hAnsi="Montserrat" w:cs="Arial"/>
                <w:color w:val="000000"/>
                <w:szCs w:val="20"/>
                <w:lang w:eastAsia="es-MX"/>
              </w:rPr>
              <w:t>Fecha y hora</w:t>
            </w:r>
          </w:p>
        </w:tc>
        <w:tc>
          <w:tcPr>
            <w:tcW w:w="709"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20</w:t>
            </w:r>
          </w:p>
        </w:tc>
        <w:tc>
          <w:tcPr>
            <w:tcW w:w="851" w:type="dxa"/>
            <w:gridSpan w:val="2"/>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M</w:t>
            </w:r>
          </w:p>
        </w:tc>
        <w:tc>
          <w:tcPr>
            <w:tcW w:w="4677"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rPr>
                <w:rFonts w:ascii="Montserrat" w:hAnsi="Montserrat" w:cs="Arial"/>
                <w:color w:val="000000"/>
                <w:szCs w:val="20"/>
                <w:lang w:eastAsia="es-MX"/>
              </w:rPr>
            </w:pPr>
            <w:r w:rsidRPr="0027349A">
              <w:rPr>
                <w:rFonts w:ascii="Montserrat" w:hAnsi="Montserrat" w:cs="Arial"/>
                <w:color w:val="000000"/>
                <w:szCs w:val="20"/>
                <w:lang w:eastAsia="es-MX"/>
              </w:rPr>
              <w:t>El formato es YYYY-MM-DDTHH:MM:SSZ</w:t>
            </w:r>
          </w:p>
          <w:p w:rsidR="0027349A" w:rsidRPr="0027349A" w:rsidRDefault="0027349A" w:rsidP="00FA79AF">
            <w:pPr>
              <w:rPr>
                <w:rFonts w:ascii="Montserrat" w:hAnsi="Montserrat" w:cs="Arial"/>
                <w:szCs w:val="20"/>
              </w:rPr>
            </w:pPr>
            <w:r w:rsidRPr="0027349A">
              <w:rPr>
                <w:rFonts w:ascii="Montserrat" w:hAnsi="Montserrat" w:cs="Arial"/>
                <w:color w:val="000000"/>
                <w:szCs w:val="20"/>
                <w:lang w:eastAsia="es-MX"/>
              </w:rPr>
              <w:t>Debe ser la fecha actual en la que se transmite el mensaje.</w:t>
            </w:r>
          </w:p>
        </w:tc>
      </w:tr>
      <w:tr w:rsidR="0027349A" w:rsidRPr="00014D4F" w:rsidTr="0027349A">
        <w:trPr>
          <w:trHeight w:val="273"/>
        </w:trPr>
        <w:tc>
          <w:tcPr>
            <w:tcW w:w="631"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4</w:t>
            </w:r>
          </w:p>
        </w:tc>
        <w:tc>
          <w:tcPr>
            <w:tcW w:w="1560"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rPr>
                <w:rFonts w:ascii="Montserrat" w:hAnsi="Montserrat" w:cs="Arial"/>
                <w:szCs w:val="20"/>
              </w:rPr>
            </w:pPr>
            <w:r w:rsidRPr="0027349A">
              <w:rPr>
                <w:rFonts w:ascii="Montserrat" w:hAnsi="Montserrat" w:cs="Arial"/>
                <w:szCs w:val="20"/>
              </w:rPr>
              <w:t>Tipo de movimiento</w:t>
            </w:r>
          </w:p>
        </w:tc>
        <w:tc>
          <w:tcPr>
            <w:tcW w:w="1275"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rPr>
                <w:rFonts w:ascii="Montserrat" w:hAnsi="Montserrat" w:cs="Arial"/>
                <w:szCs w:val="20"/>
              </w:rPr>
            </w:pPr>
            <w:r w:rsidRPr="0027349A">
              <w:rPr>
                <w:rFonts w:ascii="Montserrat" w:hAnsi="Montserrat" w:cs="Arial"/>
                <w:szCs w:val="20"/>
              </w:rPr>
              <w:t>Alfanumérico</w:t>
            </w:r>
          </w:p>
        </w:tc>
        <w:tc>
          <w:tcPr>
            <w:tcW w:w="709"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2</w:t>
            </w:r>
          </w:p>
        </w:tc>
        <w:tc>
          <w:tcPr>
            <w:tcW w:w="851" w:type="dxa"/>
            <w:gridSpan w:val="2"/>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M</w:t>
            </w:r>
          </w:p>
        </w:tc>
        <w:tc>
          <w:tcPr>
            <w:tcW w:w="4677"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rPr>
                <w:rFonts w:ascii="Montserrat" w:hAnsi="Montserrat" w:cs="Arial"/>
                <w:szCs w:val="20"/>
              </w:rPr>
            </w:pPr>
            <w:r w:rsidRPr="0027349A">
              <w:rPr>
                <w:rFonts w:ascii="Montserrat" w:hAnsi="Montserrat" w:cs="Arial"/>
                <w:szCs w:val="20"/>
              </w:rPr>
              <w:t>Para la cancelación este campo siempre será ‘18’</w:t>
            </w:r>
          </w:p>
        </w:tc>
      </w:tr>
      <w:tr w:rsidR="0027349A" w:rsidRPr="00014D4F" w:rsidTr="0027349A">
        <w:trPr>
          <w:trHeight w:val="273"/>
        </w:trPr>
        <w:tc>
          <w:tcPr>
            <w:tcW w:w="631"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5</w:t>
            </w:r>
          </w:p>
        </w:tc>
        <w:tc>
          <w:tcPr>
            <w:tcW w:w="1560"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rPr>
                <w:rFonts w:ascii="Montserrat" w:hAnsi="Montserrat" w:cs="Arial"/>
                <w:szCs w:val="20"/>
              </w:rPr>
            </w:pPr>
            <w:r w:rsidRPr="0027349A">
              <w:rPr>
                <w:rFonts w:ascii="Montserrat" w:hAnsi="Montserrat" w:cs="Arial"/>
                <w:szCs w:val="20"/>
              </w:rPr>
              <w:t>Detalle del Tipo de movimiento</w:t>
            </w:r>
          </w:p>
        </w:tc>
        <w:tc>
          <w:tcPr>
            <w:tcW w:w="1275"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rPr>
                <w:rFonts w:ascii="Montserrat" w:hAnsi="Montserrat" w:cs="Arial"/>
                <w:szCs w:val="20"/>
              </w:rPr>
            </w:pPr>
            <w:r w:rsidRPr="0027349A">
              <w:rPr>
                <w:rFonts w:ascii="Montserrat" w:hAnsi="Montserrat" w:cs="Arial"/>
                <w:szCs w:val="20"/>
              </w:rPr>
              <w:t>Numérico</w:t>
            </w:r>
          </w:p>
        </w:tc>
        <w:tc>
          <w:tcPr>
            <w:tcW w:w="709"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2</w:t>
            </w:r>
          </w:p>
        </w:tc>
        <w:tc>
          <w:tcPr>
            <w:tcW w:w="851" w:type="dxa"/>
            <w:gridSpan w:val="2"/>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M</w:t>
            </w:r>
          </w:p>
        </w:tc>
        <w:tc>
          <w:tcPr>
            <w:tcW w:w="4677"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rPr>
                <w:rFonts w:ascii="Montserrat" w:hAnsi="Montserrat" w:cs="Arial"/>
                <w:szCs w:val="20"/>
              </w:rPr>
            </w:pPr>
            <w:r w:rsidRPr="0027349A">
              <w:rPr>
                <w:rFonts w:ascii="Montserrat" w:hAnsi="Montserrat" w:cs="Arial"/>
                <w:color w:val="000000"/>
                <w:szCs w:val="20"/>
                <w:lang w:eastAsia="es-MX"/>
              </w:rPr>
              <w:t>Para el tipo asignado para la cancelación siempre será ‘1’</w:t>
            </w:r>
          </w:p>
        </w:tc>
      </w:tr>
      <w:tr w:rsidR="0027349A" w:rsidRPr="00014D4F" w:rsidTr="0027349A">
        <w:trPr>
          <w:trHeight w:val="273"/>
        </w:trPr>
        <w:tc>
          <w:tcPr>
            <w:tcW w:w="631"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6</w:t>
            </w:r>
          </w:p>
        </w:tc>
        <w:tc>
          <w:tcPr>
            <w:tcW w:w="1560"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rPr>
                <w:rFonts w:ascii="Montserrat" w:hAnsi="Montserrat" w:cs="Arial"/>
                <w:szCs w:val="20"/>
              </w:rPr>
            </w:pPr>
            <w:r w:rsidRPr="0027349A">
              <w:rPr>
                <w:rFonts w:ascii="Montserrat" w:hAnsi="Montserrat" w:cs="Arial"/>
                <w:szCs w:val="20"/>
              </w:rPr>
              <w:t>Tipo de Operación</w:t>
            </w:r>
          </w:p>
        </w:tc>
        <w:tc>
          <w:tcPr>
            <w:tcW w:w="1275"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rPr>
                <w:rFonts w:ascii="Montserrat" w:hAnsi="Montserrat" w:cs="Arial"/>
                <w:szCs w:val="20"/>
              </w:rPr>
            </w:pPr>
            <w:r w:rsidRPr="0027349A">
              <w:rPr>
                <w:rFonts w:ascii="Montserrat" w:hAnsi="Montserrat" w:cs="Arial"/>
                <w:szCs w:val="20"/>
              </w:rPr>
              <w:t>Numérico</w:t>
            </w:r>
          </w:p>
        </w:tc>
        <w:tc>
          <w:tcPr>
            <w:tcW w:w="709"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1</w:t>
            </w:r>
          </w:p>
        </w:tc>
        <w:tc>
          <w:tcPr>
            <w:tcW w:w="851" w:type="dxa"/>
            <w:gridSpan w:val="2"/>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M</w:t>
            </w:r>
          </w:p>
        </w:tc>
        <w:tc>
          <w:tcPr>
            <w:tcW w:w="4677"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rPr>
                <w:rFonts w:ascii="Montserrat" w:hAnsi="Montserrat" w:cs="Arial"/>
                <w:szCs w:val="20"/>
              </w:rPr>
            </w:pPr>
            <w:r w:rsidRPr="0027349A">
              <w:rPr>
                <w:rFonts w:ascii="Montserrat" w:hAnsi="Montserrat" w:cs="Arial"/>
                <w:szCs w:val="20"/>
              </w:rPr>
              <w:t>Tipos de Operación:</w:t>
            </w:r>
          </w:p>
          <w:p w:rsidR="0027349A" w:rsidRPr="0027349A" w:rsidRDefault="0027349A" w:rsidP="00FA79AF">
            <w:pPr>
              <w:rPr>
                <w:rFonts w:ascii="Montserrat" w:hAnsi="Montserrat" w:cs="Arial"/>
                <w:szCs w:val="20"/>
              </w:rPr>
            </w:pPr>
            <w:r w:rsidRPr="0027349A">
              <w:rPr>
                <w:rFonts w:ascii="Montserrat" w:hAnsi="Montserrat" w:cs="Arial"/>
                <w:szCs w:val="20"/>
              </w:rPr>
              <w:t>1= Importación</w:t>
            </w:r>
          </w:p>
          <w:p w:rsidR="0027349A" w:rsidRPr="0027349A" w:rsidRDefault="0027349A" w:rsidP="00FA79AF">
            <w:pPr>
              <w:rPr>
                <w:rFonts w:ascii="Montserrat" w:hAnsi="Montserrat" w:cs="Arial"/>
                <w:szCs w:val="20"/>
              </w:rPr>
            </w:pPr>
            <w:r w:rsidRPr="0027349A">
              <w:rPr>
                <w:rFonts w:ascii="Montserrat" w:hAnsi="Montserrat" w:cs="Arial"/>
                <w:szCs w:val="20"/>
              </w:rPr>
              <w:t>2= Exportación</w:t>
            </w:r>
          </w:p>
        </w:tc>
      </w:tr>
      <w:tr w:rsidR="0027349A" w:rsidRPr="00014D4F" w:rsidTr="0027349A">
        <w:trPr>
          <w:trHeight w:val="273"/>
        </w:trPr>
        <w:tc>
          <w:tcPr>
            <w:tcW w:w="631"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7</w:t>
            </w:r>
          </w:p>
        </w:tc>
        <w:tc>
          <w:tcPr>
            <w:tcW w:w="1560"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rPr>
                <w:rFonts w:ascii="Montserrat" w:hAnsi="Montserrat" w:cs="Arial"/>
                <w:szCs w:val="20"/>
              </w:rPr>
            </w:pPr>
            <w:r w:rsidRPr="0027349A">
              <w:rPr>
                <w:rFonts w:ascii="Montserrat" w:hAnsi="Montserrat" w:cs="Arial"/>
                <w:szCs w:val="20"/>
              </w:rPr>
              <w:t>Clave del Recinto Fiscalizado</w:t>
            </w:r>
          </w:p>
        </w:tc>
        <w:tc>
          <w:tcPr>
            <w:tcW w:w="1275"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rPr>
                <w:rFonts w:ascii="Montserrat" w:hAnsi="Montserrat" w:cs="Arial"/>
                <w:szCs w:val="20"/>
              </w:rPr>
            </w:pPr>
            <w:r w:rsidRPr="0027349A">
              <w:rPr>
                <w:rFonts w:ascii="Montserrat" w:hAnsi="Montserrat" w:cs="Arial"/>
                <w:szCs w:val="20"/>
              </w:rPr>
              <w:t>Alfanumérico</w:t>
            </w:r>
          </w:p>
        </w:tc>
        <w:tc>
          <w:tcPr>
            <w:tcW w:w="709"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4</w:t>
            </w:r>
          </w:p>
        </w:tc>
        <w:tc>
          <w:tcPr>
            <w:tcW w:w="851" w:type="dxa"/>
            <w:gridSpan w:val="2"/>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M</w:t>
            </w:r>
          </w:p>
        </w:tc>
        <w:tc>
          <w:tcPr>
            <w:tcW w:w="4677"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rPr>
                <w:rFonts w:ascii="Montserrat" w:hAnsi="Montserrat" w:cs="Arial"/>
                <w:szCs w:val="20"/>
              </w:rPr>
            </w:pPr>
            <w:r w:rsidRPr="0027349A">
              <w:rPr>
                <w:rFonts w:ascii="Montserrat" w:hAnsi="Montserrat" w:cs="Arial"/>
                <w:szCs w:val="20"/>
              </w:rPr>
              <w:t>Valores de acuerdo con el Catálogo de Recintos Fiscalizados.</w:t>
            </w:r>
          </w:p>
        </w:tc>
      </w:tr>
      <w:tr w:rsidR="0027349A" w:rsidRPr="00014D4F" w:rsidTr="0027349A">
        <w:trPr>
          <w:trHeight w:val="273"/>
        </w:trPr>
        <w:tc>
          <w:tcPr>
            <w:tcW w:w="631"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8</w:t>
            </w:r>
          </w:p>
        </w:tc>
        <w:tc>
          <w:tcPr>
            <w:tcW w:w="1560"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rPr>
                <w:rFonts w:ascii="Montserrat" w:hAnsi="Montserrat" w:cs="Arial"/>
                <w:szCs w:val="20"/>
              </w:rPr>
            </w:pPr>
            <w:r w:rsidRPr="0027349A">
              <w:rPr>
                <w:rFonts w:ascii="Montserrat" w:hAnsi="Montserrat" w:cs="Arial"/>
                <w:szCs w:val="20"/>
              </w:rPr>
              <w:t>Motivo de cancelación</w:t>
            </w:r>
          </w:p>
        </w:tc>
        <w:tc>
          <w:tcPr>
            <w:tcW w:w="1275"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rPr>
                <w:rFonts w:ascii="Montserrat" w:hAnsi="Montserrat" w:cs="Arial"/>
                <w:szCs w:val="20"/>
              </w:rPr>
            </w:pPr>
            <w:r w:rsidRPr="0027349A">
              <w:rPr>
                <w:rFonts w:ascii="Montserrat" w:hAnsi="Montserrat" w:cs="Arial"/>
                <w:szCs w:val="20"/>
              </w:rPr>
              <w:t>Numérico</w:t>
            </w:r>
          </w:p>
        </w:tc>
        <w:tc>
          <w:tcPr>
            <w:tcW w:w="709"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1</w:t>
            </w:r>
          </w:p>
        </w:tc>
        <w:tc>
          <w:tcPr>
            <w:tcW w:w="851" w:type="dxa"/>
            <w:gridSpan w:val="2"/>
            <w:tcBorders>
              <w:top w:val="single" w:sz="6" w:space="0" w:color="auto"/>
              <w:left w:val="single" w:sz="6" w:space="0" w:color="auto"/>
              <w:bottom w:val="single" w:sz="6" w:space="0" w:color="auto"/>
              <w:right w:val="single" w:sz="6" w:space="0" w:color="auto"/>
            </w:tcBorders>
          </w:tcPr>
          <w:p w:rsidR="0027349A" w:rsidRPr="0027349A" w:rsidRDefault="0027349A" w:rsidP="00FA79AF">
            <w:pPr>
              <w:jc w:val="center"/>
              <w:rPr>
                <w:rFonts w:ascii="Montserrat" w:hAnsi="Montserrat" w:cs="Arial"/>
                <w:szCs w:val="20"/>
              </w:rPr>
            </w:pPr>
            <w:r w:rsidRPr="0027349A">
              <w:rPr>
                <w:rFonts w:ascii="Montserrat" w:hAnsi="Montserrat" w:cs="Arial"/>
                <w:szCs w:val="20"/>
              </w:rPr>
              <w:t>M</w:t>
            </w:r>
          </w:p>
        </w:tc>
        <w:tc>
          <w:tcPr>
            <w:tcW w:w="4677" w:type="dxa"/>
            <w:tcBorders>
              <w:top w:val="single" w:sz="6" w:space="0" w:color="auto"/>
              <w:left w:val="single" w:sz="6" w:space="0" w:color="auto"/>
              <w:bottom w:val="single" w:sz="6" w:space="0" w:color="auto"/>
              <w:right w:val="single" w:sz="6" w:space="0" w:color="auto"/>
            </w:tcBorders>
          </w:tcPr>
          <w:p w:rsidR="0027349A" w:rsidRPr="0027349A" w:rsidRDefault="0027349A" w:rsidP="00FA79AF">
            <w:pPr>
              <w:rPr>
                <w:rFonts w:ascii="Montserrat" w:hAnsi="Montserrat" w:cs="Arial"/>
                <w:szCs w:val="20"/>
              </w:rPr>
            </w:pPr>
            <w:r w:rsidRPr="0027349A">
              <w:rPr>
                <w:rFonts w:ascii="Montserrat" w:hAnsi="Montserrat" w:cs="Arial"/>
                <w:color w:val="000000"/>
                <w:szCs w:val="20"/>
                <w:lang w:eastAsia="es-MX"/>
              </w:rPr>
              <w:t>Los valores posibles para este campo se encuentran definidos en el Catálogo Motivo de cancelaciones.</w:t>
            </w:r>
          </w:p>
          <w:p w:rsidR="0027349A" w:rsidRPr="0027349A" w:rsidRDefault="0027349A" w:rsidP="00FA79AF">
            <w:pPr>
              <w:rPr>
                <w:rFonts w:ascii="Montserrat" w:hAnsi="Montserrat" w:cs="Arial"/>
                <w:szCs w:val="20"/>
              </w:rPr>
            </w:pPr>
          </w:p>
        </w:tc>
      </w:tr>
    </w:tbl>
    <w:p w:rsidR="0027349A" w:rsidRPr="0027349A" w:rsidRDefault="0027349A" w:rsidP="0027349A"/>
    <w:p w:rsidR="00EB1424" w:rsidRPr="00792761" w:rsidRDefault="00EB1424" w:rsidP="00EB1424">
      <w:pPr>
        <w:rPr>
          <w:rFonts w:ascii="Montserrat" w:hAnsi="Montserrat"/>
        </w:rPr>
      </w:pPr>
    </w:p>
    <w:p w:rsidR="00B851D8" w:rsidRPr="00792761" w:rsidRDefault="00B851D8" w:rsidP="008F275A">
      <w:pPr>
        <w:jc w:val="left"/>
        <w:rPr>
          <w:rFonts w:ascii="Montserrat" w:hAnsi="Montserrat"/>
          <w:b/>
          <w:sz w:val="40"/>
          <w:szCs w:val="20"/>
        </w:rPr>
      </w:pPr>
      <w:r w:rsidRPr="00792761">
        <w:rPr>
          <w:rFonts w:ascii="Montserrat" w:hAnsi="Montserrat"/>
          <w:b/>
          <w:sz w:val="40"/>
          <w:szCs w:val="20"/>
        </w:rPr>
        <w:t>FASE 3 M</w:t>
      </w:r>
      <w:r w:rsidR="00C75EC4" w:rsidRPr="00792761">
        <w:rPr>
          <w:rFonts w:ascii="Montserrat" w:hAnsi="Montserrat"/>
          <w:b/>
          <w:sz w:val="40"/>
          <w:szCs w:val="20"/>
        </w:rPr>
        <w:t xml:space="preserve">OVIMIENTOS AL INTERIOR DEL </w:t>
      </w:r>
      <w:r w:rsidRPr="00792761">
        <w:rPr>
          <w:rFonts w:ascii="Montserrat" w:hAnsi="Montserrat"/>
          <w:b/>
          <w:sz w:val="40"/>
          <w:szCs w:val="20"/>
        </w:rPr>
        <w:t>RF</w:t>
      </w:r>
    </w:p>
    <w:p w:rsidR="00B851D8" w:rsidRPr="00792761" w:rsidRDefault="00B851D8" w:rsidP="00B851D8">
      <w:pPr>
        <w:rPr>
          <w:rFonts w:ascii="Montserrat" w:hAnsi="Montserrat"/>
          <w:b/>
          <w:sz w:val="24"/>
        </w:rPr>
      </w:pPr>
    </w:p>
    <w:p w:rsidR="00B851D8" w:rsidRDefault="00B851D8" w:rsidP="00B851D8">
      <w:pPr>
        <w:jc w:val="center"/>
        <w:rPr>
          <w:rFonts w:ascii="Montserrat" w:hAnsi="Montserrat"/>
          <w:b/>
          <w:sz w:val="24"/>
        </w:rPr>
      </w:pPr>
      <w:r w:rsidRPr="00792761">
        <w:rPr>
          <w:rFonts w:ascii="Montserrat" w:hAnsi="Montserrat"/>
          <w:b/>
          <w:sz w:val="24"/>
        </w:rPr>
        <w:t>TRANSMISIÓN DE DATOS</w:t>
      </w:r>
      <w:r w:rsidRPr="00792761">
        <w:rPr>
          <w:bCs/>
          <w:sz w:val="24"/>
        </w:rPr>
        <w:t xml:space="preserve"> </w:t>
      </w:r>
      <w:r w:rsidRPr="00792761">
        <w:rPr>
          <w:rFonts w:ascii="Montserrat" w:hAnsi="Montserrat"/>
          <w:b/>
          <w:sz w:val="24"/>
        </w:rPr>
        <w:t>MENSAJE “</w:t>
      </w:r>
      <w:r w:rsidR="00484820" w:rsidRPr="00792761">
        <w:rPr>
          <w:rFonts w:ascii="Montserrat" w:hAnsi="Montserrat"/>
          <w:b/>
          <w:sz w:val="24"/>
        </w:rPr>
        <w:t xml:space="preserve">Operación </w:t>
      </w:r>
      <w:r w:rsidRPr="00792761">
        <w:rPr>
          <w:rFonts w:ascii="Montserrat" w:hAnsi="Montserrat"/>
          <w:b/>
          <w:sz w:val="24"/>
        </w:rPr>
        <w:t>de Desconsolidación”</w:t>
      </w:r>
    </w:p>
    <w:p w:rsidR="009855EA" w:rsidRPr="005F2945" w:rsidRDefault="009855EA" w:rsidP="009855EA">
      <w:pPr>
        <w:rPr>
          <w:rFonts w:ascii="Montserrat" w:hAnsi="Montserrat"/>
          <w:b/>
          <w:sz w:val="24"/>
        </w:rPr>
      </w:pPr>
    </w:p>
    <w:p w:rsidR="009855EA" w:rsidRPr="00907132" w:rsidRDefault="009855EA" w:rsidP="009855EA">
      <w:pPr>
        <w:spacing w:after="160" w:line="252" w:lineRule="auto"/>
        <w:rPr>
          <w:rFonts w:ascii="Montserrat" w:hAnsi="Montserrat"/>
        </w:rPr>
      </w:pPr>
      <w:r w:rsidRPr="00907132">
        <w:rPr>
          <w:rFonts w:ascii="Montserrat" w:hAnsi="Montserrat"/>
        </w:rPr>
        <w:lastRenderedPageBreak/>
        <w:t>Siempre que se quiera realizar una salida por house, sin importar el tipo de ingreso de la mercancía (simp</w:t>
      </w:r>
      <w:r w:rsidR="00907132" w:rsidRPr="00907132">
        <w:rPr>
          <w:rFonts w:ascii="Montserrat" w:hAnsi="Montserrat"/>
        </w:rPr>
        <w:t>le, parcial o no manifestado) es</w:t>
      </w:r>
      <w:r w:rsidRPr="00907132">
        <w:rPr>
          <w:rFonts w:ascii="Montserrat" w:hAnsi="Montserrat"/>
        </w:rPr>
        <w:t xml:space="preserve"> necesario que se realice el movimiento de desconsolidación, de lo contrario SIRA les enviará un mensaje de error indicando que se requiere una desconsolidación.</w:t>
      </w:r>
    </w:p>
    <w:p w:rsidR="009855EA" w:rsidRPr="00907132" w:rsidRDefault="009855EA" w:rsidP="009855EA">
      <w:pPr>
        <w:spacing w:after="160" w:line="252" w:lineRule="auto"/>
        <w:rPr>
          <w:rFonts w:ascii="Montserrat" w:hAnsi="Montserrat"/>
        </w:rPr>
      </w:pPr>
      <w:r w:rsidRPr="00907132">
        <w:rPr>
          <w:rFonts w:ascii="Montserrat" w:hAnsi="Montserrat"/>
        </w:rPr>
        <w:t>El Ingreso puede ser por master o house, sin embargo, al realizar una salida por house es necesario realizar la desconsolidación</w:t>
      </w:r>
      <w:r w:rsidR="002F4817" w:rsidRPr="00907132">
        <w:rPr>
          <w:rFonts w:ascii="Montserrat" w:hAnsi="Montserrat"/>
        </w:rPr>
        <w:t>. P</w:t>
      </w:r>
      <w:r w:rsidRPr="00907132">
        <w:rPr>
          <w:rFonts w:ascii="Montserrat" w:hAnsi="Montserrat"/>
        </w:rPr>
        <w:t>ara la salida por master no aplica la desconsolidación.</w:t>
      </w:r>
    </w:p>
    <w:p w:rsidR="009855EA" w:rsidRPr="00907132" w:rsidRDefault="009855EA" w:rsidP="009855EA">
      <w:pPr>
        <w:spacing w:after="160" w:line="252" w:lineRule="auto"/>
        <w:rPr>
          <w:rFonts w:ascii="Montserrat" w:hAnsi="Montserrat"/>
        </w:rPr>
      </w:pPr>
      <w:r w:rsidRPr="00907132">
        <w:rPr>
          <w:rFonts w:ascii="Montserrat" w:hAnsi="Montserrat"/>
        </w:rPr>
        <w:t xml:space="preserve">Una vez que se realice el movimiento de desconsolidación, SIRA </w:t>
      </w:r>
      <w:r w:rsidR="00907132" w:rsidRPr="00907132">
        <w:rPr>
          <w:rFonts w:ascii="Montserrat" w:hAnsi="Montserrat"/>
        </w:rPr>
        <w:t>emitirá un nuevo ID asociado y C</w:t>
      </w:r>
      <w:r w:rsidRPr="00907132">
        <w:rPr>
          <w:rFonts w:ascii="Montserrat" w:hAnsi="Montserrat"/>
        </w:rPr>
        <w:t>onsecutivo el cual corresponde a la información del objeto desconsolidado, estos son los datos que deberán tomar como referencia para realizar la solicitud de salida. (No tomar en cuenta los datos de la información general, ya que estos cambian al realizar la desconsolidación)</w:t>
      </w:r>
    </w:p>
    <w:p w:rsidR="002F4817" w:rsidRDefault="002F4817" w:rsidP="009855EA">
      <w:pPr>
        <w:spacing w:after="160" w:line="252" w:lineRule="auto"/>
        <w:rPr>
          <w:rFonts w:ascii="Montserrat" w:hAnsi="Montserrat"/>
        </w:rPr>
      </w:pPr>
      <w:r w:rsidRPr="00907132">
        <w:rPr>
          <w:rFonts w:ascii="Montserrat" w:hAnsi="Montserrat"/>
        </w:rPr>
        <w:t>*La desconsolidación no aplica para recintos Ferroviarios</w:t>
      </w:r>
      <w:r w:rsidRPr="005F2945">
        <w:rPr>
          <w:rFonts w:ascii="Montserrat" w:hAnsi="Montserrat"/>
        </w:rPr>
        <w:t xml:space="preserve"> </w:t>
      </w:r>
    </w:p>
    <w:p w:rsidR="00B851D8" w:rsidRPr="00792761" w:rsidRDefault="00B851D8" w:rsidP="00EB1424">
      <w:pPr>
        <w:pStyle w:val="InfoHidden"/>
        <w:rPr>
          <w:rFonts w:ascii="Montserrat" w:hAnsi="Montserrat"/>
          <w:b/>
          <w:vanish w:val="0"/>
        </w:rPr>
      </w:pPr>
    </w:p>
    <w:p w:rsidR="00B851D8" w:rsidRPr="00792761" w:rsidRDefault="00B851D8" w:rsidP="00CE3FCE">
      <w:pPr>
        <w:pStyle w:val="Ttulo3"/>
      </w:pPr>
      <w:bookmarkStart w:id="44" w:name="_Toc524945778"/>
      <w:bookmarkStart w:id="45" w:name="_Toc76573575"/>
      <w:bookmarkStart w:id="46" w:name="_Hlk514773047"/>
      <w:r w:rsidRPr="00792761">
        <w:t>ENCABEZADO DEL MENSAJE</w:t>
      </w:r>
      <w:bookmarkEnd w:id="44"/>
      <w:bookmarkEnd w:id="45"/>
      <w:r w:rsidRPr="00792761">
        <w:t xml:space="preserve"> </w:t>
      </w:r>
    </w:p>
    <w:p w:rsidR="00B851D8" w:rsidRPr="00792761" w:rsidRDefault="00B851D8" w:rsidP="00B851D8"/>
    <w:tbl>
      <w:tblPr>
        <w:tblW w:w="998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60"/>
        <w:gridCol w:w="1275"/>
        <w:gridCol w:w="709"/>
        <w:gridCol w:w="851"/>
        <w:gridCol w:w="4961"/>
      </w:tblGrid>
      <w:tr w:rsidR="00B851D8" w:rsidRPr="00792761" w:rsidTr="00B851D8">
        <w:trPr>
          <w:trHeight w:val="516"/>
          <w:tblHeader/>
        </w:trPr>
        <w:tc>
          <w:tcPr>
            <w:tcW w:w="631" w:type="dxa"/>
            <w:tcBorders>
              <w:top w:val="single" w:sz="6" w:space="0" w:color="auto"/>
              <w:left w:val="single" w:sz="6" w:space="0" w:color="auto"/>
              <w:right w:val="single" w:sz="6" w:space="0" w:color="auto"/>
            </w:tcBorders>
            <w:shd w:val="clear" w:color="auto" w:fill="A6A6A6"/>
          </w:tcPr>
          <w:p w:rsidR="00B851D8" w:rsidRPr="00792761" w:rsidRDefault="00B851D8" w:rsidP="001F1A65">
            <w:pPr>
              <w:pStyle w:val="TableHeading0"/>
              <w:rPr>
                <w:rFonts w:ascii="Montserrat" w:hAnsi="Montserrat" w:cs="Arial"/>
                <w:szCs w:val="16"/>
                <w:lang w:val="es-MX"/>
              </w:rPr>
            </w:pPr>
            <w:r w:rsidRPr="00792761">
              <w:rPr>
                <w:rFonts w:ascii="Montserrat" w:hAnsi="Montserrat" w:cs="Arial"/>
                <w:szCs w:val="16"/>
                <w:lang w:val="es-MX"/>
              </w:rPr>
              <w:t>SEC</w:t>
            </w:r>
          </w:p>
        </w:tc>
        <w:tc>
          <w:tcPr>
            <w:tcW w:w="1560" w:type="dxa"/>
            <w:tcBorders>
              <w:top w:val="single" w:sz="6" w:space="0" w:color="auto"/>
              <w:left w:val="single" w:sz="6" w:space="0" w:color="auto"/>
              <w:right w:val="single" w:sz="6" w:space="0" w:color="auto"/>
            </w:tcBorders>
            <w:shd w:val="clear" w:color="auto" w:fill="A6A6A6"/>
          </w:tcPr>
          <w:p w:rsidR="00B851D8" w:rsidRPr="00792761" w:rsidRDefault="00B851D8" w:rsidP="001F1A65">
            <w:pPr>
              <w:pStyle w:val="TableHeading0"/>
              <w:rPr>
                <w:rFonts w:ascii="Montserrat" w:hAnsi="Montserrat" w:cs="Arial"/>
                <w:szCs w:val="16"/>
                <w:lang w:val="es-MX"/>
              </w:rPr>
            </w:pPr>
            <w:r w:rsidRPr="00792761">
              <w:rPr>
                <w:rFonts w:ascii="Montserrat" w:hAnsi="Montserrat" w:cs="Arial"/>
                <w:szCs w:val="16"/>
                <w:lang w:val="es-MX"/>
              </w:rPr>
              <w:t>NOMBRE DATO</w:t>
            </w:r>
          </w:p>
        </w:tc>
        <w:tc>
          <w:tcPr>
            <w:tcW w:w="1275" w:type="dxa"/>
            <w:tcBorders>
              <w:top w:val="single" w:sz="6" w:space="0" w:color="auto"/>
              <w:left w:val="single" w:sz="6" w:space="0" w:color="auto"/>
              <w:right w:val="single" w:sz="6" w:space="0" w:color="auto"/>
            </w:tcBorders>
            <w:shd w:val="clear" w:color="auto" w:fill="A6A6A6"/>
          </w:tcPr>
          <w:p w:rsidR="00B851D8" w:rsidRPr="00792761" w:rsidRDefault="00B851D8" w:rsidP="001F1A65">
            <w:pPr>
              <w:pStyle w:val="TableHeading0"/>
              <w:rPr>
                <w:rFonts w:ascii="Montserrat" w:hAnsi="Montserrat" w:cs="Arial"/>
                <w:szCs w:val="16"/>
                <w:lang w:val="es-MX"/>
              </w:rPr>
            </w:pPr>
            <w:r w:rsidRPr="00792761">
              <w:rPr>
                <w:rFonts w:ascii="Montserrat" w:hAnsi="Montserrat" w:cs="Arial"/>
                <w:szCs w:val="16"/>
                <w:lang w:val="es-MX"/>
              </w:rPr>
              <w:t>TIPO DATO</w:t>
            </w:r>
          </w:p>
        </w:tc>
        <w:tc>
          <w:tcPr>
            <w:tcW w:w="709" w:type="dxa"/>
            <w:tcBorders>
              <w:top w:val="single" w:sz="6" w:space="0" w:color="auto"/>
              <w:left w:val="single" w:sz="6" w:space="0" w:color="auto"/>
              <w:right w:val="single" w:sz="6" w:space="0" w:color="auto"/>
            </w:tcBorders>
            <w:shd w:val="clear" w:color="auto" w:fill="A6A6A6"/>
          </w:tcPr>
          <w:p w:rsidR="00B851D8" w:rsidRPr="00792761" w:rsidRDefault="00B851D8" w:rsidP="001F1A65">
            <w:pPr>
              <w:pStyle w:val="TableHeading0"/>
              <w:rPr>
                <w:rFonts w:ascii="Montserrat" w:hAnsi="Montserrat" w:cs="Arial"/>
                <w:szCs w:val="16"/>
                <w:lang w:val="es-MX"/>
              </w:rPr>
            </w:pPr>
            <w:r w:rsidRPr="00792761">
              <w:rPr>
                <w:rFonts w:ascii="Montserrat" w:hAnsi="Montserrat" w:cs="Arial"/>
                <w:szCs w:val="16"/>
                <w:lang w:val="es-MX"/>
              </w:rPr>
              <w:t>LONG</w:t>
            </w:r>
          </w:p>
        </w:tc>
        <w:tc>
          <w:tcPr>
            <w:tcW w:w="851" w:type="dxa"/>
            <w:tcBorders>
              <w:top w:val="single" w:sz="6" w:space="0" w:color="auto"/>
              <w:left w:val="single" w:sz="6" w:space="0" w:color="auto"/>
              <w:right w:val="single" w:sz="6" w:space="0" w:color="auto"/>
            </w:tcBorders>
            <w:shd w:val="clear" w:color="auto" w:fill="A6A6A6"/>
          </w:tcPr>
          <w:p w:rsidR="00B851D8" w:rsidRPr="00792761" w:rsidRDefault="00B851D8" w:rsidP="001F1A65">
            <w:pPr>
              <w:pStyle w:val="TableHeading0"/>
              <w:rPr>
                <w:rFonts w:ascii="Montserrat" w:hAnsi="Montserrat" w:cs="Arial"/>
                <w:szCs w:val="16"/>
                <w:lang w:val="es-MX"/>
              </w:rPr>
            </w:pPr>
            <w:r w:rsidRPr="00792761">
              <w:rPr>
                <w:rFonts w:ascii="Montserrat" w:hAnsi="Montserrat" w:cs="Arial"/>
                <w:szCs w:val="16"/>
                <w:lang w:val="es-MX"/>
              </w:rPr>
              <w:t>OBL</w:t>
            </w:r>
          </w:p>
        </w:tc>
        <w:tc>
          <w:tcPr>
            <w:tcW w:w="4961" w:type="dxa"/>
            <w:tcBorders>
              <w:top w:val="single" w:sz="6" w:space="0" w:color="auto"/>
              <w:left w:val="single" w:sz="6" w:space="0" w:color="auto"/>
              <w:right w:val="single" w:sz="6" w:space="0" w:color="auto"/>
            </w:tcBorders>
            <w:shd w:val="clear" w:color="auto" w:fill="A6A6A6"/>
          </w:tcPr>
          <w:p w:rsidR="00B851D8" w:rsidRPr="00792761" w:rsidRDefault="00B851D8" w:rsidP="001F1A65">
            <w:pPr>
              <w:pStyle w:val="TableHeading0"/>
              <w:rPr>
                <w:rFonts w:ascii="Montserrat" w:hAnsi="Montserrat" w:cs="Arial"/>
                <w:szCs w:val="16"/>
                <w:lang w:val="es-MX"/>
              </w:rPr>
            </w:pPr>
            <w:r w:rsidRPr="00792761">
              <w:rPr>
                <w:rFonts w:ascii="Montserrat" w:hAnsi="Montserrat" w:cs="Arial"/>
                <w:szCs w:val="16"/>
                <w:lang w:val="es-MX"/>
              </w:rPr>
              <w:t>OBSERVACIONES</w:t>
            </w:r>
          </w:p>
        </w:tc>
      </w:tr>
      <w:tr w:rsidR="00B851D8" w:rsidRPr="00792761" w:rsidTr="00B851D8">
        <w:trPr>
          <w:trHeight w:val="273"/>
        </w:trPr>
        <w:tc>
          <w:tcPr>
            <w:tcW w:w="9987" w:type="dxa"/>
            <w:gridSpan w:val="6"/>
            <w:tcBorders>
              <w:top w:val="single" w:sz="6" w:space="0" w:color="auto"/>
              <w:left w:val="single" w:sz="6" w:space="0" w:color="auto"/>
              <w:bottom w:val="single" w:sz="6" w:space="0" w:color="auto"/>
              <w:right w:val="single" w:sz="6" w:space="0" w:color="auto"/>
            </w:tcBorders>
            <w:shd w:val="pct10" w:color="auto" w:fill="auto"/>
          </w:tcPr>
          <w:p w:rsidR="00B851D8" w:rsidRPr="00792761" w:rsidRDefault="00B851D8" w:rsidP="001F1A65">
            <w:pPr>
              <w:rPr>
                <w:rFonts w:ascii="Montserrat" w:hAnsi="Montserrat" w:cs="Arial"/>
                <w:b/>
              </w:rPr>
            </w:pPr>
            <w:r w:rsidRPr="00792761">
              <w:rPr>
                <w:rFonts w:ascii="Montserrat" w:hAnsi="Montserrat" w:cs="Arial"/>
                <w:b/>
              </w:rPr>
              <w:t>ENCABEZADO DEL MENSAJE (Obligatorio)</w:t>
            </w:r>
          </w:p>
        </w:tc>
      </w:tr>
      <w:tr w:rsidR="00B851D8" w:rsidRPr="00792761" w:rsidTr="00B851D8">
        <w:trPr>
          <w:trHeight w:val="273"/>
        </w:trPr>
        <w:tc>
          <w:tcPr>
            <w:tcW w:w="631" w:type="dxa"/>
            <w:tcBorders>
              <w:top w:val="single" w:sz="6" w:space="0" w:color="auto"/>
              <w:left w:val="single" w:sz="6" w:space="0" w:color="auto"/>
              <w:bottom w:val="single" w:sz="6" w:space="0" w:color="auto"/>
              <w:right w:val="single" w:sz="6" w:space="0" w:color="auto"/>
            </w:tcBorders>
          </w:tcPr>
          <w:p w:rsidR="00B851D8" w:rsidRPr="00792761" w:rsidRDefault="00B851D8" w:rsidP="001F1A65">
            <w:pPr>
              <w:jc w:val="center"/>
              <w:rPr>
                <w:rFonts w:ascii="Montserrat" w:hAnsi="Montserrat" w:cs="Arial"/>
              </w:rPr>
            </w:pPr>
            <w:r w:rsidRPr="00792761">
              <w:rPr>
                <w:rFonts w:ascii="Montserrat" w:hAnsi="Montserrat" w:cs="Arial"/>
              </w:rPr>
              <w:t>1</w:t>
            </w:r>
          </w:p>
        </w:tc>
        <w:tc>
          <w:tcPr>
            <w:tcW w:w="1560" w:type="dxa"/>
            <w:tcBorders>
              <w:top w:val="single" w:sz="6" w:space="0" w:color="auto"/>
              <w:left w:val="single" w:sz="6" w:space="0" w:color="auto"/>
              <w:bottom w:val="single" w:sz="6" w:space="0" w:color="auto"/>
              <w:right w:val="single" w:sz="6" w:space="0" w:color="auto"/>
            </w:tcBorders>
          </w:tcPr>
          <w:p w:rsidR="00B851D8" w:rsidRPr="00792761" w:rsidRDefault="00B851D8" w:rsidP="00B851D8">
            <w:pPr>
              <w:jc w:val="center"/>
              <w:rPr>
                <w:rFonts w:ascii="Montserrat" w:hAnsi="Montserrat" w:cs="Arial"/>
              </w:rPr>
            </w:pPr>
            <w:r w:rsidRPr="00792761">
              <w:rPr>
                <w:rFonts w:ascii="Montserrat" w:hAnsi="Montserrat" w:cs="Arial"/>
              </w:rPr>
              <w:t>Usuario</w:t>
            </w:r>
          </w:p>
        </w:tc>
        <w:tc>
          <w:tcPr>
            <w:tcW w:w="1275" w:type="dxa"/>
            <w:tcBorders>
              <w:top w:val="single" w:sz="6" w:space="0" w:color="auto"/>
              <w:left w:val="single" w:sz="6" w:space="0" w:color="auto"/>
              <w:bottom w:val="single" w:sz="6" w:space="0" w:color="auto"/>
              <w:right w:val="single" w:sz="6" w:space="0" w:color="auto"/>
            </w:tcBorders>
          </w:tcPr>
          <w:p w:rsidR="00B851D8" w:rsidRPr="00792761" w:rsidRDefault="00B851D8" w:rsidP="00B851D8">
            <w:pPr>
              <w:jc w:val="center"/>
              <w:rPr>
                <w:rFonts w:ascii="Montserrat" w:hAnsi="Montserrat" w:cs="Arial"/>
              </w:rPr>
            </w:pPr>
            <w:r w:rsidRPr="00792761">
              <w:rPr>
                <w:rFonts w:ascii="Montserrat" w:hAnsi="Montserrat" w:cs="Arial"/>
              </w:rPr>
              <w:t>Alfanumérico</w:t>
            </w:r>
          </w:p>
        </w:tc>
        <w:tc>
          <w:tcPr>
            <w:tcW w:w="709" w:type="dxa"/>
            <w:tcBorders>
              <w:top w:val="single" w:sz="6" w:space="0" w:color="auto"/>
              <w:left w:val="single" w:sz="6" w:space="0" w:color="auto"/>
              <w:bottom w:val="single" w:sz="6" w:space="0" w:color="auto"/>
              <w:right w:val="single" w:sz="6" w:space="0" w:color="auto"/>
            </w:tcBorders>
          </w:tcPr>
          <w:p w:rsidR="00B851D8" w:rsidRPr="00792761" w:rsidRDefault="00B851D8" w:rsidP="001F1A65">
            <w:pPr>
              <w:jc w:val="center"/>
              <w:rPr>
                <w:rFonts w:ascii="Montserrat" w:hAnsi="Montserrat" w:cs="Arial"/>
              </w:rPr>
            </w:pPr>
            <w:r w:rsidRPr="00792761">
              <w:rPr>
                <w:rFonts w:ascii="Montserrat" w:hAnsi="Montserrat" w:cs="Arial"/>
              </w:rPr>
              <w:t>12-13</w:t>
            </w:r>
          </w:p>
        </w:tc>
        <w:tc>
          <w:tcPr>
            <w:tcW w:w="851" w:type="dxa"/>
            <w:tcBorders>
              <w:top w:val="single" w:sz="6" w:space="0" w:color="auto"/>
              <w:left w:val="single" w:sz="6" w:space="0" w:color="auto"/>
              <w:bottom w:val="single" w:sz="6" w:space="0" w:color="auto"/>
              <w:right w:val="single" w:sz="6" w:space="0" w:color="auto"/>
            </w:tcBorders>
          </w:tcPr>
          <w:p w:rsidR="00B851D8" w:rsidRPr="00792761" w:rsidRDefault="00B851D8" w:rsidP="001F1A65">
            <w:pPr>
              <w:jc w:val="center"/>
              <w:rPr>
                <w:rFonts w:ascii="Montserrat" w:hAnsi="Montserrat" w:cs="Arial"/>
              </w:rPr>
            </w:pPr>
            <w:r w:rsidRPr="00792761">
              <w:rPr>
                <w:rFonts w:ascii="Montserrat" w:hAnsi="Montserrat" w:cs="Arial"/>
              </w:rPr>
              <w:t>M</w:t>
            </w:r>
          </w:p>
        </w:tc>
        <w:tc>
          <w:tcPr>
            <w:tcW w:w="4961" w:type="dxa"/>
            <w:tcBorders>
              <w:top w:val="single" w:sz="6" w:space="0" w:color="auto"/>
              <w:left w:val="single" w:sz="6" w:space="0" w:color="auto"/>
              <w:bottom w:val="single" w:sz="6" w:space="0" w:color="auto"/>
              <w:right w:val="single" w:sz="6" w:space="0" w:color="auto"/>
            </w:tcBorders>
          </w:tcPr>
          <w:p w:rsidR="00B851D8" w:rsidRPr="00792761" w:rsidRDefault="00B851D8" w:rsidP="00B851D8">
            <w:pPr>
              <w:jc w:val="center"/>
              <w:rPr>
                <w:rFonts w:ascii="Montserrat" w:hAnsi="Montserrat" w:cs="Arial"/>
              </w:rPr>
            </w:pPr>
            <w:r w:rsidRPr="00792761">
              <w:rPr>
                <w:rFonts w:ascii="Montserrat" w:hAnsi="Montserrat" w:cs="Arial"/>
              </w:rPr>
              <w:t>Es el usuario definido por el SAT para el acceso a la VUCEM. Es del tamaño de un RFC (12 o 13 caracteres)</w:t>
            </w:r>
          </w:p>
        </w:tc>
      </w:tr>
      <w:tr w:rsidR="00B851D8" w:rsidRPr="00792761" w:rsidTr="00B851D8">
        <w:trPr>
          <w:trHeight w:val="273"/>
        </w:trPr>
        <w:tc>
          <w:tcPr>
            <w:tcW w:w="631" w:type="dxa"/>
            <w:tcBorders>
              <w:top w:val="single" w:sz="6" w:space="0" w:color="auto"/>
              <w:left w:val="single" w:sz="6" w:space="0" w:color="auto"/>
              <w:bottom w:val="single" w:sz="6" w:space="0" w:color="auto"/>
              <w:right w:val="single" w:sz="6" w:space="0" w:color="auto"/>
            </w:tcBorders>
          </w:tcPr>
          <w:p w:rsidR="00B851D8" w:rsidRPr="00792761" w:rsidRDefault="00B851D8" w:rsidP="001F1A65">
            <w:pPr>
              <w:jc w:val="center"/>
              <w:rPr>
                <w:rFonts w:ascii="Montserrat" w:hAnsi="Montserrat" w:cs="Arial"/>
              </w:rPr>
            </w:pPr>
            <w:r w:rsidRPr="00792761">
              <w:rPr>
                <w:rFonts w:ascii="Montserrat" w:hAnsi="Montserrat" w:cs="Arial"/>
              </w:rPr>
              <w:t>2</w:t>
            </w:r>
          </w:p>
        </w:tc>
        <w:tc>
          <w:tcPr>
            <w:tcW w:w="1560" w:type="dxa"/>
            <w:tcBorders>
              <w:top w:val="single" w:sz="6" w:space="0" w:color="auto"/>
              <w:left w:val="single" w:sz="6" w:space="0" w:color="auto"/>
              <w:bottom w:val="single" w:sz="6" w:space="0" w:color="auto"/>
              <w:right w:val="single" w:sz="6" w:space="0" w:color="auto"/>
            </w:tcBorders>
          </w:tcPr>
          <w:p w:rsidR="00B851D8" w:rsidRPr="00792761" w:rsidRDefault="00B851D8" w:rsidP="00B851D8">
            <w:pPr>
              <w:jc w:val="center"/>
              <w:rPr>
                <w:rFonts w:ascii="Montserrat" w:hAnsi="Montserrat" w:cs="Arial"/>
              </w:rPr>
            </w:pPr>
            <w:r w:rsidRPr="00792761">
              <w:rPr>
                <w:rFonts w:ascii="Montserrat" w:hAnsi="Montserrat" w:cs="Arial"/>
              </w:rPr>
              <w:t>Contraseña</w:t>
            </w:r>
          </w:p>
        </w:tc>
        <w:tc>
          <w:tcPr>
            <w:tcW w:w="1275" w:type="dxa"/>
            <w:tcBorders>
              <w:top w:val="single" w:sz="6" w:space="0" w:color="auto"/>
              <w:left w:val="single" w:sz="6" w:space="0" w:color="auto"/>
              <w:bottom w:val="single" w:sz="6" w:space="0" w:color="auto"/>
              <w:right w:val="single" w:sz="6" w:space="0" w:color="auto"/>
            </w:tcBorders>
          </w:tcPr>
          <w:p w:rsidR="00B851D8" w:rsidRPr="00792761" w:rsidRDefault="00B851D8" w:rsidP="00B851D8">
            <w:pPr>
              <w:jc w:val="center"/>
              <w:rPr>
                <w:rFonts w:ascii="Montserrat" w:hAnsi="Montserrat" w:cs="Arial"/>
              </w:rPr>
            </w:pPr>
            <w:r w:rsidRPr="00792761">
              <w:rPr>
                <w:rFonts w:ascii="Montserrat" w:hAnsi="Montserrat" w:cs="Arial"/>
              </w:rPr>
              <w:t>Alfanumérico</w:t>
            </w:r>
          </w:p>
        </w:tc>
        <w:tc>
          <w:tcPr>
            <w:tcW w:w="709" w:type="dxa"/>
            <w:tcBorders>
              <w:top w:val="single" w:sz="6" w:space="0" w:color="auto"/>
              <w:left w:val="single" w:sz="6" w:space="0" w:color="auto"/>
              <w:bottom w:val="single" w:sz="6" w:space="0" w:color="auto"/>
              <w:right w:val="single" w:sz="6" w:space="0" w:color="auto"/>
            </w:tcBorders>
          </w:tcPr>
          <w:p w:rsidR="00B851D8" w:rsidRPr="00792761" w:rsidRDefault="00B851D8" w:rsidP="001F1A65">
            <w:pPr>
              <w:jc w:val="center"/>
              <w:rPr>
                <w:rFonts w:ascii="Montserrat" w:hAnsi="Montserrat" w:cs="Arial"/>
              </w:rPr>
            </w:pPr>
            <w:r w:rsidRPr="00792761">
              <w:rPr>
                <w:rFonts w:ascii="Montserrat" w:hAnsi="Montserrat" w:cs="Arial"/>
              </w:rPr>
              <w:t>64</w:t>
            </w:r>
          </w:p>
        </w:tc>
        <w:tc>
          <w:tcPr>
            <w:tcW w:w="851" w:type="dxa"/>
            <w:tcBorders>
              <w:top w:val="single" w:sz="6" w:space="0" w:color="auto"/>
              <w:left w:val="single" w:sz="6" w:space="0" w:color="auto"/>
              <w:bottom w:val="single" w:sz="6" w:space="0" w:color="auto"/>
              <w:right w:val="single" w:sz="6" w:space="0" w:color="auto"/>
            </w:tcBorders>
          </w:tcPr>
          <w:p w:rsidR="00B851D8" w:rsidRPr="00792761" w:rsidRDefault="00B851D8" w:rsidP="001F1A65">
            <w:pPr>
              <w:jc w:val="center"/>
              <w:rPr>
                <w:rFonts w:ascii="Montserrat" w:hAnsi="Montserrat" w:cs="Arial"/>
              </w:rPr>
            </w:pPr>
            <w:r w:rsidRPr="00792761">
              <w:rPr>
                <w:rFonts w:ascii="Montserrat" w:hAnsi="Montserrat" w:cs="Arial"/>
              </w:rPr>
              <w:t>M</w:t>
            </w:r>
          </w:p>
        </w:tc>
        <w:tc>
          <w:tcPr>
            <w:tcW w:w="4961" w:type="dxa"/>
            <w:tcBorders>
              <w:top w:val="single" w:sz="6" w:space="0" w:color="auto"/>
              <w:left w:val="single" w:sz="6" w:space="0" w:color="auto"/>
              <w:bottom w:val="single" w:sz="6" w:space="0" w:color="auto"/>
              <w:right w:val="single" w:sz="6" w:space="0" w:color="auto"/>
            </w:tcBorders>
          </w:tcPr>
          <w:p w:rsidR="00B851D8" w:rsidRPr="00792761" w:rsidRDefault="00B851D8" w:rsidP="00B851D8">
            <w:pPr>
              <w:jc w:val="center"/>
              <w:rPr>
                <w:rFonts w:ascii="Montserrat" w:hAnsi="Montserrat" w:cs="Arial"/>
              </w:rPr>
            </w:pPr>
            <w:r w:rsidRPr="00792761">
              <w:rPr>
                <w:rFonts w:ascii="Montserrat" w:hAnsi="Montserrat" w:cs="Arial"/>
              </w:rPr>
              <w:t>Es la contraseña definida por el SAT para el acceso a la VUCEM. Está cifrado y es de máximo 64 caracteres.</w:t>
            </w:r>
          </w:p>
        </w:tc>
      </w:tr>
      <w:tr w:rsidR="00B851D8" w:rsidRPr="00792761" w:rsidTr="00B851D8">
        <w:trPr>
          <w:trHeight w:val="273"/>
        </w:trPr>
        <w:tc>
          <w:tcPr>
            <w:tcW w:w="631" w:type="dxa"/>
            <w:tcBorders>
              <w:top w:val="single" w:sz="6" w:space="0" w:color="auto"/>
              <w:left w:val="single" w:sz="6" w:space="0" w:color="auto"/>
              <w:bottom w:val="single" w:sz="6" w:space="0" w:color="auto"/>
              <w:right w:val="single" w:sz="6" w:space="0" w:color="auto"/>
            </w:tcBorders>
          </w:tcPr>
          <w:p w:rsidR="00B851D8" w:rsidRPr="00792761" w:rsidRDefault="00B851D8" w:rsidP="001F1A65">
            <w:pPr>
              <w:jc w:val="center"/>
              <w:rPr>
                <w:rFonts w:ascii="Montserrat" w:hAnsi="Montserrat" w:cs="Arial"/>
              </w:rPr>
            </w:pPr>
            <w:r w:rsidRPr="00792761">
              <w:rPr>
                <w:rFonts w:ascii="Montserrat" w:hAnsi="Montserrat" w:cs="Arial"/>
              </w:rPr>
              <w:t>3</w:t>
            </w:r>
          </w:p>
        </w:tc>
        <w:tc>
          <w:tcPr>
            <w:tcW w:w="1560" w:type="dxa"/>
            <w:tcBorders>
              <w:top w:val="single" w:sz="6" w:space="0" w:color="auto"/>
              <w:left w:val="single" w:sz="6" w:space="0" w:color="auto"/>
              <w:bottom w:val="single" w:sz="6" w:space="0" w:color="auto"/>
              <w:right w:val="single" w:sz="6" w:space="0" w:color="auto"/>
            </w:tcBorders>
          </w:tcPr>
          <w:p w:rsidR="00B851D8" w:rsidRPr="00792761" w:rsidRDefault="00B851D8" w:rsidP="00B851D8">
            <w:pPr>
              <w:jc w:val="center"/>
              <w:rPr>
                <w:rFonts w:ascii="Montserrat" w:hAnsi="Montserrat" w:cs="Arial"/>
              </w:rPr>
            </w:pPr>
            <w:r w:rsidRPr="00792761">
              <w:rPr>
                <w:rFonts w:ascii="Montserrat" w:hAnsi="Montserrat" w:cs="Arial"/>
              </w:rPr>
              <w:t>Fecha de Creación</w:t>
            </w:r>
          </w:p>
        </w:tc>
        <w:tc>
          <w:tcPr>
            <w:tcW w:w="1275" w:type="dxa"/>
            <w:tcBorders>
              <w:top w:val="single" w:sz="6" w:space="0" w:color="auto"/>
              <w:left w:val="single" w:sz="6" w:space="0" w:color="auto"/>
              <w:bottom w:val="single" w:sz="6" w:space="0" w:color="auto"/>
              <w:right w:val="single" w:sz="6" w:space="0" w:color="auto"/>
            </w:tcBorders>
          </w:tcPr>
          <w:p w:rsidR="00B851D8" w:rsidRPr="00792761" w:rsidRDefault="00B851D8" w:rsidP="00B851D8">
            <w:pPr>
              <w:jc w:val="center"/>
              <w:rPr>
                <w:rFonts w:ascii="Montserrat" w:hAnsi="Montserrat" w:cs="Arial"/>
              </w:rPr>
            </w:pPr>
            <w:r w:rsidRPr="00792761">
              <w:rPr>
                <w:rFonts w:ascii="Montserrat" w:hAnsi="Montserrat" w:cs="Arial"/>
              </w:rPr>
              <w:t>Fecha y Hora</w:t>
            </w:r>
          </w:p>
        </w:tc>
        <w:tc>
          <w:tcPr>
            <w:tcW w:w="709" w:type="dxa"/>
            <w:tcBorders>
              <w:top w:val="single" w:sz="6" w:space="0" w:color="auto"/>
              <w:left w:val="single" w:sz="6" w:space="0" w:color="auto"/>
              <w:bottom w:val="single" w:sz="6" w:space="0" w:color="auto"/>
              <w:right w:val="single" w:sz="6" w:space="0" w:color="auto"/>
            </w:tcBorders>
          </w:tcPr>
          <w:p w:rsidR="00B851D8" w:rsidRPr="00792761" w:rsidRDefault="00B851D8" w:rsidP="001F1A65">
            <w:pPr>
              <w:jc w:val="center"/>
              <w:rPr>
                <w:rFonts w:ascii="Montserrat" w:hAnsi="Montserrat" w:cs="Arial"/>
              </w:rPr>
            </w:pPr>
            <w:r w:rsidRPr="00792761">
              <w:rPr>
                <w:rFonts w:ascii="Montserrat" w:hAnsi="Montserrat" w:cs="Arial"/>
              </w:rPr>
              <w:t>25</w:t>
            </w:r>
          </w:p>
        </w:tc>
        <w:tc>
          <w:tcPr>
            <w:tcW w:w="851" w:type="dxa"/>
            <w:tcBorders>
              <w:top w:val="single" w:sz="6" w:space="0" w:color="auto"/>
              <w:left w:val="single" w:sz="6" w:space="0" w:color="auto"/>
              <w:bottom w:val="single" w:sz="6" w:space="0" w:color="auto"/>
              <w:right w:val="single" w:sz="6" w:space="0" w:color="auto"/>
            </w:tcBorders>
          </w:tcPr>
          <w:p w:rsidR="00B851D8" w:rsidRPr="00792761" w:rsidRDefault="00B851D8" w:rsidP="001F1A65">
            <w:pPr>
              <w:jc w:val="center"/>
              <w:rPr>
                <w:rFonts w:ascii="Montserrat" w:hAnsi="Montserrat" w:cs="Arial"/>
              </w:rPr>
            </w:pPr>
            <w:r w:rsidRPr="00792761">
              <w:rPr>
                <w:rFonts w:ascii="Montserrat" w:hAnsi="Montserrat" w:cs="Arial"/>
              </w:rPr>
              <w:t>M</w:t>
            </w:r>
          </w:p>
        </w:tc>
        <w:tc>
          <w:tcPr>
            <w:tcW w:w="4961" w:type="dxa"/>
            <w:tcBorders>
              <w:top w:val="single" w:sz="6" w:space="0" w:color="auto"/>
              <w:left w:val="single" w:sz="6" w:space="0" w:color="auto"/>
              <w:bottom w:val="single" w:sz="6" w:space="0" w:color="auto"/>
              <w:right w:val="single" w:sz="6" w:space="0" w:color="auto"/>
            </w:tcBorders>
          </w:tcPr>
          <w:p w:rsidR="00B851D8" w:rsidRPr="00792761" w:rsidRDefault="00B851D8" w:rsidP="00B851D8">
            <w:pPr>
              <w:jc w:val="center"/>
              <w:rPr>
                <w:rFonts w:ascii="Montserrat" w:hAnsi="Montserrat" w:cs="Arial"/>
              </w:rPr>
            </w:pPr>
            <w:r w:rsidRPr="00792761">
              <w:rPr>
                <w:rFonts w:ascii="Montserrat" w:hAnsi="Montserrat" w:cs="Arial"/>
              </w:rPr>
              <w:t>Se utiliza el formato de horario GMT</w:t>
            </w:r>
          </w:p>
        </w:tc>
      </w:tr>
      <w:tr w:rsidR="00B851D8" w:rsidRPr="00792761" w:rsidTr="00B851D8">
        <w:trPr>
          <w:trHeight w:val="273"/>
        </w:trPr>
        <w:tc>
          <w:tcPr>
            <w:tcW w:w="631" w:type="dxa"/>
            <w:tcBorders>
              <w:top w:val="single" w:sz="6" w:space="0" w:color="auto"/>
              <w:left w:val="single" w:sz="6" w:space="0" w:color="auto"/>
              <w:bottom w:val="single" w:sz="6" w:space="0" w:color="auto"/>
              <w:right w:val="single" w:sz="6" w:space="0" w:color="auto"/>
            </w:tcBorders>
          </w:tcPr>
          <w:p w:rsidR="00B851D8" w:rsidRPr="00792761" w:rsidRDefault="00B851D8" w:rsidP="001F1A65">
            <w:pPr>
              <w:jc w:val="center"/>
              <w:rPr>
                <w:rFonts w:ascii="Montserrat" w:hAnsi="Montserrat" w:cs="Arial"/>
              </w:rPr>
            </w:pPr>
            <w:r w:rsidRPr="00792761">
              <w:rPr>
                <w:rFonts w:ascii="Montserrat" w:hAnsi="Montserrat" w:cs="Arial"/>
              </w:rPr>
              <w:t>4</w:t>
            </w:r>
          </w:p>
        </w:tc>
        <w:tc>
          <w:tcPr>
            <w:tcW w:w="1560" w:type="dxa"/>
            <w:tcBorders>
              <w:top w:val="single" w:sz="6" w:space="0" w:color="auto"/>
              <w:left w:val="single" w:sz="6" w:space="0" w:color="auto"/>
              <w:bottom w:val="single" w:sz="6" w:space="0" w:color="auto"/>
              <w:right w:val="single" w:sz="6" w:space="0" w:color="auto"/>
            </w:tcBorders>
          </w:tcPr>
          <w:p w:rsidR="00B851D8" w:rsidRPr="00792761" w:rsidRDefault="00B851D8" w:rsidP="00B851D8">
            <w:pPr>
              <w:jc w:val="center"/>
              <w:rPr>
                <w:rFonts w:ascii="Montserrat" w:hAnsi="Montserrat" w:cs="Arial"/>
              </w:rPr>
            </w:pPr>
            <w:r w:rsidRPr="00792761">
              <w:rPr>
                <w:rFonts w:ascii="Montserrat" w:hAnsi="Montserrat" w:cs="Arial"/>
              </w:rPr>
              <w:t>Fecha de expiración</w:t>
            </w:r>
          </w:p>
        </w:tc>
        <w:tc>
          <w:tcPr>
            <w:tcW w:w="1275" w:type="dxa"/>
            <w:tcBorders>
              <w:top w:val="single" w:sz="6" w:space="0" w:color="auto"/>
              <w:left w:val="single" w:sz="6" w:space="0" w:color="auto"/>
              <w:bottom w:val="single" w:sz="6" w:space="0" w:color="auto"/>
              <w:right w:val="single" w:sz="6" w:space="0" w:color="auto"/>
            </w:tcBorders>
          </w:tcPr>
          <w:p w:rsidR="00B851D8" w:rsidRPr="00792761" w:rsidRDefault="00B851D8" w:rsidP="00B851D8">
            <w:pPr>
              <w:jc w:val="center"/>
              <w:rPr>
                <w:rFonts w:ascii="Montserrat" w:hAnsi="Montserrat" w:cs="Arial"/>
              </w:rPr>
            </w:pPr>
            <w:r w:rsidRPr="00792761">
              <w:rPr>
                <w:rFonts w:ascii="Montserrat" w:hAnsi="Montserrat" w:cs="Arial"/>
              </w:rPr>
              <w:t>Fecha y Hora</w:t>
            </w:r>
          </w:p>
        </w:tc>
        <w:tc>
          <w:tcPr>
            <w:tcW w:w="709" w:type="dxa"/>
            <w:tcBorders>
              <w:top w:val="single" w:sz="6" w:space="0" w:color="auto"/>
              <w:left w:val="single" w:sz="6" w:space="0" w:color="auto"/>
              <w:bottom w:val="single" w:sz="6" w:space="0" w:color="auto"/>
              <w:right w:val="single" w:sz="6" w:space="0" w:color="auto"/>
            </w:tcBorders>
          </w:tcPr>
          <w:p w:rsidR="00B851D8" w:rsidRPr="00792761" w:rsidRDefault="00B851D8" w:rsidP="001F1A65">
            <w:pPr>
              <w:jc w:val="center"/>
              <w:rPr>
                <w:rFonts w:ascii="Montserrat" w:hAnsi="Montserrat" w:cs="Arial"/>
              </w:rPr>
            </w:pPr>
            <w:r w:rsidRPr="00792761">
              <w:rPr>
                <w:rFonts w:ascii="Montserrat" w:hAnsi="Montserrat" w:cs="Arial"/>
              </w:rPr>
              <w:t>25</w:t>
            </w:r>
          </w:p>
        </w:tc>
        <w:tc>
          <w:tcPr>
            <w:tcW w:w="851" w:type="dxa"/>
            <w:tcBorders>
              <w:top w:val="single" w:sz="6" w:space="0" w:color="auto"/>
              <w:left w:val="single" w:sz="6" w:space="0" w:color="auto"/>
              <w:bottom w:val="single" w:sz="6" w:space="0" w:color="auto"/>
              <w:right w:val="single" w:sz="6" w:space="0" w:color="auto"/>
            </w:tcBorders>
          </w:tcPr>
          <w:p w:rsidR="00B851D8" w:rsidRPr="00792761" w:rsidRDefault="00B851D8" w:rsidP="001F1A65">
            <w:pPr>
              <w:jc w:val="center"/>
              <w:rPr>
                <w:rFonts w:ascii="Montserrat" w:hAnsi="Montserrat" w:cs="Arial"/>
              </w:rPr>
            </w:pPr>
            <w:r w:rsidRPr="00792761">
              <w:rPr>
                <w:rFonts w:ascii="Montserrat" w:hAnsi="Montserrat" w:cs="Arial"/>
              </w:rPr>
              <w:t>M</w:t>
            </w:r>
          </w:p>
        </w:tc>
        <w:tc>
          <w:tcPr>
            <w:tcW w:w="4961" w:type="dxa"/>
            <w:tcBorders>
              <w:top w:val="single" w:sz="6" w:space="0" w:color="auto"/>
              <w:left w:val="single" w:sz="6" w:space="0" w:color="auto"/>
              <w:bottom w:val="single" w:sz="6" w:space="0" w:color="auto"/>
              <w:right w:val="single" w:sz="6" w:space="0" w:color="auto"/>
            </w:tcBorders>
          </w:tcPr>
          <w:p w:rsidR="00B851D8" w:rsidRPr="00792761" w:rsidRDefault="00B851D8" w:rsidP="00B851D8">
            <w:pPr>
              <w:jc w:val="center"/>
              <w:rPr>
                <w:rFonts w:ascii="Montserrat" w:hAnsi="Montserrat" w:cs="Arial"/>
              </w:rPr>
            </w:pPr>
            <w:r w:rsidRPr="00792761">
              <w:rPr>
                <w:rFonts w:ascii="Montserrat" w:hAnsi="Montserrat" w:cs="Arial"/>
              </w:rPr>
              <w:t>Se utiliza el formato de horario GMT</w:t>
            </w:r>
          </w:p>
        </w:tc>
      </w:tr>
    </w:tbl>
    <w:p w:rsidR="00B851D8" w:rsidRPr="00792761" w:rsidRDefault="00B851D8" w:rsidP="00CE3FCE">
      <w:pPr>
        <w:pStyle w:val="Ttulo3"/>
      </w:pPr>
      <w:bookmarkStart w:id="47" w:name="_Toc524945779"/>
    </w:p>
    <w:p w:rsidR="00B851D8" w:rsidRPr="00792761" w:rsidRDefault="00B851D8" w:rsidP="00CE3FCE">
      <w:pPr>
        <w:pStyle w:val="Ttulo3"/>
      </w:pPr>
      <w:bookmarkStart w:id="48" w:name="_Toc76573576"/>
      <w:r w:rsidRPr="00792761">
        <w:t>CONTENIDO DEL MENSAJE</w:t>
      </w:r>
      <w:bookmarkEnd w:id="47"/>
      <w:bookmarkEnd w:id="48"/>
    </w:p>
    <w:bookmarkEnd w:id="46"/>
    <w:p w:rsidR="00B851D8" w:rsidRPr="00792761" w:rsidRDefault="00B851D8" w:rsidP="00B851D8"/>
    <w:tbl>
      <w:tblPr>
        <w:tblW w:w="9921" w:type="dxa"/>
        <w:tblInd w:w="-8" w:type="dxa"/>
        <w:tblCellMar>
          <w:left w:w="70" w:type="dxa"/>
          <w:right w:w="70" w:type="dxa"/>
        </w:tblCellMar>
        <w:tblLook w:val="04A0" w:firstRow="1" w:lastRow="0" w:firstColumn="1" w:lastColumn="0" w:noHBand="0" w:noVBand="1"/>
      </w:tblPr>
      <w:tblGrid>
        <w:gridCol w:w="563"/>
        <w:gridCol w:w="1547"/>
        <w:gridCol w:w="1498"/>
        <w:gridCol w:w="752"/>
        <w:gridCol w:w="792"/>
        <w:gridCol w:w="4769"/>
      </w:tblGrid>
      <w:tr w:rsidR="00B851D8" w:rsidRPr="00792761" w:rsidTr="00B851D8">
        <w:trPr>
          <w:trHeight w:val="315"/>
        </w:trPr>
        <w:tc>
          <w:tcPr>
            <w:tcW w:w="565" w:type="dxa"/>
            <w:tcBorders>
              <w:top w:val="single" w:sz="8" w:space="0" w:color="auto"/>
              <w:left w:val="single" w:sz="8" w:space="0" w:color="auto"/>
              <w:bottom w:val="single" w:sz="8" w:space="0" w:color="auto"/>
              <w:right w:val="single" w:sz="8" w:space="0" w:color="auto"/>
            </w:tcBorders>
            <w:shd w:val="clear" w:color="000000" w:fill="A6A6A6"/>
            <w:vAlign w:val="center"/>
            <w:hideMark/>
          </w:tcPr>
          <w:p w:rsidR="00B851D8" w:rsidRPr="00792761" w:rsidRDefault="00B851D8" w:rsidP="001F1A65">
            <w:pPr>
              <w:jc w:val="center"/>
              <w:rPr>
                <w:rFonts w:ascii="Montserrat" w:hAnsi="Montserrat"/>
                <w:b/>
                <w:bCs/>
                <w:color w:val="000000"/>
                <w:szCs w:val="20"/>
                <w:lang w:eastAsia="es-MX"/>
              </w:rPr>
            </w:pPr>
            <w:r w:rsidRPr="00792761">
              <w:rPr>
                <w:rFonts w:ascii="Montserrat" w:hAnsi="Montserrat"/>
                <w:b/>
                <w:bCs/>
                <w:color w:val="000000"/>
                <w:szCs w:val="20"/>
                <w:lang w:eastAsia="es-MX"/>
              </w:rPr>
              <w:t>SEC</w:t>
            </w:r>
          </w:p>
        </w:tc>
        <w:tc>
          <w:tcPr>
            <w:tcW w:w="1560" w:type="dxa"/>
            <w:tcBorders>
              <w:top w:val="single" w:sz="8" w:space="0" w:color="auto"/>
              <w:left w:val="nil"/>
              <w:bottom w:val="single" w:sz="8" w:space="0" w:color="auto"/>
              <w:right w:val="single" w:sz="8" w:space="0" w:color="auto"/>
            </w:tcBorders>
            <w:shd w:val="clear" w:color="000000" w:fill="A6A6A6"/>
            <w:vAlign w:val="center"/>
            <w:hideMark/>
          </w:tcPr>
          <w:p w:rsidR="00B851D8" w:rsidRPr="00792761" w:rsidRDefault="00B851D8" w:rsidP="001F1A65">
            <w:pPr>
              <w:jc w:val="center"/>
              <w:rPr>
                <w:rFonts w:ascii="Montserrat" w:hAnsi="Montserrat"/>
                <w:b/>
                <w:bCs/>
                <w:color w:val="000000"/>
                <w:szCs w:val="20"/>
                <w:lang w:eastAsia="es-MX"/>
              </w:rPr>
            </w:pPr>
            <w:r w:rsidRPr="00792761">
              <w:rPr>
                <w:rFonts w:ascii="Montserrat" w:hAnsi="Montserrat"/>
                <w:b/>
                <w:bCs/>
                <w:color w:val="000000"/>
                <w:szCs w:val="20"/>
                <w:lang w:eastAsia="es-MX"/>
              </w:rPr>
              <w:t>NOMBRE DATO</w:t>
            </w:r>
          </w:p>
        </w:tc>
        <w:tc>
          <w:tcPr>
            <w:tcW w:w="1275" w:type="dxa"/>
            <w:tcBorders>
              <w:top w:val="single" w:sz="8" w:space="0" w:color="auto"/>
              <w:left w:val="nil"/>
              <w:bottom w:val="single" w:sz="8" w:space="0" w:color="auto"/>
              <w:right w:val="single" w:sz="8" w:space="0" w:color="auto"/>
            </w:tcBorders>
            <w:shd w:val="clear" w:color="000000" w:fill="A6A6A6"/>
            <w:vAlign w:val="center"/>
            <w:hideMark/>
          </w:tcPr>
          <w:p w:rsidR="00B851D8" w:rsidRPr="00792761" w:rsidRDefault="00B851D8" w:rsidP="001F1A65">
            <w:pPr>
              <w:jc w:val="center"/>
              <w:rPr>
                <w:rFonts w:ascii="Montserrat" w:hAnsi="Montserrat"/>
                <w:b/>
                <w:bCs/>
                <w:color w:val="000000"/>
                <w:szCs w:val="20"/>
                <w:lang w:eastAsia="es-MX"/>
              </w:rPr>
            </w:pPr>
            <w:r w:rsidRPr="00792761">
              <w:rPr>
                <w:rFonts w:ascii="Montserrat" w:hAnsi="Montserrat"/>
                <w:b/>
                <w:bCs/>
                <w:color w:val="000000"/>
                <w:szCs w:val="20"/>
                <w:lang w:eastAsia="es-MX"/>
              </w:rPr>
              <w:t>TIPO DATO</w:t>
            </w:r>
          </w:p>
        </w:tc>
        <w:tc>
          <w:tcPr>
            <w:tcW w:w="752" w:type="dxa"/>
            <w:tcBorders>
              <w:top w:val="single" w:sz="8" w:space="0" w:color="auto"/>
              <w:left w:val="nil"/>
              <w:bottom w:val="single" w:sz="8" w:space="0" w:color="auto"/>
              <w:right w:val="single" w:sz="8" w:space="0" w:color="auto"/>
            </w:tcBorders>
            <w:shd w:val="clear" w:color="000000" w:fill="A6A6A6"/>
            <w:vAlign w:val="center"/>
            <w:hideMark/>
          </w:tcPr>
          <w:p w:rsidR="00B851D8" w:rsidRPr="00792761" w:rsidRDefault="00B851D8" w:rsidP="001F1A65">
            <w:pPr>
              <w:jc w:val="center"/>
              <w:rPr>
                <w:rFonts w:ascii="Montserrat" w:hAnsi="Montserrat"/>
                <w:b/>
                <w:bCs/>
                <w:color w:val="000000"/>
                <w:szCs w:val="20"/>
                <w:lang w:eastAsia="es-MX"/>
              </w:rPr>
            </w:pPr>
            <w:r w:rsidRPr="00792761">
              <w:rPr>
                <w:rFonts w:ascii="Montserrat" w:hAnsi="Montserrat"/>
                <w:b/>
                <w:bCs/>
                <w:color w:val="000000"/>
                <w:szCs w:val="20"/>
                <w:lang w:eastAsia="es-MX"/>
              </w:rPr>
              <w:t>LONG</w:t>
            </w:r>
          </w:p>
        </w:tc>
        <w:tc>
          <w:tcPr>
            <w:tcW w:w="808" w:type="dxa"/>
            <w:tcBorders>
              <w:top w:val="single" w:sz="8" w:space="0" w:color="auto"/>
              <w:left w:val="nil"/>
              <w:bottom w:val="single" w:sz="8" w:space="0" w:color="auto"/>
              <w:right w:val="single" w:sz="8" w:space="0" w:color="auto"/>
            </w:tcBorders>
            <w:shd w:val="clear" w:color="000000" w:fill="A6A6A6"/>
            <w:vAlign w:val="center"/>
            <w:hideMark/>
          </w:tcPr>
          <w:p w:rsidR="00B851D8" w:rsidRPr="00792761" w:rsidRDefault="00B851D8" w:rsidP="001F1A65">
            <w:pPr>
              <w:jc w:val="center"/>
              <w:rPr>
                <w:rFonts w:ascii="Montserrat" w:hAnsi="Montserrat"/>
                <w:b/>
                <w:bCs/>
                <w:color w:val="000000"/>
                <w:szCs w:val="20"/>
                <w:lang w:eastAsia="es-MX"/>
              </w:rPr>
            </w:pPr>
            <w:r w:rsidRPr="00792761">
              <w:rPr>
                <w:rFonts w:ascii="Montserrat" w:hAnsi="Montserrat"/>
                <w:b/>
                <w:bCs/>
                <w:color w:val="000000"/>
                <w:szCs w:val="20"/>
                <w:lang w:eastAsia="es-MX"/>
              </w:rPr>
              <w:t>OBL</w:t>
            </w:r>
          </w:p>
        </w:tc>
        <w:tc>
          <w:tcPr>
            <w:tcW w:w="4961" w:type="dxa"/>
            <w:tcBorders>
              <w:top w:val="single" w:sz="8" w:space="0" w:color="auto"/>
              <w:left w:val="nil"/>
              <w:bottom w:val="single" w:sz="8" w:space="0" w:color="auto"/>
              <w:right w:val="single" w:sz="8" w:space="0" w:color="auto"/>
            </w:tcBorders>
            <w:shd w:val="clear" w:color="000000" w:fill="A6A6A6"/>
            <w:vAlign w:val="center"/>
            <w:hideMark/>
          </w:tcPr>
          <w:p w:rsidR="00B851D8" w:rsidRPr="00792761" w:rsidRDefault="00B851D8" w:rsidP="001F1A65">
            <w:pPr>
              <w:jc w:val="center"/>
              <w:rPr>
                <w:rFonts w:ascii="Montserrat" w:hAnsi="Montserrat"/>
                <w:b/>
                <w:bCs/>
                <w:color w:val="000000"/>
                <w:szCs w:val="20"/>
                <w:lang w:eastAsia="es-MX"/>
              </w:rPr>
            </w:pPr>
            <w:r w:rsidRPr="00792761">
              <w:rPr>
                <w:rFonts w:ascii="Montserrat" w:hAnsi="Montserrat"/>
                <w:b/>
                <w:bCs/>
                <w:color w:val="000000"/>
                <w:szCs w:val="20"/>
                <w:lang w:eastAsia="es-MX"/>
              </w:rPr>
              <w:t>OBSERVACIONES</w:t>
            </w:r>
          </w:p>
        </w:tc>
      </w:tr>
      <w:tr w:rsidR="00B851D8" w:rsidRPr="00792761" w:rsidTr="00B851D8">
        <w:trPr>
          <w:trHeight w:val="315"/>
        </w:trPr>
        <w:tc>
          <w:tcPr>
            <w:tcW w:w="9921" w:type="dxa"/>
            <w:gridSpan w:val="6"/>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B851D8" w:rsidRPr="00792761" w:rsidRDefault="00B851D8" w:rsidP="00B851D8">
            <w:pPr>
              <w:jc w:val="center"/>
              <w:rPr>
                <w:rFonts w:ascii="Montserrat" w:hAnsi="Montserrat" w:cs="Arial"/>
                <w:b/>
                <w:szCs w:val="20"/>
              </w:rPr>
            </w:pPr>
            <w:r w:rsidRPr="00792761">
              <w:rPr>
                <w:rFonts w:ascii="Montserrat" w:hAnsi="Montserrat" w:cs="Arial"/>
                <w:b/>
                <w:szCs w:val="20"/>
              </w:rPr>
              <w:t>Información General de la operación (Obligatorio)</w:t>
            </w:r>
          </w:p>
        </w:tc>
      </w:tr>
      <w:tr w:rsidR="00B851D8" w:rsidRPr="00792761" w:rsidTr="00B851D8">
        <w:trPr>
          <w:trHeight w:val="495"/>
        </w:trPr>
        <w:tc>
          <w:tcPr>
            <w:tcW w:w="565" w:type="dxa"/>
            <w:tcBorders>
              <w:top w:val="nil"/>
              <w:left w:val="single" w:sz="8" w:space="0" w:color="auto"/>
              <w:bottom w:val="nil"/>
              <w:right w:val="single" w:sz="8" w:space="0" w:color="auto"/>
            </w:tcBorders>
            <w:shd w:val="clear" w:color="auto" w:fill="auto"/>
            <w:vAlign w:val="center"/>
            <w:hideMark/>
          </w:tcPr>
          <w:p w:rsidR="00B851D8" w:rsidRPr="00792761" w:rsidRDefault="00B851D8" w:rsidP="00B851D8">
            <w:pPr>
              <w:jc w:val="center"/>
              <w:rPr>
                <w:rFonts w:ascii="Montserrat" w:hAnsi="Montserrat"/>
                <w:color w:val="000000"/>
                <w:szCs w:val="20"/>
                <w:lang w:eastAsia="es-MX"/>
              </w:rPr>
            </w:pPr>
            <w:r w:rsidRPr="00792761">
              <w:rPr>
                <w:rFonts w:ascii="Montserrat" w:hAnsi="Montserrat" w:cs="Arial"/>
                <w:color w:val="000000"/>
                <w:szCs w:val="20"/>
                <w:lang w:eastAsia="es-MX"/>
              </w:rPr>
              <w:t>1</w:t>
            </w:r>
          </w:p>
        </w:tc>
        <w:tc>
          <w:tcPr>
            <w:tcW w:w="1560" w:type="dxa"/>
            <w:tcBorders>
              <w:top w:val="nil"/>
              <w:left w:val="nil"/>
              <w:bottom w:val="nil"/>
              <w:right w:val="single" w:sz="8" w:space="0" w:color="auto"/>
            </w:tcBorders>
            <w:shd w:val="clear" w:color="auto" w:fill="auto"/>
            <w:vAlign w:val="center"/>
            <w:hideMark/>
          </w:tcPr>
          <w:p w:rsidR="00B851D8" w:rsidRPr="00792761" w:rsidRDefault="00B851D8" w:rsidP="00B851D8">
            <w:pPr>
              <w:jc w:val="center"/>
              <w:rPr>
                <w:rFonts w:ascii="Montserrat" w:hAnsi="Montserrat"/>
                <w:color w:val="000000"/>
                <w:szCs w:val="20"/>
                <w:lang w:eastAsia="es-MX"/>
              </w:rPr>
            </w:pPr>
            <w:r w:rsidRPr="00792761">
              <w:rPr>
                <w:rFonts w:ascii="Montserrat" w:hAnsi="Montserrat" w:cs="Arial"/>
                <w:color w:val="000000"/>
                <w:szCs w:val="20"/>
                <w:lang w:eastAsia="es-MX"/>
              </w:rPr>
              <w:t>Consecutivo</w:t>
            </w:r>
          </w:p>
        </w:tc>
        <w:tc>
          <w:tcPr>
            <w:tcW w:w="1275" w:type="dxa"/>
            <w:tcBorders>
              <w:top w:val="nil"/>
              <w:left w:val="nil"/>
              <w:bottom w:val="nil"/>
              <w:right w:val="single" w:sz="8" w:space="0" w:color="auto"/>
            </w:tcBorders>
            <w:shd w:val="clear" w:color="auto" w:fill="auto"/>
            <w:vAlign w:val="center"/>
            <w:hideMark/>
          </w:tcPr>
          <w:p w:rsidR="00B851D8" w:rsidRPr="00792761" w:rsidRDefault="00B851D8" w:rsidP="00B851D8">
            <w:pPr>
              <w:jc w:val="center"/>
              <w:rPr>
                <w:rFonts w:ascii="Montserrat" w:hAnsi="Montserrat"/>
                <w:color w:val="000000"/>
                <w:szCs w:val="20"/>
                <w:lang w:eastAsia="es-MX"/>
              </w:rPr>
            </w:pPr>
            <w:r w:rsidRPr="00792761">
              <w:rPr>
                <w:rFonts w:ascii="Montserrat" w:hAnsi="Montserrat" w:cs="Arial"/>
                <w:color w:val="000000"/>
                <w:szCs w:val="20"/>
                <w:lang w:eastAsia="es-MX"/>
              </w:rPr>
              <w:t>Alfanumérico</w:t>
            </w:r>
          </w:p>
        </w:tc>
        <w:tc>
          <w:tcPr>
            <w:tcW w:w="752" w:type="dxa"/>
            <w:tcBorders>
              <w:top w:val="nil"/>
              <w:left w:val="nil"/>
              <w:bottom w:val="nil"/>
              <w:right w:val="single" w:sz="8" w:space="0" w:color="auto"/>
            </w:tcBorders>
            <w:shd w:val="clear" w:color="auto" w:fill="auto"/>
            <w:vAlign w:val="center"/>
            <w:hideMark/>
          </w:tcPr>
          <w:p w:rsidR="00B851D8" w:rsidRPr="00792761" w:rsidRDefault="00B851D8" w:rsidP="00B851D8">
            <w:pPr>
              <w:jc w:val="center"/>
              <w:rPr>
                <w:rFonts w:ascii="Montserrat" w:hAnsi="Montserrat"/>
                <w:color w:val="000000"/>
                <w:szCs w:val="20"/>
                <w:lang w:eastAsia="es-MX"/>
              </w:rPr>
            </w:pPr>
            <w:r w:rsidRPr="00792761">
              <w:rPr>
                <w:rFonts w:ascii="Montserrat" w:hAnsi="Montserrat" w:cs="Arial"/>
                <w:color w:val="000000"/>
                <w:szCs w:val="20"/>
                <w:lang w:eastAsia="es-MX"/>
              </w:rPr>
              <w:t>9</w:t>
            </w:r>
          </w:p>
        </w:tc>
        <w:tc>
          <w:tcPr>
            <w:tcW w:w="808" w:type="dxa"/>
            <w:tcBorders>
              <w:top w:val="nil"/>
              <w:left w:val="nil"/>
              <w:bottom w:val="nil"/>
              <w:right w:val="single" w:sz="8" w:space="0" w:color="auto"/>
            </w:tcBorders>
            <w:shd w:val="clear" w:color="auto" w:fill="auto"/>
            <w:vAlign w:val="center"/>
            <w:hideMark/>
          </w:tcPr>
          <w:p w:rsidR="00B851D8" w:rsidRPr="00792761" w:rsidRDefault="00B851D8" w:rsidP="00B851D8">
            <w:pPr>
              <w:jc w:val="center"/>
              <w:rPr>
                <w:rFonts w:ascii="Montserrat" w:hAnsi="Montserrat"/>
                <w:color w:val="000000"/>
                <w:szCs w:val="20"/>
                <w:lang w:eastAsia="es-MX"/>
              </w:rPr>
            </w:pPr>
            <w:r w:rsidRPr="00792761">
              <w:rPr>
                <w:rFonts w:ascii="Montserrat" w:hAnsi="Montserrat" w:cs="Arial"/>
                <w:color w:val="000000"/>
                <w:szCs w:val="20"/>
                <w:lang w:eastAsia="es-MX"/>
              </w:rPr>
              <w:t>M</w:t>
            </w:r>
          </w:p>
        </w:tc>
        <w:tc>
          <w:tcPr>
            <w:tcW w:w="4961" w:type="dxa"/>
            <w:tcBorders>
              <w:top w:val="nil"/>
              <w:left w:val="nil"/>
              <w:bottom w:val="nil"/>
              <w:right w:val="single" w:sz="8" w:space="0" w:color="auto"/>
            </w:tcBorders>
            <w:shd w:val="clear" w:color="auto" w:fill="auto"/>
            <w:vAlign w:val="center"/>
            <w:hideMark/>
          </w:tcPr>
          <w:p w:rsidR="00B851D8" w:rsidRPr="00792761" w:rsidRDefault="00B851D8" w:rsidP="00B851D8">
            <w:pPr>
              <w:jc w:val="center"/>
              <w:rPr>
                <w:rFonts w:ascii="Montserrat" w:hAnsi="Montserrat"/>
                <w:color w:val="000000"/>
                <w:szCs w:val="20"/>
                <w:lang w:eastAsia="es-MX"/>
              </w:rPr>
            </w:pPr>
            <w:r w:rsidRPr="00792761">
              <w:rPr>
                <w:rFonts w:ascii="Montserrat" w:hAnsi="Montserrat" w:cs="Arial"/>
                <w:color w:val="000000"/>
                <w:szCs w:val="20"/>
                <w:lang w:eastAsia="es-MX"/>
              </w:rPr>
              <w:t>Lo asigna VUCEM y es un consecutivo numérico de 9 posiciones.</w:t>
            </w:r>
          </w:p>
        </w:tc>
      </w:tr>
      <w:tr w:rsidR="00B851D8" w:rsidRPr="00792761" w:rsidTr="00B851D8">
        <w:trPr>
          <w:trHeight w:val="975"/>
        </w:trPr>
        <w:tc>
          <w:tcPr>
            <w:tcW w:w="56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lastRenderedPageBreak/>
              <w:t>2</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ID Asociado</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Alfanumérico</w:t>
            </w:r>
          </w:p>
        </w:tc>
        <w:tc>
          <w:tcPr>
            <w:tcW w:w="752" w:type="dxa"/>
            <w:tcBorders>
              <w:top w:val="single" w:sz="8" w:space="0" w:color="auto"/>
              <w:left w:val="nil"/>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9</w:t>
            </w:r>
          </w:p>
        </w:tc>
        <w:tc>
          <w:tcPr>
            <w:tcW w:w="808" w:type="dxa"/>
            <w:tcBorders>
              <w:top w:val="single" w:sz="8" w:space="0" w:color="auto"/>
              <w:left w:val="nil"/>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M</w:t>
            </w:r>
          </w:p>
        </w:tc>
        <w:tc>
          <w:tcPr>
            <w:tcW w:w="4961" w:type="dxa"/>
            <w:tcBorders>
              <w:top w:val="single" w:sz="8" w:space="0" w:color="auto"/>
              <w:left w:val="nil"/>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Es un consecutivo numérico de 9 posiciones, este identificador corresponderá al ID consecutivo de la operación previa a la que haga referencia el mensaje que se envía</w:t>
            </w:r>
          </w:p>
        </w:tc>
      </w:tr>
      <w:tr w:rsidR="00B851D8" w:rsidRPr="00792761" w:rsidTr="00B851D8">
        <w:trPr>
          <w:trHeight w:val="315"/>
        </w:trPr>
        <w:tc>
          <w:tcPr>
            <w:tcW w:w="565" w:type="dxa"/>
            <w:tcBorders>
              <w:top w:val="nil"/>
              <w:left w:val="single" w:sz="8" w:space="0" w:color="auto"/>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3</w:t>
            </w:r>
          </w:p>
        </w:tc>
        <w:tc>
          <w:tcPr>
            <w:tcW w:w="1560" w:type="dxa"/>
            <w:tcBorders>
              <w:top w:val="nil"/>
              <w:left w:val="nil"/>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Fecha de Registro</w:t>
            </w:r>
          </w:p>
        </w:tc>
        <w:tc>
          <w:tcPr>
            <w:tcW w:w="1275" w:type="dxa"/>
            <w:tcBorders>
              <w:top w:val="nil"/>
              <w:left w:val="nil"/>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Fecha Hora</w:t>
            </w:r>
          </w:p>
        </w:tc>
        <w:tc>
          <w:tcPr>
            <w:tcW w:w="752" w:type="dxa"/>
            <w:tcBorders>
              <w:top w:val="nil"/>
              <w:left w:val="nil"/>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14</w:t>
            </w:r>
          </w:p>
        </w:tc>
        <w:tc>
          <w:tcPr>
            <w:tcW w:w="808" w:type="dxa"/>
            <w:tcBorders>
              <w:top w:val="nil"/>
              <w:left w:val="nil"/>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M</w:t>
            </w:r>
          </w:p>
        </w:tc>
        <w:tc>
          <w:tcPr>
            <w:tcW w:w="4961" w:type="dxa"/>
            <w:tcBorders>
              <w:top w:val="nil"/>
              <w:left w:val="nil"/>
              <w:bottom w:val="single" w:sz="8" w:space="0" w:color="auto"/>
              <w:right w:val="single" w:sz="8" w:space="0" w:color="auto"/>
            </w:tcBorders>
            <w:shd w:val="clear" w:color="auto" w:fill="auto"/>
            <w:vAlign w:val="center"/>
            <w:hideMark/>
          </w:tcPr>
          <w:p w:rsidR="00B851D8" w:rsidRDefault="00B851D8" w:rsidP="00B851D8">
            <w:pPr>
              <w:jc w:val="center"/>
              <w:rPr>
                <w:rFonts w:ascii="Montserrat" w:hAnsi="Montserrat" w:cs="Arial"/>
                <w:szCs w:val="20"/>
              </w:rPr>
            </w:pPr>
            <w:r w:rsidRPr="00792761">
              <w:rPr>
                <w:rFonts w:ascii="Montserrat" w:hAnsi="Montserrat" w:cs="Arial"/>
                <w:szCs w:val="20"/>
              </w:rPr>
              <w:t>El formato deberá ser DDMMYYYYHHMMSS</w:t>
            </w:r>
          </w:p>
          <w:p w:rsidR="006B696F" w:rsidRPr="00792761" w:rsidRDefault="006B696F" w:rsidP="00B851D8">
            <w:pPr>
              <w:jc w:val="center"/>
              <w:rPr>
                <w:rFonts w:ascii="Montserrat" w:hAnsi="Montserrat" w:cs="Arial"/>
                <w:szCs w:val="20"/>
              </w:rPr>
            </w:pPr>
            <w:r w:rsidRPr="006202E3">
              <w:rPr>
                <w:rFonts w:ascii="Montserrat" w:hAnsi="Montserrat"/>
              </w:rPr>
              <w:t>Fecha actual de la transmisión</w:t>
            </w:r>
          </w:p>
        </w:tc>
      </w:tr>
      <w:tr w:rsidR="00B851D8" w:rsidRPr="00792761" w:rsidTr="00B851D8">
        <w:trPr>
          <w:trHeight w:val="495"/>
        </w:trPr>
        <w:tc>
          <w:tcPr>
            <w:tcW w:w="565" w:type="dxa"/>
            <w:tcBorders>
              <w:top w:val="nil"/>
              <w:left w:val="single" w:sz="8" w:space="0" w:color="auto"/>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4</w:t>
            </w:r>
          </w:p>
        </w:tc>
        <w:tc>
          <w:tcPr>
            <w:tcW w:w="1560" w:type="dxa"/>
            <w:tcBorders>
              <w:top w:val="nil"/>
              <w:left w:val="nil"/>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Tipo de movimiento</w:t>
            </w:r>
          </w:p>
        </w:tc>
        <w:tc>
          <w:tcPr>
            <w:tcW w:w="1275" w:type="dxa"/>
            <w:tcBorders>
              <w:top w:val="nil"/>
              <w:left w:val="nil"/>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Alfanumérico</w:t>
            </w:r>
          </w:p>
        </w:tc>
        <w:tc>
          <w:tcPr>
            <w:tcW w:w="752" w:type="dxa"/>
            <w:tcBorders>
              <w:top w:val="nil"/>
              <w:left w:val="nil"/>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2</w:t>
            </w:r>
          </w:p>
        </w:tc>
        <w:tc>
          <w:tcPr>
            <w:tcW w:w="808" w:type="dxa"/>
            <w:tcBorders>
              <w:top w:val="nil"/>
              <w:left w:val="nil"/>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M</w:t>
            </w:r>
          </w:p>
        </w:tc>
        <w:tc>
          <w:tcPr>
            <w:tcW w:w="4961" w:type="dxa"/>
            <w:tcBorders>
              <w:top w:val="nil"/>
              <w:left w:val="nil"/>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Para la operación de Desconsolidación será:</w:t>
            </w:r>
          </w:p>
          <w:p w:rsidR="00B851D8" w:rsidRPr="00792761" w:rsidRDefault="00B851D8" w:rsidP="00B851D8">
            <w:pPr>
              <w:jc w:val="center"/>
              <w:rPr>
                <w:rFonts w:ascii="Montserrat" w:hAnsi="Montserrat" w:cs="Arial"/>
                <w:szCs w:val="20"/>
              </w:rPr>
            </w:pPr>
            <w:r w:rsidRPr="00792761">
              <w:rPr>
                <w:rFonts w:ascii="Montserrat" w:hAnsi="Montserrat" w:cs="Arial"/>
                <w:szCs w:val="20"/>
              </w:rPr>
              <w:t>6</w:t>
            </w:r>
          </w:p>
        </w:tc>
      </w:tr>
      <w:tr w:rsidR="00B851D8" w:rsidRPr="00792761" w:rsidTr="00B851D8">
        <w:trPr>
          <w:trHeight w:val="498"/>
        </w:trPr>
        <w:tc>
          <w:tcPr>
            <w:tcW w:w="565" w:type="dxa"/>
            <w:tcBorders>
              <w:top w:val="nil"/>
              <w:left w:val="single" w:sz="8" w:space="0" w:color="auto"/>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5</w:t>
            </w:r>
          </w:p>
        </w:tc>
        <w:tc>
          <w:tcPr>
            <w:tcW w:w="1560" w:type="dxa"/>
            <w:tcBorders>
              <w:top w:val="nil"/>
              <w:left w:val="nil"/>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Detalle del Tipo de movimiento</w:t>
            </w:r>
          </w:p>
        </w:tc>
        <w:tc>
          <w:tcPr>
            <w:tcW w:w="1275" w:type="dxa"/>
            <w:tcBorders>
              <w:top w:val="nil"/>
              <w:left w:val="nil"/>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Numérico</w:t>
            </w:r>
          </w:p>
        </w:tc>
        <w:tc>
          <w:tcPr>
            <w:tcW w:w="752" w:type="dxa"/>
            <w:tcBorders>
              <w:top w:val="nil"/>
              <w:left w:val="nil"/>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2</w:t>
            </w:r>
          </w:p>
        </w:tc>
        <w:tc>
          <w:tcPr>
            <w:tcW w:w="808" w:type="dxa"/>
            <w:tcBorders>
              <w:top w:val="nil"/>
              <w:left w:val="nil"/>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M</w:t>
            </w:r>
          </w:p>
        </w:tc>
        <w:tc>
          <w:tcPr>
            <w:tcW w:w="4961" w:type="dxa"/>
            <w:tcBorders>
              <w:top w:val="nil"/>
              <w:left w:val="nil"/>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El detalle del tipo de movimiento es: 1</w:t>
            </w:r>
          </w:p>
        </w:tc>
      </w:tr>
      <w:tr w:rsidR="00B851D8" w:rsidRPr="00792761" w:rsidTr="00B851D8">
        <w:trPr>
          <w:trHeight w:val="1101"/>
        </w:trPr>
        <w:tc>
          <w:tcPr>
            <w:tcW w:w="565" w:type="dxa"/>
            <w:tcBorders>
              <w:top w:val="nil"/>
              <w:left w:val="single" w:sz="8" w:space="0" w:color="auto"/>
              <w:bottom w:val="nil"/>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6</w:t>
            </w:r>
          </w:p>
        </w:tc>
        <w:tc>
          <w:tcPr>
            <w:tcW w:w="1560" w:type="dxa"/>
            <w:tcBorders>
              <w:top w:val="nil"/>
              <w:left w:val="nil"/>
              <w:bottom w:val="nil"/>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Tipo de Operación</w:t>
            </w:r>
          </w:p>
        </w:tc>
        <w:tc>
          <w:tcPr>
            <w:tcW w:w="1275" w:type="dxa"/>
            <w:tcBorders>
              <w:top w:val="nil"/>
              <w:left w:val="nil"/>
              <w:bottom w:val="nil"/>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Numérico</w:t>
            </w:r>
          </w:p>
        </w:tc>
        <w:tc>
          <w:tcPr>
            <w:tcW w:w="752" w:type="dxa"/>
            <w:tcBorders>
              <w:top w:val="nil"/>
              <w:left w:val="nil"/>
              <w:bottom w:val="nil"/>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1</w:t>
            </w:r>
          </w:p>
        </w:tc>
        <w:tc>
          <w:tcPr>
            <w:tcW w:w="808" w:type="dxa"/>
            <w:tcBorders>
              <w:top w:val="nil"/>
              <w:left w:val="nil"/>
              <w:bottom w:val="nil"/>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M</w:t>
            </w:r>
          </w:p>
        </w:tc>
        <w:tc>
          <w:tcPr>
            <w:tcW w:w="4961" w:type="dxa"/>
            <w:tcBorders>
              <w:top w:val="nil"/>
              <w:left w:val="nil"/>
              <w:bottom w:val="nil"/>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Los posibles valores deben ser:</w:t>
            </w:r>
            <w:r w:rsidRPr="00792761">
              <w:rPr>
                <w:rFonts w:ascii="Montserrat" w:hAnsi="Montserrat" w:cs="Arial"/>
                <w:szCs w:val="20"/>
              </w:rPr>
              <w:br/>
              <w:t>1=Importación</w:t>
            </w:r>
            <w:r w:rsidRPr="00792761">
              <w:rPr>
                <w:rFonts w:ascii="Montserrat" w:hAnsi="Montserrat" w:cs="Arial"/>
                <w:szCs w:val="20"/>
              </w:rPr>
              <w:br/>
              <w:t>2=Exportación</w:t>
            </w:r>
            <w:r w:rsidRPr="00792761">
              <w:rPr>
                <w:rFonts w:ascii="Montserrat" w:hAnsi="Montserrat" w:cs="Arial"/>
                <w:szCs w:val="20"/>
              </w:rPr>
              <w:br/>
              <w:t>3=Transbordo</w:t>
            </w:r>
            <w:r w:rsidRPr="00792761">
              <w:rPr>
                <w:rFonts w:ascii="Montserrat" w:hAnsi="Montserrat" w:cs="Arial"/>
                <w:szCs w:val="20"/>
              </w:rPr>
              <w:br/>
              <w:t>4 =Cabotaje</w:t>
            </w:r>
            <w:r w:rsidRPr="00792761">
              <w:rPr>
                <w:rFonts w:ascii="Montserrat" w:hAnsi="Montserrat" w:cs="Arial"/>
                <w:szCs w:val="20"/>
              </w:rPr>
              <w:br/>
              <w:t>5= Contenedor Vacío</w:t>
            </w:r>
          </w:p>
        </w:tc>
      </w:tr>
      <w:tr w:rsidR="00B851D8" w:rsidRPr="00792761" w:rsidTr="00B851D8">
        <w:trPr>
          <w:trHeight w:val="495"/>
        </w:trPr>
        <w:tc>
          <w:tcPr>
            <w:tcW w:w="56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7</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Clave del Recinto Fiscalizado</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Alfanumérico</w:t>
            </w:r>
          </w:p>
        </w:tc>
        <w:tc>
          <w:tcPr>
            <w:tcW w:w="752" w:type="dxa"/>
            <w:tcBorders>
              <w:top w:val="single" w:sz="8" w:space="0" w:color="auto"/>
              <w:left w:val="nil"/>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4</w:t>
            </w:r>
          </w:p>
        </w:tc>
        <w:tc>
          <w:tcPr>
            <w:tcW w:w="808" w:type="dxa"/>
            <w:tcBorders>
              <w:top w:val="single" w:sz="8" w:space="0" w:color="auto"/>
              <w:left w:val="nil"/>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M</w:t>
            </w:r>
          </w:p>
        </w:tc>
        <w:tc>
          <w:tcPr>
            <w:tcW w:w="4961" w:type="dxa"/>
            <w:tcBorders>
              <w:top w:val="single" w:sz="8" w:space="0" w:color="auto"/>
              <w:left w:val="nil"/>
              <w:bottom w:val="single" w:sz="8" w:space="0" w:color="auto"/>
              <w:right w:val="single" w:sz="8" w:space="0" w:color="auto"/>
            </w:tcBorders>
            <w:shd w:val="clear" w:color="auto" w:fill="auto"/>
            <w:vAlign w:val="center"/>
            <w:hideMark/>
          </w:tcPr>
          <w:p w:rsidR="00B851D8" w:rsidRPr="00792761" w:rsidRDefault="00B851D8" w:rsidP="00B851D8">
            <w:pPr>
              <w:jc w:val="center"/>
              <w:rPr>
                <w:rFonts w:ascii="Montserrat" w:hAnsi="Montserrat" w:cs="Arial"/>
                <w:szCs w:val="20"/>
              </w:rPr>
            </w:pPr>
            <w:r w:rsidRPr="00792761">
              <w:rPr>
                <w:rFonts w:ascii="Montserrat" w:hAnsi="Montserrat" w:cs="Arial"/>
                <w:szCs w:val="20"/>
              </w:rPr>
              <w:t>Este es de acuerdo con el catálogo de recintos fiscalizados.</w:t>
            </w:r>
          </w:p>
        </w:tc>
      </w:tr>
      <w:tr w:rsidR="00B851D8" w:rsidRPr="00792761" w:rsidTr="00B851D8">
        <w:trPr>
          <w:trHeight w:val="315"/>
        </w:trPr>
        <w:tc>
          <w:tcPr>
            <w:tcW w:w="9921" w:type="dxa"/>
            <w:gridSpan w:val="6"/>
            <w:tcBorders>
              <w:top w:val="nil"/>
              <w:left w:val="single" w:sz="8" w:space="0" w:color="auto"/>
              <w:bottom w:val="single" w:sz="8" w:space="0" w:color="auto"/>
              <w:right w:val="single" w:sz="8" w:space="0" w:color="auto"/>
            </w:tcBorders>
            <w:shd w:val="clear" w:color="auto" w:fill="BFBFBF" w:themeFill="background1" w:themeFillShade="BF"/>
            <w:vAlign w:val="center"/>
          </w:tcPr>
          <w:p w:rsidR="00B851D8" w:rsidRPr="00792761" w:rsidRDefault="00B851D8" w:rsidP="00B851D8">
            <w:pPr>
              <w:jc w:val="center"/>
              <w:rPr>
                <w:rFonts w:ascii="Montserrat" w:hAnsi="Montserrat" w:cs="Arial"/>
                <w:color w:val="000000"/>
                <w:szCs w:val="20"/>
                <w:lang w:eastAsia="es-MX"/>
              </w:rPr>
            </w:pPr>
            <w:r w:rsidRPr="00792761">
              <w:rPr>
                <w:rFonts w:ascii="Montserrat" w:hAnsi="Montserrat" w:cs="Arial"/>
                <w:color w:val="000000"/>
                <w:szCs w:val="20"/>
                <w:lang w:eastAsia="es-MX"/>
              </w:rPr>
              <w:t xml:space="preserve">Información del documento de transporte  Master (Sólo una ocurrencia), </w:t>
            </w:r>
            <w:r w:rsidRPr="00792761">
              <w:rPr>
                <w:rFonts w:ascii="Montserrat" w:hAnsi="Montserrat" w:cs="Arial"/>
                <w:b/>
                <w:szCs w:val="20"/>
              </w:rPr>
              <w:t>(Obligatorio)</w:t>
            </w:r>
          </w:p>
        </w:tc>
      </w:tr>
      <w:tr w:rsidR="00B851D8" w:rsidRPr="00792761" w:rsidTr="00B851D8">
        <w:trPr>
          <w:trHeight w:val="315"/>
        </w:trPr>
        <w:tc>
          <w:tcPr>
            <w:tcW w:w="565" w:type="dxa"/>
            <w:tcBorders>
              <w:top w:val="nil"/>
              <w:left w:val="single" w:sz="8" w:space="0" w:color="auto"/>
              <w:bottom w:val="single" w:sz="8" w:space="0" w:color="auto"/>
              <w:right w:val="single" w:sz="8" w:space="0" w:color="auto"/>
            </w:tcBorders>
            <w:shd w:val="clear" w:color="auto" w:fill="auto"/>
          </w:tcPr>
          <w:p w:rsidR="00B851D8" w:rsidRPr="00792761" w:rsidRDefault="00B851D8" w:rsidP="00B851D8">
            <w:pPr>
              <w:jc w:val="center"/>
              <w:rPr>
                <w:rFonts w:ascii="Montserrat" w:hAnsi="Montserrat" w:cs="Arial"/>
                <w:color w:val="000000"/>
                <w:szCs w:val="20"/>
                <w:lang w:eastAsia="es-MX"/>
              </w:rPr>
            </w:pPr>
            <w:r w:rsidRPr="00792761">
              <w:rPr>
                <w:rFonts w:ascii="Montserrat" w:hAnsi="Montserrat" w:cs="Arial"/>
                <w:szCs w:val="20"/>
              </w:rPr>
              <w:t>1</w:t>
            </w:r>
          </w:p>
        </w:tc>
        <w:tc>
          <w:tcPr>
            <w:tcW w:w="1560" w:type="dxa"/>
            <w:tcBorders>
              <w:top w:val="nil"/>
              <w:left w:val="nil"/>
              <w:bottom w:val="single" w:sz="8" w:space="0" w:color="auto"/>
              <w:right w:val="single" w:sz="8" w:space="0" w:color="auto"/>
            </w:tcBorders>
            <w:shd w:val="clear" w:color="auto" w:fill="auto"/>
          </w:tcPr>
          <w:p w:rsidR="00B851D8" w:rsidRPr="00792761" w:rsidRDefault="00B851D8" w:rsidP="00B851D8">
            <w:pPr>
              <w:jc w:val="center"/>
              <w:rPr>
                <w:rFonts w:ascii="Montserrat" w:hAnsi="Montserrat" w:cs="Arial"/>
                <w:strike/>
                <w:color w:val="FF0000"/>
                <w:szCs w:val="20"/>
                <w:lang w:eastAsia="es-MX"/>
              </w:rPr>
            </w:pPr>
            <w:r w:rsidRPr="00792761">
              <w:rPr>
                <w:rFonts w:ascii="Montserrat" w:hAnsi="Montserrat" w:cs="Arial"/>
                <w:szCs w:val="20"/>
              </w:rPr>
              <w:t>Número de master</w:t>
            </w:r>
          </w:p>
        </w:tc>
        <w:tc>
          <w:tcPr>
            <w:tcW w:w="1275" w:type="dxa"/>
            <w:tcBorders>
              <w:top w:val="nil"/>
              <w:left w:val="nil"/>
              <w:bottom w:val="single" w:sz="8" w:space="0" w:color="auto"/>
              <w:right w:val="single" w:sz="8" w:space="0" w:color="auto"/>
            </w:tcBorders>
            <w:shd w:val="clear" w:color="auto" w:fill="auto"/>
          </w:tcPr>
          <w:p w:rsidR="00B851D8" w:rsidRPr="00792761" w:rsidRDefault="00B851D8" w:rsidP="00B851D8">
            <w:pPr>
              <w:jc w:val="center"/>
              <w:rPr>
                <w:rFonts w:ascii="Montserrat" w:hAnsi="Montserrat" w:cs="Arial"/>
                <w:strike/>
                <w:color w:val="FF0000"/>
                <w:szCs w:val="20"/>
                <w:lang w:eastAsia="es-MX"/>
              </w:rPr>
            </w:pPr>
            <w:r w:rsidRPr="00792761">
              <w:rPr>
                <w:rFonts w:ascii="Montserrat" w:hAnsi="Montserrat" w:cs="Arial"/>
                <w:szCs w:val="20"/>
              </w:rPr>
              <w:t>Alfanumérico</w:t>
            </w:r>
          </w:p>
        </w:tc>
        <w:tc>
          <w:tcPr>
            <w:tcW w:w="752" w:type="dxa"/>
            <w:tcBorders>
              <w:top w:val="nil"/>
              <w:left w:val="nil"/>
              <w:bottom w:val="single" w:sz="8" w:space="0" w:color="auto"/>
              <w:right w:val="single" w:sz="8" w:space="0" w:color="auto"/>
            </w:tcBorders>
            <w:shd w:val="clear" w:color="auto" w:fill="auto"/>
          </w:tcPr>
          <w:p w:rsidR="00B851D8" w:rsidRPr="00792761" w:rsidRDefault="00B851D8" w:rsidP="00B851D8">
            <w:pPr>
              <w:jc w:val="center"/>
              <w:rPr>
                <w:rFonts w:ascii="Montserrat" w:hAnsi="Montserrat" w:cs="Arial"/>
                <w:strike/>
                <w:color w:val="FF0000"/>
                <w:szCs w:val="20"/>
                <w:lang w:eastAsia="es-MX"/>
              </w:rPr>
            </w:pPr>
            <w:r w:rsidRPr="00792761">
              <w:rPr>
                <w:rFonts w:ascii="Montserrat" w:hAnsi="Montserrat" w:cs="Arial"/>
                <w:szCs w:val="20"/>
              </w:rPr>
              <w:t>50</w:t>
            </w:r>
          </w:p>
        </w:tc>
        <w:tc>
          <w:tcPr>
            <w:tcW w:w="808" w:type="dxa"/>
            <w:tcBorders>
              <w:top w:val="nil"/>
              <w:left w:val="nil"/>
              <w:bottom w:val="single" w:sz="8" w:space="0" w:color="auto"/>
              <w:right w:val="single" w:sz="8" w:space="0" w:color="auto"/>
            </w:tcBorders>
            <w:shd w:val="clear" w:color="auto" w:fill="auto"/>
          </w:tcPr>
          <w:p w:rsidR="00B851D8" w:rsidRPr="00792761" w:rsidRDefault="00B851D8" w:rsidP="00B851D8">
            <w:pPr>
              <w:jc w:val="center"/>
              <w:rPr>
                <w:rFonts w:ascii="Montserrat" w:hAnsi="Montserrat" w:cs="Arial"/>
                <w:strike/>
                <w:color w:val="FF0000"/>
                <w:szCs w:val="20"/>
                <w:lang w:eastAsia="es-MX"/>
              </w:rPr>
            </w:pPr>
            <w:r w:rsidRPr="00792761">
              <w:rPr>
                <w:rFonts w:ascii="Montserrat" w:hAnsi="Montserrat" w:cs="Arial"/>
                <w:szCs w:val="20"/>
              </w:rPr>
              <w:t>M</w:t>
            </w:r>
          </w:p>
        </w:tc>
        <w:tc>
          <w:tcPr>
            <w:tcW w:w="4961" w:type="dxa"/>
            <w:tcBorders>
              <w:top w:val="nil"/>
              <w:left w:val="nil"/>
              <w:bottom w:val="single" w:sz="8" w:space="0" w:color="auto"/>
              <w:right w:val="single" w:sz="8" w:space="0" w:color="auto"/>
            </w:tcBorders>
            <w:shd w:val="clear" w:color="auto" w:fill="auto"/>
          </w:tcPr>
          <w:p w:rsidR="00B851D8" w:rsidRPr="00792761" w:rsidRDefault="00B851D8" w:rsidP="00B851D8">
            <w:pPr>
              <w:jc w:val="center"/>
              <w:rPr>
                <w:rFonts w:ascii="Montserrat" w:hAnsi="Montserrat" w:cs="Arial"/>
                <w:szCs w:val="20"/>
                <w:lang w:eastAsia="es-MX"/>
              </w:rPr>
            </w:pPr>
            <w:r w:rsidRPr="00792761">
              <w:rPr>
                <w:rFonts w:ascii="Montserrat" w:hAnsi="Montserrat" w:cs="Arial"/>
                <w:szCs w:val="20"/>
                <w:lang w:eastAsia="es-MX"/>
              </w:rPr>
              <w:t>Es el número de documento de master.</w:t>
            </w:r>
          </w:p>
          <w:p w:rsidR="00B851D8" w:rsidRPr="00792761" w:rsidRDefault="00B851D8" w:rsidP="00B851D8">
            <w:pPr>
              <w:jc w:val="center"/>
              <w:rPr>
                <w:rFonts w:ascii="Montserrat" w:hAnsi="Montserrat" w:cs="Arial"/>
                <w:strike/>
                <w:color w:val="FF0000"/>
                <w:szCs w:val="20"/>
                <w:lang w:eastAsia="es-MX"/>
              </w:rPr>
            </w:pPr>
            <w:r w:rsidRPr="00792761">
              <w:rPr>
                <w:rFonts w:ascii="Montserrat" w:hAnsi="Montserrat" w:cs="Arial"/>
                <w:szCs w:val="20"/>
                <w:lang w:eastAsia="es-MX"/>
              </w:rPr>
              <w:t>*Aéreos: longitud de 12 caracteres y la estructura debe ser XXX-AAAAAAAA</w:t>
            </w:r>
          </w:p>
        </w:tc>
      </w:tr>
      <w:tr w:rsidR="00B851D8" w:rsidRPr="00792761" w:rsidTr="00B851D8">
        <w:trPr>
          <w:trHeight w:val="315"/>
        </w:trPr>
        <w:tc>
          <w:tcPr>
            <w:tcW w:w="9921" w:type="dxa"/>
            <w:gridSpan w:val="6"/>
            <w:tcBorders>
              <w:top w:val="nil"/>
              <w:left w:val="single" w:sz="8" w:space="0" w:color="auto"/>
              <w:bottom w:val="single" w:sz="8" w:space="0" w:color="auto"/>
              <w:right w:val="single" w:sz="8" w:space="0" w:color="auto"/>
            </w:tcBorders>
            <w:shd w:val="clear" w:color="auto" w:fill="BFBFBF" w:themeFill="background1" w:themeFillShade="BF"/>
          </w:tcPr>
          <w:p w:rsidR="00B851D8" w:rsidRPr="00792761" w:rsidRDefault="00B851D8" w:rsidP="00B851D8">
            <w:pPr>
              <w:jc w:val="center"/>
              <w:rPr>
                <w:rFonts w:ascii="Montserrat" w:hAnsi="Montserrat" w:cs="Arial"/>
                <w:color w:val="000000"/>
                <w:szCs w:val="20"/>
                <w:lang w:eastAsia="es-MX"/>
              </w:rPr>
            </w:pPr>
            <w:r w:rsidRPr="00792761">
              <w:rPr>
                <w:rFonts w:ascii="Montserrat" w:hAnsi="Montserrat" w:cs="Arial"/>
                <w:color w:val="000000"/>
                <w:szCs w:val="20"/>
                <w:lang w:eastAsia="es-MX"/>
              </w:rPr>
              <w:t>Información House (Varias ocurrencias) (Opcional)</w:t>
            </w:r>
          </w:p>
        </w:tc>
      </w:tr>
      <w:tr w:rsidR="00B851D8" w:rsidRPr="00792761" w:rsidTr="00B851D8">
        <w:trPr>
          <w:trHeight w:val="315"/>
        </w:trPr>
        <w:tc>
          <w:tcPr>
            <w:tcW w:w="565" w:type="dxa"/>
            <w:tcBorders>
              <w:top w:val="nil"/>
              <w:left w:val="single" w:sz="8" w:space="0" w:color="auto"/>
              <w:bottom w:val="single" w:sz="4" w:space="0" w:color="auto"/>
              <w:right w:val="single" w:sz="8" w:space="0" w:color="auto"/>
            </w:tcBorders>
            <w:shd w:val="clear" w:color="auto" w:fill="auto"/>
          </w:tcPr>
          <w:p w:rsidR="00B851D8" w:rsidRPr="00792761" w:rsidRDefault="00B851D8" w:rsidP="00B851D8">
            <w:pPr>
              <w:jc w:val="center"/>
              <w:rPr>
                <w:rFonts w:ascii="Montserrat" w:hAnsi="Montserrat" w:cs="Arial"/>
                <w:szCs w:val="20"/>
              </w:rPr>
            </w:pPr>
            <w:r w:rsidRPr="00792761">
              <w:rPr>
                <w:rFonts w:ascii="Montserrat" w:hAnsi="Montserrat" w:cs="Arial"/>
                <w:szCs w:val="20"/>
              </w:rPr>
              <w:t>1</w:t>
            </w:r>
          </w:p>
        </w:tc>
        <w:tc>
          <w:tcPr>
            <w:tcW w:w="1560" w:type="dxa"/>
            <w:tcBorders>
              <w:top w:val="nil"/>
              <w:left w:val="nil"/>
              <w:bottom w:val="single" w:sz="4" w:space="0" w:color="auto"/>
              <w:right w:val="single" w:sz="8" w:space="0" w:color="auto"/>
            </w:tcBorders>
            <w:shd w:val="clear" w:color="auto" w:fill="auto"/>
          </w:tcPr>
          <w:p w:rsidR="00B851D8" w:rsidRPr="00792761" w:rsidRDefault="00B851D8" w:rsidP="00B851D8">
            <w:pPr>
              <w:jc w:val="center"/>
              <w:rPr>
                <w:rFonts w:ascii="Montserrat" w:hAnsi="Montserrat" w:cs="Arial"/>
                <w:strike/>
                <w:color w:val="FF0000"/>
                <w:szCs w:val="20"/>
                <w:lang w:eastAsia="es-MX"/>
              </w:rPr>
            </w:pPr>
            <w:r w:rsidRPr="00792761">
              <w:rPr>
                <w:rFonts w:ascii="Montserrat" w:hAnsi="Montserrat" w:cs="Arial"/>
                <w:szCs w:val="20"/>
              </w:rPr>
              <w:t>Número de house</w:t>
            </w:r>
          </w:p>
        </w:tc>
        <w:tc>
          <w:tcPr>
            <w:tcW w:w="1275" w:type="dxa"/>
            <w:tcBorders>
              <w:top w:val="nil"/>
              <w:left w:val="nil"/>
              <w:bottom w:val="single" w:sz="4" w:space="0" w:color="auto"/>
              <w:right w:val="single" w:sz="8" w:space="0" w:color="auto"/>
            </w:tcBorders>
            <w:shd w:val="clear" w:color="auto" w:fill="auto"/>
            <w:vAlign w:val="center"/>
          </w:tcPr>
          <w:p w:rsidR="00B851D8" w:rsidRPr="00792761" w:rsidRDefault="00B851D8" w:rsidP="00B851D8">
            <w:pPr>
              <w:jc w:val="center"/>
              <w:rPr>
                <w:rFonts w:ascii="Montserrat" w:hAnsi="Montserrat" w:cs="Arial"/>
                <w:strike/>
                <w:color w:val="FF0000"/>
                <w:szCs w:val="20"/>
                <w:lang w:eastAsia="es-MX"/>
              </w:rPr>
            </w:pPr>
            <w:r w:rsidRPr="00792761">
              <w:rPr>
                <w:rFonts w:ascii="Montserrat" w:hAnsi="Montserrat" w:cs="Arial"/>
                <w:szCs w:val="20"/>
              </w:rPr>
              <w:t>Alfanumérico</w:t>
            </w:r>
          </w:p>
        </w:tc>
        <w:tc>
          <w:tcPr>
            <w:tcW w:w="752" w:type="dxa"/>
            <w:tcBorders>
              <w:top w:val="nil"/>
              <w:left w:val="nil"/>
              <w:bottom w:val="single" w:sz="4" w:space="0" w:color="auto"/>
              <w:right w:val="single" w:sz="8" w:space="0" w:color="auto"/>
            </w:tcBorders>
            <w:shd w:val="clear" w:color="auto" w:fill="auto"/>
            <w:vAlign w:val="center"/>
          </w:tcPr>
          <w:p w:rsidR="00B851D8" w:rsidRPr="00792761" w:rsidRDefault="00B851D8" w:rsidP="00B851D8">
            <w:pPr>
              <w:jc w:val="center"/>
              <w:rPr>
                <w:rFonts w:ascii="Montserrat" w:hAnsi="Montserrat" w:cs="Arial"/>
                <w:strike/>
                <w:color w:val="FF0000"/>
                <w:szCs w:val="20"/>
                <w:lang w:eastAsia="es-MX"/>
              </w:rPr>
            </w:pPr>
            <w:r w:rsidRPr="00792761">
              <w:rPr>
                <w:rFonts w:ascii="Montserrat" w:hAnsi="Montserrat" w:cs="Arial"/>
                <w:szCs w:val="20"/>
              </w:rPr>
              <w:t>25</w:t>
            </w:r>
          </w:p>
        </w:tc>
        <w:tc>
          <w:tcPr>
            <w:tcW w:w="808" w:type="dxa"/>
            <w:tcBorders>
              <w:top w:val="nil"/>
              <w:left w:val="nil"/>
              <w:bottom w:val="single" w:sz="4" w:space="0" w:color="auto"/>
              <w:right w:val="single" w:sz="8" w:space="0" w:color="auto"/>
            </w:tcBorders>
            <w:shd w:val="clear" w:color="auto" w:fill="auto"/>
            <w:vAlign w:val="center"/>
          </w:tcPr>
          <w:p w:rsidR="00B851D8" w:rsidRPr="00792761" w:rsidRDefault="00B851D8" w:rsidP="00B851D8">
            <w:pPr>
              <w:jc w:val="center"/>
              <w:rPr>
                <w:rFonts w:ascii="Montserrat" w:hAnsi="Montserrat" w:cs="Arial"/>
                <w:strike/>
                <w:color w:val="FF0000"/>
                <w:szCs w:val="20"/>
                <w:lang w:eastAsia="es-MX"/>
              </w:rPr>
            </w:pPr>
            <w:r w:rsidRPr="00792761">
              <w:rPr>
                <w:rFonts w:ascii="Montserrat" w:hAnsi="Montserrat" w:cs="Arial"/>
                <w:szCs w:val="20"/>
              </w:rPr>
              <w:t>M</w:t>
            </w:r>
          </w:p>
        </w:tc>
        <w:tc>
          <w:tcPr>
            <w:tcW w:w="4961" w:type="dxa"/>
            <w:tcBorders>
              <w:top w:val="nil"/>
              <w:left w:val="nil"/>
              <w:bottom w:val="single" w:sz="4" w:space="0" w:color="auto"/>
              <w:right w:val="single" w:sz="8" w:space="0" w:color="auto"/>
            </w:tcBorders>
            <w:shd w:val="clear" w:color="auto" w:fill="auto"/>
            <w:vAlign w:val="center"/>
          </w:tcPr>
          <w:p w:rsidR="00B851D8" w:rsidRPr="00792761" w:rsidRDefault="00B851D8" w:rsidP="00B851D8">
            <w:pPr>
              <w:jc w:val="center"/>
              <w:rPr>
                <w:rFonts w:ascii="Montserrat" w:hAnsi="Montserrat" w:cs="Arial"/>
                <w:strike/>
                <w:color w:val="FF0000"/>
                <w:szCs w:val="20"/>
                <w:lang w:eastAsia="es-MX"/>
              </w:rPr>
            </w:pPr>
            <w:r w:rsidRPr="00792761">
              <w:rPr>
                <w:rFonts w:ascii="Montserrat" w:hAnsi="Montserrat" w:cs="Arial"/>
                <w:szCs w:val="20"/>
              </w:rPr>
              <w:t>Número de documento de transporte House.</w:t>
            </w:r>
          </w:p>
        </w:tc>
      </w:tr>
      <w:tr w:rsidR="00B851D8" w:rsidRPr="00792761" w:rsidTr="00B851D8">
        <w:trPr>
          <w:trHeight w:val="315"/>
        </w:trPr>
        <w:tc>
          <w:tcPr>
            <w:tcW w:w="9921" w:type="dxa"/>
            <w:gridSpan w:val="6"/>
            <w:tcBorders>
              <w:top w:val="single" w:sz="4" w:space="0" w:color="auto"/>
              <w:left w:val="single" w:sz="8" w:space="0" w:color="auto"/>
              <w:bottom w:val="single" w:sz="4" w:space="0" w:color="auto"/>
              <w:right w:val="single" w:sz="8" w:space="0" w:color="auto"/>
            </w:tcBorders>
            <w:shd w:val="clear" w:color="auto" w:fill="BFBFBF" w:themeFill="background1" w:themeFillShade="BF"/>
          </w:tcPr>
          <w:p w:rsidR="00B851D8" w:rsidRPr="00792761" w:rsidRDefault="00B851D8" w:rsidP="00B851D8">
            <w:pPr>
              <w:jc w:val="center"/>
              <w:rPr>
                <w:rFonts w:ascii="Montserrat" w:hAnsi="Montserrat" w:cs="Arial"/>
                <w:szCs w:val="20"/>
              </w:rPr>
            </w:pPr>
            <w:r w:rsidRPr="00792761">
              <w:rPr>
                <w:rFonts w:ascii="Montserrat" w:hAnsi="Montserrat" w:cs="Arial"/>
                <w:color w:val="000000"/>
                <w:szCs w:val="20"/>
                <w:lang w:eastAsia="es-MX"/>
              </w:rPr>
              <w:t>Información del Contenedor (Varias ocurrencias) (Opcional)</w:t>
            </w:r>
          </w:p>
        </w:tc>
      </w:tr>
      <w:tr w:rsidR="00B851D8" w:rsidRPr="00792761" w:rsidTr="00B851D8">
        <w:trPr>
          <w:trHeight w:val="315"/>
        </w:trPr>
        <w:tc>
          <w:tcPr>
            <w:tcW w:w="565" w:type="dxa"/>
            <w:tcBorders>
              <w:top w:val="single" w:sz="4" w:space="0" w:color="auto"/>
              <w:left w:val="single" w:sz="8" w:space="0" w:color="auto"/>
              <w:bottom w:val="single" w:sz="4" w:space="0" w:color="auto"/>
              <w:right w:val="single" w:sz="8" w:space="0" w:color="auto"/>
            </w:tcBorders>
            <w:shd w:val="clear" w:color="auto" w:fill="auto"/>
          </w:tcPr>
          <w:p w:rsidR="00B851D8" w:rsidRPr="00792761" w:rsidRDefault="00B851D8" w:rsidP="00B851D8">
            <w:pPr>
              <w:jc w:val="center"/>
              <w:rPr>
                <w:rFonts w:ascii="Montserrat" w:hAnsi="Montserrat" w:cs="Arial"/>
                <w:szCs w:val="20"/>
              </w:rPr>
            </w:pPr>
            <w:r w:rsidRPr="00792761">
              <w:rPr>
                <w:rFonts w:ascii="Montserrat" w:hAnsi="Montserrat" w:cs="Arial"/>
                <w:szCs w:val="20"/>
              </w:rPr>
              <w:t>1</w:t>
            </w:r>
          </w:p>
        </w:tc>
        <w:tc>
          <w:tcPr>
            <w:tcW w:w="1560" w:type="dxa"/>
            <w:tcBorders>
              <w:top w:val="single" w:sz="4" w:space="0" w:color="auto"/>
              <w:left w:val="nil"/>
              <w:bottom w:val="single" w:sz="4" w:space="0" w:color="auto"/>
              <w:right w:val="single" w:sz="8" w:space="0" w:color="auto"/>
            </w:tcBorders>
            <w:shd w:val="clear" w:color="auto" w:fill="auto"/>
          </w:tcPr>
          <w:p w:rsidR="00B851D8" w:rsidRPr="00792761" w:rsidRDefault="00B851D8" w:rsidP="00B851D8">
            <w:pPr>
              <w:jc w:val="center"/>
              <w:rPr>
                <w:rFonts w:ascii="Montserrat" w:hAnsi="Montserrat" w:cs="Arial"/>
                <w:szCs w:val="20"/>
              </w:rPr>
            </w:pPr>
            <w:r w:rsidRPr="00792761">
              <w:rPr>
                <w:rFonts w:ascii="Montserrat" w:hAnsi="Montserrat" w:cs="Arial"/>
                <w:szCs w:val="20"/>
              </w:rPr>
              <w:t>Iniciales del Contenedor Origen</w:t>
            </w:r>
          </w:p>
        </w:tc>
        <w:tc>
          <w:tcPr>
            <w:tcW w:w="1275" w:type="dxa"/>
            <w:tcBorders>
              <w:top w:val="single" w:sz="4" w:space="0" w:color="auto"/>
              <w:left w:val="nil"/>
              <w:bottom w:val="single" w:sz="4" w:space="0" w:color="auto"/>
              <w:right w:val="single" w:sz="8" w:space="0" w:color="auto"/>
            </w:tcBorders>
            <w:shd w:val="clear" w:color="auto" w:fill="auto"/>
          </w:tcPr>
          <w:p w:rsidR="00B851D8" w:rsidRPr="00792761" w:rsidRDefault="00B851D8" w:rsidP="00B851D8">
            <w:pPr>
              <w:jc w:val="center"/>
              <w:rPr>
                <w:rFonts w:ascii="Montserrat" w:hAnsi="Montserrat" w:cs="Arial"/>
                <w:szCs w:val="20"/>
              </w:rPr>
            </w:pPr>
            <w:r w:rsidRPr="00792761">
              <w:rPr>
                <w:rFonts w:ascii="Montserrat" w:hAnsi="Montserrat" w:cs="Arial"/>
                <w:szCs w:val="20"/>
              </w:rPr>
              <w:t>Alfanumérico</w:t>
            </w:r>
          </w:p>
        </w:tc>
        <w:tc>
          <w:tcPr>
            <w:tcW w:w="752" w:type="dxa"/>
            <w:tcBorders>
              <w:top w:val="single" w:sz="4" w:space="0" w:color="auto"/>
              <w:left w:val="nil"/>
              <w:bottom w:val="single" w:sz="4" w:space="0" w:color="auto"/>
              <w:right w:val="single" w:sz="8" w:space="0" w:color="auto"/>
            </w:tcBorders>
            <w:shd w:val="clear" w:color="auto" w:fill="auto"/>
          </w:tcPr>
          <w:p w:rsidR="00B851D8" w:rsidRPr="00792761" w:rsidRDefault="00B851D8" w:rsidP="00B851D8">
            <w:pPr>
              <w:jc w:val="center"/>
              <w:rPr>
                <w:rFonts w:ascii="Montserrat" w:hAnsi="Montserrat" w:cs="Arial"/>
                <w:szCs w:val="20"/>
              </w:rPr>
            </w:pPr>
            <w:r w:rsidRPr="00792761">
              <w:rPr>
                <w:rFonts w:ascii="Montserrat" w:hAnsi="Montserrat" w:cs="Arial"/>
                <w:szCs w:val="20"/>
              </w:rPr>
              <w:t>4</w:t>
            </w:r>
          </w:p>
        </w:tc>
        <w:tc>
          <w:tcPr>
            <w:tcW w:w="808" w:type="dxa"/>
            <w:tcBorders>
              <w:top w:val="single" w:sz="4" w:space="0" w:color="auto"/>
              <w:left w:val="nil"/>
              <w:bottom w:val="single" w:sz="4" w:space="0" w:color="auto"/>
              <w:right w:val="single" w:sz="8" w:space="0" w:color="auto"/>
            </w:tcBorders>
            <w:shd w:val="clear" w:color="auto" w:fill="auto"/>
          </w:tcPr>
          <w:p w:rsidR="00B851D8" w:rsidRPr="00792761" w:rsidRDefault="00B851D8" w:rsidP="00B851D8">
            <w:pPr>
              <w:jc w:val="center"/>
              <w:rPr>
                <w:rFonts w:ascii="Montserrat" w:hAnsi="Montserrat" w:cs="Arial"/>
                <w:szCs w:val="20"/>
              </w:rPr>
            </w:pPr>
            <w:r w:rsidRPr="00792761">
              <w:rPr>
                <w:rFonts w:ascii="Montserrat" w:hAnsi="Montserrat" w:cs="Arial"/>
                <w:szCs w:val="20"/>
              </w:rPr>
              <w:t>M</w:t>
            </w:r>
          </w:p>
        </w:tc>
        <w:tc>
          <w:tcPr>
            <w:tcW w:w="4961" w:type="dxa"/>
            <w:tcBorders>
              <w:top w:val="single" w:sz="4" w:space="0" w:color="auto"/>
              <w:left w:val="nil"/>
              <w:bottom w:val="single" w:sz="4" w:space="0" w:color="auto"/>
              <w:right w:val="single" w:sz="8" w:space="0" w:color="auto"/>
            </w:tcBorders>
            <w:shd w:val="clear" w:color="auto" w:fill="auto"/>
          </w:tcPr>
          <w:p w:rsidR="00B851D8" w:rsidRPr="00792761" w:rsidRDefault="00B851D8" w:rsidP="00B851D8">
            <w:pPr>
              <w:jc w:val="center"/>
              <w:rPr>
                <w:rFonts w:ascii="Montserrat" w:hAnsi="Montserrat" w:cs="Arial"/>
                <w:szCs w:val="20"/>
              </w:rPr>
            </w:pPr>
            <w:r w:rsidRPr="00792761">
              <w:rPr>
                <w:rFonts w:ascii="Montserrat" w:hAnsi="Montserrat" w:cs="Arial"/>
                <w:szCs w:val="20"/>
              </w:rPr>
              <w:t>Iniciales del contenedor.</w:t>
            </w:r>
          </w:p>
        </w:tc>
      </w:tr>
      <w:tr w:rsidR="00B851D8" w:rsidRPr="00792761" w:rsidTr="00B851D8">
        <w:trPr>
          <w:trHeight w:val="315"/>
        </w:trPr>
        <w:tc>
          <w:tcPr>
            <w:tcW w:w="565" w:type="dxa"/>
            <w:tcBorders>
              <w:top w:val="single" w:sz="4" w:space="0" w:color="auto"/>
              <w:left w:val="single" w:sz="8" w:space="0" w:color="auto"/>
              <w:bottom w:val="single" w:sz="4" w:space="0" w:color="auto"/>
              <w:right w:val="single" w:sz="8" w:space="0" w:color="auto"/>
            </w:tcBorders>
            <w:shd w:val="clear" w:color="auto" w:fill="auto"/>
          </w:tcPr>
          <w:p w:rsidR="00B851D8" w:rsidRPr="00792761" w:rsidRDefault="00B851D8" w:rsidP="00B851D8">
            <w:pPr>
              <w:jc w:val="center"/>
              <w:rPr>
                <w:rFonts w:ascii="Montserrat" w:hAnsi="Montserrat" w:cs="Arial"/>
                <w:szCs w:val="20"/>
              </w:rPr>
            </w:pPr>
            <w:r w:rsidRPr="00792761">
              <w:rPr>
                <w:rFonts w:ascii="Montserrat" w:hAnsi="Montserrat" w:cs="Arial"/>
                <w:szCs w:val="20"/>
              </w:rPr>
              <w:t>2</w:t>
            </w:r>
          </w:p>
        </w:tc>
        <w:tc>
          <w:tcPr>
            <w:tcW w:w="1560" w:type="dxa"/>
            <w:tcBorders>
              <w:top w:val="single" w:sz="4" w:space="0" w:color="auto"/>
              <w:left w:val="nil"/>
              <w:bottom w:val="single" w:sz="4" w:space="0" w:color="auto"/>
              <w:right w:val="single" w:sz="8" w:space="0" w:color="auto"/>
            </w:tcBorders>
            <w:shd w:val="clear" w:color="auto" w:fill="auto"/>
          </w:tcPr>
          <w:p w:rsidR="00B851D8" w:rsidRPr="00792761" w:rsidRDefault="00B851D8" w:rsidP="00B851D8">
            <w:pPr>
              <w:jc w:val="center"/>
              <w:rPr>
                <w:rFonts w:ascii="Montserrat" w:hAnsi="Montserrat" w:cs="Arial"/>
                <w:szCs w:val="20"/>
              </w:rPr>
            </w:pPr>
            <w:r w:rsidRPr="00792761">
              <w:rPr>
                <w:rFonts w:ascii="Montserrat" w:hAnsi="Montserrat" w:cs="Arial"/>
                <w:szCs w:val="20"/>
              </w:rPr>
              <w:t>Número  de contenedor Origen</w:t>
            </w:r>
          </w:p>
        </w:tc>
        <w:tc>
          <w:tcPr>
            <w:tcW w:w="1275" w:type="dxa"/>
            <w:tcBorders>
              <w:top w:val="single" w:sz="4" w:space="0" w:color="auto"/>
              <w:left w:val="nil"/>
              <w:bottom w:val="single" w:sz="4" w:space="0" w:color="auto"/>
              <w:right w:val="single" w:sz="8" w:space="0" w:color="auto"/>
            </w:tcBorders>
            <w:shd w:val="clear" w:color="auto" w:fill="auto"/>
          </w:tcPr>
          <w:p w:rsidR="00B851D8" w:rsidRPr="00792761" w:rsidRDefault="00B851D8" w:rsidP="00B851D8">
            <w:pPr>
              <w:jc w:val="center"/>
              <w:rPr>
                <w:rFonts w:ascii="Montserrat" w:hAnsi="Montserrat" w:cs="Arial"/>
                <w:szCs w:val="20"/>
              </w:rPr>
            </w:pPr>
            <w:r w:rsidRPr="00792761">
              <w:rPr>
                <w:rFonts w:ascii="Montserrat" w:hAnsi="Montserrat" w:cs="Arial"/>
                <w:szCs w:val="20"/>
              </w:rPr>
              <w:t>Alfanumérico</w:t>
            </w:r>
          </w:p>
        </w:tc>
        <w:tc>
          <w:tcPr>
            <w:tcW w:w="752" w:type="dxa"/>
            <w:tcBorders>
              <w:top w:val="single" w:sz="4" w:space="0" w:color="auto"/>
              <w:left w:val="nil"/>
              <w:bottom w:val="single" w:sz="4" w:space="0" w:color="auto"/>
              <w:right w:val="single" w:sz="8" w:space="0" w:color="auto"/>
            </w:tcBorders>
            <w:shd w:val="clear" w:color="auto" w:fill="auto"/>
          </w:tcPr>
          <w:p w:rsidR="00B851D8" w:rsidRPr="00792761" w:rsidRDefault="00B851D8" w:rsidP="00B851D8">
            <w:pPr>
              <w:jc w:val="center"/>
              <w:rPr>
                <w:rFonts w:ascii="Montserrat" w:hAnsi="Montserrat" w:cs="Arial"/>
                <w:szCs w:val="20"/>
              </w:rPr>
            </w:pPr>
            <w:r w:rsidRPr="00792761">
              <w:rPr>
                <w:rFonts w:ascii="Montserrat" w:hAnsi="Montserrat" w:cs="Arial"/>
                <w:szCs w:val="20"/>
              </w:rPr>
              <w:t>17</w:t>
            </w:r>
          </w:p>
        </w:tc>
        <w:tc>
          <w:tcPr>
            <w:tcW w:w="808" w:type="dxa"/>
            <w:tcBorders>
              <w:top w:val="single" w:sz="4" w:space="0" w:color="auto"/>
              <w:left w:val="nil"/>
              <w:bottom w:val="single" w:sz="4" w:space="0" w:color="auto"/>
              <w:right w:val="single" w:sz="8" w:space="0" w:color="auto"/>
            </w:tcBorders>
            <w:shd w:val="clear" w:color="auto" w:fill="auto"/>
          </w:tcPr>
          <w:p w:rsidR="00B851D8" w:rsidRPr="00792761" w:rsidRDefault="00B851D8" w:rsidP="00B851D8">
            <w:pPr>
              <w:jc w:val="center"/>
              <w:rPr>
                <w:rFonts w:ascii="Montserrat" w:hAnsi="Montserrat" w:cs="Arial"/>
                <w:szCs w:val="20"/>
              </w:rPr>
            </w:pPr>
            <w:r w:rsidRPr="00792761">
              <w:rPr>
                <w:rFonts w:ascii="Montserrat" w:hAnsi="Montserrat" w:cs="Arial"/>
                <w:szCs w:val="20"/>
              </w:rPr>
              <w:t>M</w:t>
            </w:r>
          </w:p>
        </w:tc>
        <w:tc>
          <w:tcPr>
            <w:tcW w:w="4961" w:type="dxa"/>
            <w:tcBorders>
              <w:top w:val="single" w:sz="4" w:space="0" w:color="auto"/>
              <w:left w:val="nil"/>
              <w:bottom w:val="single" w:sz="4" w:space="0" w:color="auto"/>
              <w:right w:val="single" w:sz="8" w:space="0" w:color="auto"/>
            </w:tcBorders>
            <w:shd w:val="clear" w:color="auto" w:fill="auto"/>
          </w:tcPr>
          <w:p w:rsidR="00B851D8" w:rsidRPr="00792761" w:rsidRDefault="00B851D8" w:rsidP="00B851D8">
            <w:pPr>
              <w:jc w:val="center"/>
              <w:rPr>
                <w:rFonts w:ascii="Montserrat" w:hAnsi="Montserrat" w:cs="Arial"/>
                <w:szCs w:val="20"/>
              </w:rPr>
            </w:pPr>
            <w:r w:rsidRPr="00792761">
              <w:rPr>
                <w:rFonts w:ascii="Montserrat" w:hAnsi="Montserrat" w:cs="Arial"/>
                <w:szCs w:val="20"/>
              </w:rPr>
              <w:t>Número de contenedor.</w:t>
            </w:r>
          </w:p>
        </w:tc>
      </w:tr>
    </w:tbl>
    <w:p w:rsidR="00B851D8" w:rsidRPr="00792761" w:rsidRDefault="00B851D8" w:rsidP="00B851D8">
      <w:pPr>
        <w:rPr>
          <w:rFonts w:ascii="Montserrat" w:hAnsi="Montserrat"/>
          <w:szCs w:val="20"/>
        </w:rPr>
      </w:pPr>
    </w:p>
    <w:p w:rsidR="00484820" w:rsidRPr="00792761" w:rsidRDefault="00484820" w:rsidP="00484820">
      <w:pPr>
        <w:jc w:val="center"/>
        <w:rPr>
          <w:rFonts w:ascii="Montserrat" w:hAnsi="Montserrat"/>
          <w:b/>
          <w:sz w:val="24"/>
        </w:rPr>
      </w:pPr>
    </w:p>
    <w:p w:rsidR="00484820" w:rsidRPr="00907132" w:rsidRDefault="00484820" w:rsidP="00484820">
      <w:pPr>
        <w:jc w:val="center"/>
        <w:rPr>
          <w:rFonts w:ascii="Montserrat" w:hAnsi="Montserrat"/>
          <w:sz w:val="24"/>
        </w:rPr>
      </w:pPr>
      <w:r w:rsidRPr="00907132">
        <w:rPr>
          <w:rFonts w:ascii="Montserrat" w:hAnsi="Montserrat"/>
          <w:b/>
          <w:sz w:val="24"/>
        </w:rPr>
        <w:t>TRANSMISIÓN DE DATOS</w:t>
      </w:r>
      <w:r w:rsidRPr="00907132">
        <w:rPr>
          <w:bCs/>
          <w:sz w:val="24"/>
        </w:rPr>
        <w:t xml:space="preserve"> </w:t>
      </w:r>
      <w:r w:rsidRPr="00907132">
        <w:rPr>
          <w:rFonts w:ascii="Montserrat" w:hAnsi="Montserrat"/>
          <w:b/>
          <w:sz w:val="24"/>
        </w:rPr>
        <w:t>MENSAJE “Operación de Traspaleo”</w:t>
      </w:r>
    </w:p>
    <w:p w:rsidR="00484820" w:rsidRPr="00907132" w:rsidRDefault="00484820" w:rsidP="00484820">
      <w:pPr>
        <w:pStyle w:val="InfoHidden"/>
        <w:rPr>
          <w:rFonts w:ascii="Montserrat" w:hAnsi="Montserrat"/>
          <w:b/>
          <w:vanish w:val="0"/>
        </w:rPr>
      </w:pPr>
    </w:p>
    <w:p w:rsidR="00484820" w:rsidRDefault="00484820" w:rsidP="00CE3FCE">
      <w:pPr>
        <w:pStyle w:val="Ttulo3"/>
      </w:pPr>
      <w:bookmarkStart w:id="49" w:name="_Toc524599206"/>
      <w:bookmarkStart w:id="50" w:name="_Toc76573577"/>
      <w:r w:rsidRPr="00907132">
        <w:t>ENCABEZADO DEL MENSAJE</w:t>
      </w:r>
      <w:bookmarkEnd w:id="49"/>
      <w:bookmarkEnd w:id="50"/>
    </w:p>
    <w:p w:rsidR="00D85071" w:rsidRPr="00D85071" w:rsidRDefault="00D85071" w:rsidP="00D85071"/>
    <w:tbl>
      <w:tblPr>
        <w:tblW w:w="9845"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73"/>
        <w:gridCol w:w="1243"/>
        <w:gridCol w:w="1211"/>
        <w:gridCol w:w="1232"/>
        <w:gridCol w:w="1134"/>
        <w:gridCol w:w="4252"/>
      </w:tblGrid>
      <w:tr w:rsidR="00AC4D86" w:rsidRPr="00014D4F" w:rsidTr="00AC4D86">
        <w:trPr>
          <w:trHeight w:val="516"/>
          <w:tblHeader/>
        </w:trPr>
        <w:tc>
          <w:tcPr>
            <w:tcW w:w="773" w:type="dxa"/>
            <w:tcBorders>
              <w:top w:val="single" w:sz="6" w:space="0" w:color="auto"/>
              <w:left w:val="single" w:sz="6" w:space="0" w:color="auto"/>
              <w:right w:val="single" w:sz="6" w:space="0" w:color="auto"/>
            </w:tcBorders>
            <w:shd w:val="clear" w:color="auto" w:fill="A6A6A6"/>
          </w:tcPr>
          <w:p w:rsidR="00AC4D86" w:rsidRPr="00AC4D86" w:rsidRDefault="00AC4D86" w:rsidP="00FA79AF">
            <w:pPr>
              <w:pStyle w:val="TableHeading0"/>
              <w:rPr>
                <w:rFonts w:ascii="Montserrat" w:hAnsi="Montserrat" w:cs="Arial"/>
                <w:lang w:val="es-MX"/>
              </w:rPr>
            </w:pPr>
            <w:r w:rsidRPr="00AC4D86">
              <w:rPr>
                <w:rFonts w:ascii="Montserrat" w:hAnsi="Montserrat" w:cs="Arial"/>
                <w:lang w:val="es-MX"/>
              </w:rPr>
              <w:t>SEC</w:t>
            </w:r>
          </w:p>
        </w:tc>
        <w:tc>
          <w:tcPr>
            <w:tcW w:w="1243" w:type="dxa"/>
            <w:tcBorders>
              <w:top w:val="single" w:sz="6" w:space="0" w:color="auto"/>
              <w:left w:val="single" w:sz="6" w:space="0" w:color="auto"/>
              <w:right w:val="single" w:sz="6" w:space="0" w:color="auto"/>
            </w:tcBorders>
            <w:shd w:val="clear" w:color="auto" w:fill="A6A6A6"/>
          </w:tcPr>
          <w:p w:rsidR="00AC4D86" w:rsidRPr="00AC4D86" w:rsidRDefault="00AC4D86" w:rsidP="00FA79AF">
            <w:pPr>
              <w:pStyle w:val="TableHeading0"/>
              <w:rPr>
                <w:rFonts w:ascii="Montserrat" w:hAnsi="Montserrat" w:cs="Arial"/>
                <w:lang w:val="es-MX"/>
              </w:rPr>
            </w:pPr>
            <w:r w:rsidRPr="00AC4D86">
              <w:rPr>
                <w:rFonts w:ascii="Montserrat" w:hAnsi="Montserrat" w:cs="Arial"/>
                <w:lang w:val="es-MX"/>
              </w:rPr>
              <w:t>NOMBRE DATO</w:t>
            </w:r>
          </w:p>
        </w:tc>
        <w:tc>
          <w:tcPr>
            <w:tcW w:w="1211" w:type="dxa"/>
            <w:tcBorders>
              <w:top w:val="single" w:sz="6" w:space="0" w:color="auto"/>
              <w:left w:val="single" w:sz="6" w:space="0" w:color="auto"/>
              <w:right w:val="single" w:sz="6" w:space="0" w:color="auto"/>
            </w:tcBorders>
            <w:shd w:val="clear" w:color="auto" w:fill="A6A6A6"/>
          </w:tcPr>
          <w:p w:rsidR="00AC4D86" w:rsidRPr="00AC4D86" w:rsidRDefault="00AC4D86" w:rsidP="00FA79AF">
            <w:pPr>
              <w:pStyle w:val="TableHeading0"/>
              <w:rPr>
                <w:rFonts w:ascii="Montserrat" w:hAnsi="Montserrat" w:cs="Arial"/>
                <w:lang w:val="es-MX"/>
              </w:rPr>
            </w:pPr>
            <w:r w:rsidRPr="00AC4D86">
              <w:rPr>
                <w:rFonts w:ascii="Montserrat" w:hAnsi="Montserrat" w:cs="Arial"/>
                <w:lang w:val="es-MX"/>
              </w:rPr>
              <w:t>TIPO DATO</w:t>
            </w:r>
          </w:p>
        </w:tc>
        <w:tc>
          <w:tcPr>
            <w:tcW w:w="1232" w:type="dxa"/>
            <w:tcBorders>
              <w:top w:val="single" w:sz="6" w:space="0" w:color="auto"/>
              <w:left w:val="single" w:sz="6" w:space="0" w:color="auto"/>
              <w:right w:val="single" w:sz="6" w:space="0" w:color="auto"/>
            </w:tcBorders>
            <w:shd w:val="clear" w:color="auto" w:fill="A6A6A6"/>
          </w:tcPr>
          <w:p w:rsidR="00AC4D86" w:rsidRPr="00AC4D86" w:rsidRDefault="00AC4D86" w:rsidP="00FA79AF">
            <w:pPr>
              <w:pStyle w:val="TableHeading0"/>
              <w:rPr>
                <w:rFonts w:ascii="Montserrat" w:hAnsi="Montserrat" w:cs="Arial"/>
                <w:lang w:val="es-MX"/>
              </w:rPr>
            </w:pPr>
            <w:r w:rsidRPr="00AC4D86">
              <w:rPr>
                <w:rFonts w:ascii="Montserrat" w:hAnsi="Montserrat" w:cs="Arial"/>
                <w:lang w:val="es-MX"/>
              </w:rPr>
              <w:t>LONG</w:t>
            </w:r>
          </w:p>
        </w:tc>
        <w:tc>
          <w:tcPr>
            <w:tcW w:w="1134" w:type="dxa"/>
            <w:tcBorders>
              <w:top w:val="single" w:sz="6" w:space="0" w:color="auto"/>
              <w:left w:val="single" w:sz="6" w:space="0" w:color="auto"/>
              <w:right w:val="single" w:sz="6" w:space="0" w:color="auto"/>
            </w:tcBorders>
            <w:shd w:val="clear" w:color="auto" w:fill="A6A6A6"/>
          </w:tcPr>
          <w:p w:rsidR="00AC4D86" w:rsidRPr="00AC4D86" w:rsidRDefault="00AC4D86" w:rsidP="00FA79AF">
            <w:pPr>
              <w:pStyle w:val="TableHeading0"/>
              <w:rPr>
                <w:rFonts w:ascii="Montserrat" w:hAnsi="Montserrat" w:cs="Arial"/>
                <w:lang w:val="es-MX"/>
              </w:rPr>
            </w:pPr>
            <w:r w:rsidRPr="00AC4D86">
              <w:rPr>
                <w:rFonts w:ascii="Montserrat" w:hAnsi="Montserrat" w:cs="Arial"/>
                <w:lang w:val="es-MX"/>
              </w:rPr>
              <w:t>OBL</w:t>
            </w:r>
          </w:p>
        </w:tc>
        <w:tc>
          <w:tcPr>
            <w:tcW w:w="4252" w:type="dxa"/>
            <w:tcBorders>
              <w:top w:val="single" w:sz="6" w:space="0" w:color="auto"/>
              <w:left w:val="single" w:sz="6" w:space="0" w:color="auto"/>
              <w:right w:val="single" w:sz="6" w:space="0" w:color="auto"/>
            </w:tcBorders>
            <w:shd w:val="clear" w:color="auto" w:fill="A6A6A6"/>
          </w:tcPr>
          <w:p w:rsidR="00AC4D86" w:rsidRPr="00AC4D86" w:rsidRDefault="00AC4D86" w:rsidP="00FA79AF">
            <w:pPr>
              <w:pStyle w:val="TableHeading0"/>
              <w:rPr>
                <w:rFonts w:ascii="Montserrat" w:hAnsi="Montserrat" w:cs="Arial"/>
                <w:lang w:val="es-MX"/>
              </w:rPr>
            </w:pPr>
            <w:r w:rsidRPr="00AC4D86">
              <w:rPr>
                <w:rFonts w:ascii="Montserrat" w:hAnsi="Montserrat" w:cs="Arial"/>
                <w:lang w:val="es-MX"/>
              </w:rPr>
              <w:t>OBSERVACIONES</w:t>
            </w:r>
          </w:p>
        </w:tc>
      </w:tr>
      <w:tr w:rsidR="00AC4D86" w:rsidRPr="00014D4F" w:rsidTr="00AC4D86">
        <w:trPr>
          <w:trHeight w:val="273"/>
        </w:trPr>
        <w:tc>
          <w:tcPr>
            <w:tcW w:w="9845" w:type="dxa"/>
            <w:gridSpan w:val="6"/>
            <w:tcBorders>
              <w:top w:val="single" w:sz="6" w:space="0" w:color="auto"/>
              <w:left w:val="single" w:sz="6" w:space="0" w:color="auto"/>
              <w:bottom w:val="single" w:sz="6" w:space="0" w:color="auto"/>
              <w:right w:val="single" w:sz="6" w:space="0" w:color="auto"/>
            </w:tcBorders>
            <w:shd w:val="pct10" w:color="auto" w:fill="auto"/>
          </w:tcPr>
          <w:p w:rsidR="00AC4D86" w:rsidRPr="00AC4D86" w:rsidRDefault="00AC4D86" w:rsidP="00FA79AF">
            <w:pPr>
              <w:jc w:val="center"/>
              <w:rPr>
                <w:rFonts w:ascii="Montserrat" w:hAnsi="Montserrat" w:cs="Arial"/>
                <w:b/>
              </w:rPr>
            </w:pPr>
            <w:r w:rsidRPr="00AC4D86">
              <w:rPr>
                <w:rFonts w:ascii="Montserrat" w:hAnsi="Montserrat" w:cs="Arial"/>
              </w:rPr>
              <w:t>ENCABEZADO</w:t>
            </w:r>
            <w:r w:rsidRPr="00AC4D86">
              <w:rPr>
                <w:rFonts w:ascii="Montserrat" w:hAnsi="Montserrat" w:cs="Arial"/>
                <w:b/>
              </w:rPr>
              <w:t xml:space="preserve"> </w:t>
            </w:r>
            <w:r w:rsidRPr="00AC4D86">
              <w:rPr>
                <w:rFonts w:ascii="Montserrat" w:hAnsi="Montserrat" w:cs="Arial"/>
              </w:rPr>
              <w:t>DEL</w:t>
            </w:r>
            <w:r w:rsidRPr="00AC4D86">
              <w:rPr>
                <w:rFonts w:ascii="Montserrat" w:hAnsi="Montserrat" w:cs="Arial"/>
                <w:b/>
              </w:rPr>
              <w:t xml:space="preserve"> </w:t>
            </w:r>
            <w:r w:rsidRPr="00AC4D86">
              <w:rPr>
                <w:rFonts w:ascii="Montserrat" w:hAnsi="Montserrat" w:cs="Arial"/>
              </w:rPr>
              <w:t>MENSAJE</w:t>
            </w:r>
            <w:r w:rsidRPr="00AC4D86">
              <w:rPr>
                <w:rFonts w:ascii="Montserrat" w:hAnsi="Montserrat" w:cs="Arial"/>
                <w:b/>
              </w:rPr>
              <w:t xml:space="preserve"> </w:t>
            </w:r>
            <w:r w:rsidRPr="00AC4D86">
              <w:rPr>
                <w:rFonts w:ascii="Montserrat" w:hAnsi="Montserrat" w:cs="Arial"/>
              </w:rPr>
              <w:t>(Obligatorio)</w:t>
            </w:r>
          </w:p>
        </w:tc>
      </w:tr>
      <w:tr w:rsidR="00AC4D86" w:rsidRPr="00014D4F" w:rsidTr="00AC4D86">
        <w:trPr>
          <w:trHeight w:val="273"/>
        </w:trPr>
        <w:tc>
          <w:tcPr>
            <w:tcW w:w="773" w:type="dxa"/>
            <w:tcBorders>
              <w:top w:val="single" w:sz="6" w:space="0" w:color="auto"/>
              <w:left w:val="single" w:sz="6" w:space="0" w:color="auto"/>
              <w:bottom w:val="single" w:sz="6" w:space="0" w:color="auto"/>
              <w:right w:val="single" w:sz="6" w:space="0" w:color="auto"/>
            </w:tcBorders>
          </w:tcPr>
          <w:p w:rsidR="00AC4D86" w:rsidRPr="00AC4D86" w:rsidRDefault="00AC4D86" w:rsidP="00D85071">
            <w:pPr>
              <w:jc w:val="center"/>
              <w:rPr>
                <w:rFonts w:ascii="Montserrat" w:hAnsi="Montserrat" w:cs="Arial"/>
                <w:szCs w:val="20"/>
              </w:rPr>
            </w:pPr>
            <w:r w:rsidRPr="00AC4D86">
              <w:rPr>
                <w:rFonts w:ascii="Montserrat" w:hAnsi="Montserrat" w:cs="Arial"/>
                <w:szCs w:val="20"/>
              </w:rPr>
              <w:lastRenderedPageBreak/>
              <w:t>1</w:t>
            </w:r>
          </w:p>
        </w:tc>
        <w:tc>
          <w:tcPr>
            <w:tcW w:w="1243" w:type="dxa"/>
            <w:tcBorders>
              <w:top w:val="single" w:sz="6" w:space="0" w:color="auto"/>
              <w:left w:val="single" w:sz="6" w:space="0" w:color="auto"/>
              <w:bottom w:val="single" w:sz="6" w:space="0" w:color="auto"/>
              <w:right w:val="single" w:sz="6" w:space="0" w:color="auto"/>
            </w:tcBorders>
          </w:tcPr>
          <w:p w:rsidR="00AC4D86" w:rsidRPr="00AC4D86" w:rsidRDefault="00AC4D86" w:rsidP="00D85071">
            <w:pPr>
              <w:jc w:val="center"/>
              <w:rPr>
                <w:rFonts w:ascii="Montserrat" w:hAnsi="Montserrat" w:cs="Arial"/>
                <w:szCs w:val="20"/>
              </w:rPr>
            </w:pPr>
            <w:r w:rsidRPr="00AC4D86">
              <w:rPr>
                <w:rFonts w:ascii="Montserrat" w:hAnsi="Montserrat" w:cs="Arial"/>
                <w:szCs w:val="20"/>
              </w:rPr>
              <w:t>Usuario</w:t>
            </w:r>
          </w:p>
        </w:tc>
        <w:tc>
          <w:tcPr>
            <w:tcW w:w="1211" w:type="dxa"/>
            <w:tcBorders>
              <w:top w:val="single" w:sz="6" w:space="0" w:color="auto"/>
              <w:left w:val="single" w:sz="6" w:space="0" w:color="auto"/>
              <w:bottom w:val="single" w:sz="6" w:space="0" w:color="auto"/>
              <w:right w:val="single" w:sz="6" w:space="0" w:color="auto"/>
            </w:tcBorders>
          </w:tcPr>
          <w:p w:rsidR="00AC4D86" w:rsidRPr="00AC4D86" w:rsidRDefault="00AC4D86" w:rsidP="00D85071">
            <w:pPr>
              <w:jc w:val="center"/>
              <w:rPr>
                <w:rFonts w:ascii="Montserrat" w:hAnsi="Montserrat" w:cs="Arial"/>
                <w:szCs w:val="20"/>
              </w:rPr>
            </w:pPr>
            <w:r w:rsidRPr="00AC4D86">
              <w:rPr>
                <w:rFonts w:ascii="Montserrat" w:hAnsi="Montserrat" w:cs="Arial"/>
                <w:szCs w:val="20"/>
              </w:rPr>
              <w:t>Alfanumérico</w:t>
            </w:r>
          </w:p>
        </w:tc>
        <w:tc>
          <w:tcPr>
            <w:tcW w:w="1232" w:type="dxa"/>
            <w:tcBorders>
              <w:top w:val="single" w:sz="6" w:space="0" w:color="auto"/>
              <w:left w:val="single" w:sz="6" w:space="0" w:color="auto"/>
              <w:bottom w:val="single" w:sz="6" w:space="0" w:color="auto"/>
              <w:right w:val="single" w:sz="6" w:space="0" w:color="auto"/>
            </w:tcBorders>
          </w:tcPr>
          <w:p w:rsidR="00AC4D86" w:rsidRPr="00AC4D86" w:rsidRDefault="00AC4D86" w:rsidP="00D85071">
            <w:pPr>
              <w:jc w:val="center"/>
              <w:rPr>
                <w:rFonts w:ascii="Montserrat" w:hAnsi="Montserrat" w:cs="Arial"/>
                <w:szCs w:val="20"/>
              </w:rPr>
            </w:pPr>
            <w:r w:rsidRPr="00AC4D86">
              <w:rPr>
                <w:rFonts w:ascii="Montserrat" w:hAnsi="Montserrat" w:cs="Arial"/>
                <w:szCs w:val="20"/>
              </w:rPr>
              <w:t>13</w:t>
            </w:r>
          </w:p>
        </w:tc>
        <w:tc>
          <w:tcPr>
            <w:tcW w:w="1134" w:type="dxa"/>
            <w:tcBorders>
              <w:top w:val="single" w:sz="6" w:space="0" w:color="auto"/>
              <w:left w:val="single" w:sz="6" w:space="0" w:color="auto"/>
              <w:bottom w:val="single" w:sz="6" w:space="0" w:color="auto"/>
              <w:right w:val="single" w:sz="6" w:space="0" w:color="auto"/>
            </w:tcBorders>
          </w:tcPr>
          <w:p w:rsidR="00AC4D86" w:rsidRPr="00AC4D86" w:rsidRDefault="00AC4D86" w:rsidP="00D85071">
            <w:pPr>
              <w:jc w:val="center"/>
              <w:rPr>
                <w:rFonts w:ascii="Montserrat" w:hAnsi="Montserrat" w:cs="Arial"/>
                <w:szCs w:val="20"/>
              </w:rPr>
            </w:pPr>
            <w:r w:rsidRPr="00AC4D86">
              <w:rPr>
                <w:rFonts w:ascii="Montserrat" w:hAnsi="Montserrat" w:cs="Arial"/>
                <w:szCs w:val="20"/>
              </w:rPr>
              <w:t>M</w:t>
            </w:r>
          </w:p>
        </w:tc>
        <w:tc>
          <w:tcPr>
            <w:tcW w:w="4252" w:type="dxa"/>
            <w:tcBorders>
              <w:top w:val="single" w:sz="6" w:space="0" w:color="auto"/>
              <w:left w:val="single" w:sz="6" w:space="0" w:color="auto"/>
              <w:bottom w:val="single" w:sz="6" w:space="0" w:color="auto"/>
              <w:right w:val="single" w:sz="6" w:space="0" w:color="auto"/>
            </w:tcBorders>
          </w:tcPr>
          <w:p w:rsidR="00AC4D86" w:rsidRPr="00AC4D86" w:rsidRDefault="00AC4D86" w:rsidP="00D85071">
            <w:pPr>
              <w:jc w:val="center"/>
              <w:rPr>
                <w:rFonts w:ascii="Montserrat" w:hAnsi="Montserrat" w:cs="Arial"/>
                <w:szCs w:val="20"/>
              </w:rPr>
            </w:pPr>
            <w:r w:rsidRPr="00AC4D86">
              <w:rPr>
                <w:rFonts w:ascii="Montserrat" w:hAnsi="Montserrat" w:cs="Arial"/>
                <w:szCs w:val="20"/>
              </w:rPr>
              <w:t>Es el usuario definido por el SAT para el acceso a la VUCEM. Es del tamaño de un RFC (12 o 13 caracteres)</w:t>
            </w:r>
          </w:p>
        </w:tc>
      </w:tr>
      <w:tr w:rsidR="00AC4D86" w:rsidRPr="00014D4F" w:rsidTr="00AC4D86">
        <w:trPr>
          <w:trHeight w:val="273"/>
        </w:trPr>
        <w:tc>
          <w:tcPr>
            <w:tcW w:w="773" w:type="dxa"/>
            <w:tcBorders>
              <w:top w:val="single" w:sz="6" w:space="0" w:color="auto"/>
              <w:left w:val="single" w:sz="6" w:space="0" w:color="auto"/>
              <w:bottom w:val="single" w:sz="6" w:space="0" w:color="auto"/>
              <w:right w:val="single" w:sz="6" w:space="0" w:color="auto"/>
            </w:tcBorders>
          </w:tcPr>
          <w:p w:rsidR="00AC4D86" w:rsidRPr="00AC4D86" w:rsidRDefault="00AC4D86" w:rsidP="00D85071">
            <w:pPr>
              <w:jc w:val="center"/>
              <w:rPr>
                <w:rFonts w:ascii="Montserrat" w:hAnsi="Montserrat" w:cs="Arial"/>
                <w:szCs w:val="20"/>
              </w:rPr>
            </w:pPr>
            <w:r w:rsidRPr="00AC4D86">
              <w:rPr>
                <w:rFonts w:ascii="Montserrat" w:hAnsi="Montserrat" w:cs="Arial"/>
                <w:szCs w:val="20"/>
              </w:rPr>
              <w:t>2</w:t>
            </w:r>
          </w:p>
        </w:tc>
        <w:tc>
          <w:tcPr>
            <w:tcW w:w="1243" w:type="dxa"/>
            <w:tcBorders>
              <w:top w:val="single" w:sz="6" w:space="0" w:color="auto"/>
              <w:left w:val="single" w:sz="6" w:space="0" w:color="auto"/>
              <w:bottom w:val="single" w:sz="6" w:space="0" w:color="auto"/>
              <w:right w:val="single" w:sz="6" w:space="0" w:color="auto"/>
            </w:tcBorders>
          </w:tcPr>
          <w:p w:rsidR="00AC4D86" w:rsidRPr="00AC4D86" w:rsidRDefault="00AC4D86" w:rsidP="00D85071">
            <w:pPr>
              <w:jc w:val="center"/>
              <w:rPr>
                <w:rFonts w:ascii="Montserrat" w:hAnsi="Montserrat" w:cs="Arial"/>
                <w:szCs w:val="20"/>
              </w:rPr>
            </w:pPr>
            <w:r w:rsidRPr="00AC4D86">
              <w:rPr>
                <w:rFonts w:ascii="Montserrat" w:hAnsi="Montserrat" w:cs="Arial"/>
                <w:szCs w:val="20"/>
              </w:rPr>
              <w:t>Contraseña</w:t>
            </w:r>
          </w:p>
        </w:tc>
        <w:tc>
          <w:tcPr>
            <w:tcW w:w="1211" w:type="dxa"/>
            <w:tcBorders>
              <w:top w:val="single" w:sz="6" w:space="0" w:color="auto"/>
              <w:left w:val="single" w:sz="6" w:space="0" w:color="auto"/>
              <w:bottom w:val="single" w:sz="6" w:space="0" w:color="auto"/>
              <w:right w:val="single" w:sz="6" w:space="0" w:color="auto"/>
            </w:tcBorders>
          </w:tcPr>
          <w:p w:rsidR="00AC4D86" w:rsidRPr="00AC4D86" w:rsidRDefault="00AC4D86" w:rsidP="00D85071">
            <w:pPr>
              <w:jc w:val="center"/>
              <w:rPr>
                <w:rFonts w:ascii="Montserrat" w:hAnsi="Montserrat" w:cs="Arial"/>
                <w:szCs w:val="20"/>
              </w:rPr>
            </w:pPr>
            <w:r w:rsidRPr="00AC4D86">
              <w:rPr>
                <w:rFonts w:ascii="Montserrat" w:hAnsi="Montserrat" w:cs="Arial"/>
                <w:szCs w:val="20"/>
              </w:rPr>
              <w:t>Alfanumérico</w:t>
            </w:r>
          </w:p>
        </w:tc>
        <w:tc>
          <w:tcPr>
            <w:tcW w:w="1232" w:type="dxa"/>
            <w:tcBorders>
              <w:top w:val="single" w:sz="6" w:space="0" w:color="auto"/>
              <w:left w:val="single" w:sz="6" w:space="0" w:color="auto"/>
              <w:bottom w:val="single" w:sz="6" w:space="0" w:color="auto"/>
              <w:right w:val="single" w:sz="6" w:space="0" w:color="auto"/>
            </w:tcBorders>
          </w:tcPr>
          <w:p w:rsidR="00AC4D86" w:rsidRPr="00AC4D86" w:rsidRDefault="00AC4D86" w:rsidP="00D85071">
            <w:pPr>
              <w:jc w:val="center"/>
              <w:rPr>
                <w:rFonts w:ascii="Montserrat" w:hAnsi="Montserrat" w:cs="Arial"/>
                <w:szCs w:val="20"/>
              </w:rPr>
            </w:pPr>
            <w:r w:rsidRPr="00AC4D86">
              <w:rPr>
                <w:rFonts w:ascii="Montserrat" w:hAnsi="Montserrat" w:cs="Arial"/>
                <w:szCs w:val="20"/>
              </w:rPr>
              <w:t>64</w:t>
            </w:r>
          </w:p>
        </w:tc>
        <w:tc>
          <w:tcPr>
            <w:tcW w:w="1134" w:type="dxa"/>
            <w:tcBorders>
              <w:top w:val="single" w:sz="6" w:space="0" w:color="auto"/>
              <w:left w:val="single" w:sz="6" w:space="0" w:color="auto"/>
              <w:bottom w:val="single" w:sz="6" w:space="0" w:color="auto"/>
              <w:right w:val="single" w:sz="6" w:space="0" w:color="auto"/>
            </w:tcBorders>
          </w:tcPr>
          <w:p w:rsidR="00AC4D86" w:rsidRPr="00AC4D86" w:rsidRDefault="00AC4D86" w:rsidP="00D85071">
            <w:pPr>
              <w:jc w:val="center"/>
              <w:rPr>
                <w:rFonts w:ascii="Montserrat" w:hAnsi="Montserrat" w:cs="Arial"/>
                <w:szCs w:val="20"/>
              </w:rPr>
            </w:pPr>
            <w:r w:rsidRPr="00AC4D86">
              <w:rPr>
                <w:rFonts w:ascii="Montserrat" w:hAnsi="Montserrat" w:cs="Arial"/>
                <w:szCs w:val="20"/>
              </w:rPr>
              <w:t>M</w:t>
            </w:r>
          </w:p>
        </w:tc>
        <w:tc>
          <w:tcPr>
            <w:tcW w:w="4252" w:type="dxa"/>
            <w:tcBorders>
              <w:top w:val="single" w:sz="6" w:space="0" w:color="auto"/>
              <w:left w:val="single" w:sz="6" w:space="0" w:color="auto"/>
              <w:bottom w:val="single" w:sz="6" w:space="0" w:color="auto"/>
              <w:right w:val="single" w:sz="6" w:space="0" w:color="auto"/>
            </w:tcBorders>
          </w:tcPr>
          <w:p w:rsidR="00AC4D86" w:rsidRPr="00AC4D86" w:rsidRDefault="00AC4D86" w:rsidP="00D85071">
            <w:pPr>
              <w:jc w:val="center"/>
              <w:rPr>
                <w:rFonts w:ascii="Montserrat" w:hAnsi="Montserrat" w:cs="Arial"/>
                <w:szCs w:val="20"/>
              </w:rPr>
            </w:pPr>
            <w:r w:rsidRPr="00AC4D86">
              <w:rPr>
                <w:rFonts w:ascii="Montserrat" w:hAnsi="Montserrat" w:cs="Arial"/>
                <w:szCs w:val="20"/>
              </w:rPr>
              <w:t>Es la contraseña definida por el SAT para el acceso a la VUCEM. Está cifrado y es de máximo 64 caracteres.</w:t>
            </w:r>
          </w:p>
        </w:tc>
      </w:tr>
      <w:tr w:rsidR="00AC4D86" w:rsidRPr="00014D4F" w:rsidTr="00AC4D86">
        <w:trPr>
          <w:trHeight w:val="273"/>
        </w:trPr>
        <w:tc>
          <w:tcPr>
            <w:tcW w:w="773" w:type="dxa"/>
            <w:tcBorders>
              <w:top w:val="single" w:sz="6" w:space="0" w:color="auto"/>
              <w:left w:val="single" w:sz="6" w:space="0" w:color="auto"/>
              <w:bottom w:val="single" w:sz="6" w:space="0" w:color="auto"/>
              <w:right w:val="single" w:sz="6" w:space="0" w:color="auto"/>
            </w:tcBorders>
          </w:tcPr>
          <w:p w:rsidR="00AC4D86" w:rsidRPr="00AC4D86" w:rsidRDefault="00AC4D86" w:rsidP="00D85071">
            <w:pPr>
              <w:jc w:val="center"/>
              <w:rPr>
                <w:rFonts w:ascii="Montserrat" w:hAnsi="Montserrat" w:cs="Arial"/>
                <w:szCs w:val="20"/>
              </w:rPr>
            </w:pPr>
            <w:r w:rsidRPr="00AC4D86">
              <w:rPr>
                <w:rFonts w:ascii="Montserrat" w:hAnsi="Montserrat" w:cs="Arial"/>
                <w:szCs w:val="20"/>
              </w:rPr>
              <w:t>3</w:t>
            </w:r>
          </w:p>
        </w:tc>
        <w:tc>
          <w:tcPr>
            <w:tcW w:w="1243" w:type="dxa"/>
            <w:tcBorders>
              <w:top w:val="single" w:sz="6" w:space="0" w:color="auto"/>
              <w:left w:val="single" w:sz="6" w:space="0" w:color="auto"/>
              <w:bottom w:val="single" w:sz="6" w:space="0" w:color="auto"/>
              <w:right w:val="single" w:sz="6" w:space="0" w:color="auto"/>
            </w:tcBorders>
          </w:tcPr>
          <w:p w:rsidR="00AC4D86" w:rsidRPr="00AC4D86" w:rsidRDefault="00AC4D86" w:rsidP="00D85071">
            <w:pPr>
              <w:jc w:val="center"/>
              <w:rPr>
                <w:rFonts w:ascii="Montserrat" w:hAnsi="Montserrat" w:cs="Arial"/>
                <w:szCs w:val="20"/>
              </w:rPr>
            </w:pPr>
            <w:r w:rsidRPr="00AC4D86">
              <w:rPr>
                <w:rFonts w:ascii="Montserrat" w:hAnsi="Montserrat" w:cs="Arial"/>
                <w:szCs w:val="20"/>
              </w:rPr>
              <w:t>Fecha de Creación</w:t>
            </w:r>
          </w:p>
        </w:tc>
        <w:tc>
          <w:tcPr>
            <w:tcW w:w="1211" w:type="dxa"/>
            <w:tcBorders>
              <w:top w:val="single" w:sz="6" w:space="0" w:color="auto"/>
              <w:left w:val="single" w:sz="6" w:space="0" w:color="auto"/>
              <w:bottom w:val="single" w:sz="6" w:space="0" w:color="auto"/>
              <w:right w:val="single" w:sz="6" w:space="0" w:color="auto"/>
            </w:tcBorders>
          </w:tcPr>
          <w:p w:rsidR="00AC4D86" w:rsidRPr="00AC4D86" w:rsidRDefault="00AC4D86" w:rsidP="00D85071">
            <w:pPr>
              <w:jc w:val="center"/>
              <w:rPr>
                <w:rFonts w:ascii="Montserrat" w:hAnsi="Montserrat" w:cs="Arial"/>
                <w:szCs w:val="20"/>
              </w:rPr>
            </w:pPr>
            <w:r w:rsidRPr="00AC4D86">
              <w:rPr>
                <w:rFonts w:ascii="Montserrat" w:hAnsi="Montserrat" w:cs="Arial"/>
                <w:szCs w:val="20"/>
              </w:rPr>
              <w:t>Fecha y hora</w:t>
            </w:r>
          </w:p>
        </w:tc>
        <w:tc>
          <w:tcPr>
            <w:tcW w:w="1232" w:type="dxa"/>
            <w:tcBorders>
              <w:top w:val="single" w:sz="6" w:space="0" w:color="auto"/>
              <w:left w:val="single" w:sz="6" w:space="0" w:color="auto"/>
              <w:bottom w:val="single" w:sz="6" w:space="0" w:color="auto"/>
              <w:right w:val="single" w:sz="6" w:space="0" w:color="auto"/>
            </w:tcBorders>
          </w:tcPr>
          <w:p w:rsidR="00AC4D86" w:rsidRPr="00AC4D86" w:rsidRDefault="00AC4D86" w:rsidP="00D85071">
            <w:pPr>
              <w:jc w:val="center"/>
              <w:rPr>
                <w:rFonts w:ascii="Montserrat" w:hAnsi="Montserrat" w:cs="Arial"/>
                <w:szCs w:val="20"/>
              </w:rPr>
            </w:pPr>
            <w:r w:rsidRPr="00AC4D86">
              <w:rPr>
                <w:rFonts w:ascii="Montserrat" w:hAnsi="Montserrat" w:cs="Arial"/>
                <w:szCs w:val="20"/>
              </w:rPr>
              <w:t>25</w:t>
            </w:r>
          </w:p>
        </w:tc>
        <w:tc>
          <w:tcPr>
            <w:tcW w:w="1134" w:type="dxa"/>
            <w:tcBorders>
              <w:top w:val="single" w:sz="6" w:space="0" w:color="auto"/>
              <w:left w:val="single" w:sz="6" w:space="0" w:color="auto"/>
              <w:bottom w:val="single" w:sz="6" w:space="0" w:color="auto"/>
              <w:right w:val="single" w:sz="6" w:space="0" w:color="auto"/>
            </w:tcBorders>
          </w:tcPr>
          <w:p w:rsidR="00AC4D86" w:rsidRPr="00AC4D86" w:rsidRDefault="00AC4D86" w:rsidP="00D85071">
            <w:pPr>
              <w:jc w:val="center"/>
              <w:rPr>
                <w:rFonts w:ascii="Montserrat" w:hAnsi="Montserrat" w:cs="Arial"/>
                <w:szCs w:val="20"/>
              </w:rPr>
            </w:pPr>
            <w:r w:rsidRPr="00AC4D86">
              <w:rPr>
                <w:rFonts w:ascii="Montserrat" w:hAnsi="Montserrat" w:cs="Arial"/>
                <w:szCs w:val="20"/>
              </w:rPr>
              <w:t>M</w:t>
            </w:r>
          </w:p>
        </w:tc>
        <w:tc>
          <w:tcPr>
            <w:tcW w:w="4252" w:type="dxa"/>
            <w:tcBorders>
              <w:top w:val="single" w:sz="6" w:space="0" w:color="auto"/>
              <w:left w:val="single" w:sz="6" w:space="0" w:color="auto"/>
              <w:bottom w:val="single" w:sz="6" w:space="0" w:color="auto"/>
              <w:right w:val="single" w:sz="6" w:space="0" w:color="auto"/>
            </w:tcBorders>
          </w:tcPr>
          <w:p w:rsidR="00AC4D86" w:rsidRPr="00AC4D86" w:rsidRDefault="00AC4D86" w:rsidP="00D85071">
            <w:pPr>
              <w:jc w:val="center"/>
              <w:rPr>
                <w:rFonts w:ascii="Montserrat" w:hAnsi="Montserrat" w:cs="Arial"/>
                <w:szCs w:val="20"/>
              </w:rPr>
            </w:pPr>
            <w:r w:rsidRPr="00AC4D86">
              <w:rPr>
                <w:rFonts w:ascii="Montserrat" w:hAnsi="Montserrat" w:cs="Arial"/>
                <w:szCs w:val="20"/>
              </w:rPr>
              <w:t>Se utiliza el formato de horario GMT</w:t>
            </w:r>
          </w:p>
        </w:tc>
      </w:tr>
      <w:tr w:rsidR="00AC4D86" w:rsidRPr="00014D4F" w:rsidTr="00AC4D86">
        <w:trPr>
          <w:trHeight w:val="273"/>
        </w:trPr>
        <w:tc>
          <w:tcPr>
            <w:tcW w:w="773" w:type="dxa"/>
            <w:tcBorders>
              <w:top w:val="single" w:sz="6" w:space="0" w:color="auto"/>
              <w:left w:val="single" w:sz="6" w:space="0" w:color="auto"/>
              <w:bottom w:val="single" w:sz="6" w:space="0" w:color="auto"/>
              <w:right w:val="single" w:sz="6" w:space="0" w:color="auto"/>
            </w:tcBorders>
          </w:tcPr>
          <w:p w:rsidR="00AC4D86" w:rsidRPr="00AC4D86" w:rsidRDefault="00AC4D86" w:rsidP="00D85071">
            <w:pPr>
              <w:jc w:val="center"/>
              <w:rPr>
                <w:rFonts w:ascii="Montserrat" w:hAnsi="Montserrat" w:cs="Arial"/>
                <w:szCs w:val="20"/>
              </w:rPr>
            </w:pPr>
            <w:r w:rsidRPr="00AC4D86">
              <w:rPr>
                <w:rFonts w:ascii="Montserrat" w:hAnsi="Montserrat" w:cs="Arial"/>
                <w:szCs w:val="20"/>
              </w:rPr>
              <w:t>4</w:t>
            </w:r>
          </w:p>
        </w:tc>
        <w:tc>
          <w:tcPr>
            <w:tcW w:w="1243" w:type="dxa"/>
            <w:tcBorders>
              <w:top w:val="single" w:sz="6" w:space="0" w:color="auto"/>
              <w:left w:val="single" w:sz="6" w:space="0" w:color="auto"/>
              <w:bottom w:val="single" w:sz="6" w:space="0" w:color="auto"/>
              <w:right w:val="single" w:sz="6" w:space="0" w:color="auto"/>
            </w:tcBorders>
          </w:tcPr>
          <w:p w:rsidR="00AC4D86" w:rsidRPr="00AC4D86" w:rsidRDefault="00AC4D86" w:rsidP="00D85071">
            <w:pPr>
              <w:jc w:val="center"/>
              <w:rPr>
                <w:rFonts w:ascii="Montserrat" w:hAnsi="Montserrat" w:cs="Arial"/>
                <w:szCs w:val="20"/>
              </w:rPr>
            </w:pPr>
            <w:r w:rsidRPr="00AC4D86">
              <w:rPr>
                <w:rFonts w:ascii="Montserrat" w:hAnsi="Montserrat" w:cs="Arial"/>
                <w:szCs w:val="20"/>
              </w:rPr>
              <w:t>Fecha de expiración</w:t>
            </w:r>
          </w:p>
        </w:tc>
        <w:tc>
          <w:tcPr>
            <w:tcW w:w="1211" w:type="dxa"/>
            <w:tcBorders>
              <w:top w:val="single" w:sz="6" w:space="0" w:color="auto"/>
              <w:left w:val="single" w:sz="6" w:space="0" w:color="auto"/>
              <w:bottom w:val="single" w:sz="6" w:space="0" w:color="auto"/>
              <w:right w:val="single" w:sz="6" w:space="0" w:color="auto"/>
            </w:tcBorders>
          </w:tcPr>
          <w:p w:rsidR="00AC4D86" w:rsidRPr="00AC4D86" w:rsidRDefault="00AC4D86" w:rsidP="00D85071">
            <w:pPr>
              <w:jc w:val="center"/>
              <w:rPr>
                <w:rFonts w:ascii="Montserrat" w:hAnsi="Montserrat" w:cs="Arial"/>
                <w:szCs w:val="20"/>
              </w:rPr>
            </w:pPr>
            <w:r w:rsidRPr="00AC4D86">
              <w:rPr>
                <w:rFonts w:ascii="Montserrat" w:hAnsi="Montserrat" w:cs="Arial"/>
                <w:szCs w:val="20"/>
              </w:rPr>
              <w:t>Fecha y hora</w:t>
            </w:r>
          </w:p>
        </w:tc>
        <w:tc>
          <w:tcPr>
            <w:tcW w:w="1232" w:type="dxa"/>
            <w:tcBorders>
              <w:top w:val="single" w:sz="6" w:space="0" w:color="auto"/>
              <w:left w:val="single" w:sz="6" w:space="0" w:color="auto"/>
              <w:bottom w:val="single" w:sz="6" w:space="0" w:color="auto"/>
              <w:right w:val="single" w:sz="6" w:space="0" w:color="auto"/>
            </w:tcBorders>
          </w:tcPr>
          <w:p w:rsidR="00AC4D86" w:rsidRPr="00AC4D86" w:rsidRDefault="00AC4D86" w:rsidP="00D85071">
            <w:pPr>
              <w:jc w:val="center"/>
              <w:rPr>
                <w:rFonts w:ascii="Montserrat" w:hAnsi="Montserrat" w:cs="Arial"/>
                <w:szCs w:val="20"/>
              </w:rPr>
            </w:pPr>
            <w:r w:rsidRPr="00AC4D86">
              <w:rPr>
                <w:rFonts w:ascii="Montserrat" w:hAnsi="Montserrat" w:cs="Arial"/>
                <w:szCs w:val="20"/>
              </w:rPr>
              <w:t>25</w:t>
            </w:r>
          </w:p>
        </w:tc>
        <w:tc>
          <w:tcPr>
            <w:tcW w:w="1134" w:type="dxa"/>
            <w:tcBorders>
              <w:top w:val="single" w:sz="6" w:space="0" w:color="auto"/>
              <w:left w:val="single" w:sz="6" w:space="0" w:color="auto"/>
              <w:bottom w:val="single" w:sz="6" w:space="0" w:color="auto"/>
              <w:right w:val="single" w:sz="6" w:space="0" w:color="auto"/>
            </w:tcBorders>
          </w:tcPr>
          <w:p w:rsidR="00AC4D86" w:rsidRPr="00AC4D86" w:rsidRDefault="00AC4D86" w:rsidP="00D85071">
            <w:pPr>
              <w:jc w:val="center"/>
              <w:rPr>
                <w:rFonts w:ascii="Montserrat" w:hAnsi="Montserrat" w:cs="Arial"/>
                <w:szCs w:val="20"/>
              </w:rPr>
            </w:pPr>
            <w:r w:rsidRPr="00AC4D86">
              <w:rPr>
                <w:rFonts w:ascii="Montserrat" w:hAnsi="Montserrat" w:cs="Arial"/>
                <w:szCs w:val="20"/>
              </w:rPr>
              <w:t>M</w:t>
            </w:r>
          </w:p>
        </w:tc>
        <w:tc>
          <w:tcPr>
            <w:tcW w:w="4252" w:type="dxa"/>
            <w:tcBorders>
              <w:top w:val="single" w:sz="6" w:space="0" w:color="auto"/>
              <w:left w:val="single" w:sz="6" w:space="0" w:color="auto"/>
              <w:bottom w:val="single" w:sz="6" w:space="0" w:color="auto"/>
              <w:right w:val="single" w:sz="6" w:space="0" w:color="auto"/>
            </w:tcBorders>
          </w:tcPr>
          <w:p w:rsidR="00AC4D86" w:rsidRPr="00AC4D86" w:rsidRDefault="00AC4D86" w:rsidP="00D85071">
            <w:pPr>
              <w:jc w:val="center"/>
              <w:rPr>
                <w:rFonts w:ascii="Montserrat" w:hAnsi="Montserrat" w:cs="Arial"/>
                <w:szCs w:val="20"/>
              </w:rPr>
            </w:pPr>
            <w:r w:rsidRPr="00AC4D86">
              <w:rPr>
                <w:rFonts w:ascii="Montserrat" w:hAnsi="Montserrat" w:cs="Arial"/>
                <w:szCs w:val="20"/>
              </w:rPr>
              <w:t>Se utiliza el formato de horario GMT</w:t>
            </w:r>
          </w:p>
        </w:tc>
      </w:tr>
    </w:tbl>
    <w:p w:rsidR="00484820" w:rsidRPr="00792761" w:rsidRDefault="00484820" w:rsidP="00484820">
      <w:pPr>
        <w:jc w:val="center"/>
        <w:rPr>
          <w:rFonts w:ascii="Montserrat" w:hAnsi="Montserrat"/>
        </w:rPr>
      </w:pPr>
    </w:p>
    <w:p w:rsidR="00484820" w:rsidRPr="00792761" w:rsidRDefault="00484820" w:rsidP="00484820">
      <w:pPr>
        <w:pStyle w:val="BodyText"/>
        <w:spacing w:before="0" w:after="0"/>
        <w:jc w:val="center"/>
        <w:rPr>
          <w:rFonts w:ascii="Montserrat" w:hAnsi="Montserrat" w:cs="Arial"/>
          <w:sz w:val="24"/>
        </w:rPr>
      </w:pPr>
    </w:p>
    <w:p w:rsidR="00A74850" w:rsidRDefault="00A74850" w:rsidP="00CE3FCE">
      <w:pPr>
        <w:pStyle w:val="Ttulo3"/>
        <w:rPr>
          <w:highlight w:val="yellow"/>
        </w:rPr>
      </w:pPr>
      <w:bookmarkStart w:id="51" w:name="_Toc524599207"/>
      <w:bookmarkStart w:id="52" w:name="_Toc76573578"/>
    </w:p>
    <w:p w:rsidR="00484820" w:rsidRDefault="00484820" w:rsidP="00CE3FCE">
      <w:pPr>
        <w:pStyle w:val="Ttulo3"/>
      </w:pPr>
      <w:r w:rsidRPr="00907132">
        <w:t>CONTENIDO DEL MENSAJE</w:t>
      </w:r>
      <w:bookmarkEnd w:id="51"/>
      <w:bookmarkEnd w:id="52"/>
    </w:p>
    <w:p w:rsidR="00D85071" w:rsidRPr="00D85071" w:rsidRDefault="00D85071" w:rsidP="00D85071"/>
    <w:tbl>
      <w:tblPr>
        <w:tblW w:w="9845"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73"/>
        <w:gridCol w:w="1559"/>
        <w:gridCol w:w="1560"/>
        <w:gridCol w:w="850"/>
        <w:gridCol w:w="1134"/>
        <w:gridCol w:w="3969"/>
      </w:tblGrid>
      <w:tr w:rsidR="00D85071" w:rsidRPr="00D85071" w:rsidTr="00D85071">
        <w:trPr>
          <w:trHeight w:val="273"/>
        </w:trPr>
        <w:tc>
          <w:tcPr>
            <w:tcW w:w="77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D85071" w:rsidRPr="00D85071" w:rsidRDefault="00D85071" w:rsidP="00FA79AF">
            <w:pPr>
              <w:pStyle w:val="TableHeading0"/>
              <w:rPr>
                <w:rFonts w:ascii="Montserrat" w:hAnsi="Montserrat" w:cs="Arial"/>
                <w:lang w:val="es-MX"/>
              </w:rPr>
            </w:pPr>
            <w:bookmarkStart w:id="53" w:name="_Toc526846274"/>
            <w:bookmarkStart w:id="54" w:name="_Toc514772919"/>
            <w:r w:rsidRPr="00D85071">
              <w:rPr>
                <w:rFonts w:ascii="Montserrat" w:hAnsi="Montserrat" w:cs="Arial"/>
                <w:lang w:val="es-MX"/>
              </w:rPr>
              <w:t>SEC</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D85071" w:rsidRPr="00D85071" w:rsidRDefault="00D85071" w:rsidP="00FA79AF">
            <w:pPr>
              <w:pStyle w:val="TableHeading0"/>
              <w:rPr>
                <w:rFonts w:ascii="Montserrat" w:hAnsi="Montserrat" w:cs="Arial"/>
                <w:lang w:val="es-MX"/>
              </w:rPr>
            </w:pPr>
            <w:r w:rsidRPr="00D85071">
              <w:rPr>
                <w:rFonts w:ascii="Montserrat" w:hAnsi="Montserrat" w:cs="Arial"/>
                <w:lang w:val="es-MX"/>
              </w:rPr>
              <w:t>NOMBRE DATO</w:t>
            </w:r>
          </w:p>
        </w:tc>
        <w:tc>
          <w:tcPr>
            <w:tcW w:w="15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D85071" w:rsidRPr="00D85071" w:rsidRDefault="00D85071" w:rsidP="00FA79AF">
            <w:pPr>
              <w:pStyle w:val="TableHeading0"/>
              <w:rPr>
                <w:rFonts w:ascii="Montserrat" w:hAnsi="Montserrat" w:cs="Arial"/>
                <w:lang w:val="es-MX"/>
              </w:rPr>
            </w:pPr>
            <w:r w:rsidRPr="00D85071">
              <w:rPr>
                <w:rFonts w:ascii="Montserrat" w:hAnsi="Montserrat" w:cs="Arial"/>
                <w:lang w:val="es-MX"/>
              </w:rPr>
              <w:t>TIPO DATO</w:t>
            </w:r>
          </w:p>
        </w:tc>
        <w:tc>
          <w:tcPr>
            <w:tcW w:w="8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D85071" w:rsidRPr="00D85071" w:rsidRDefault="00D85071" w:rsidP="00FA79AF">
            <w:pPr>
              <w:pStyle w:val="TableHeading0"/>
              <w:rPr>
                <w:rFonts w:ascii="Montserrat" w:hAnsi="Montserrat" w:cs="Arial"/>
                <w:lang w:val="es-MX"/>
              </w:rPr>
            </w:pPr>
            <w:r w:rsidRPr="00D85071">
              <w:rPr>
                <w:rFonts w:ascii="Montserrat" w:hAnsi="Montserrat" w:cs="Arial"/>
                <w:lang w:val="es-MX"/>
              </w:rPr>
              <w:t>LONG</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D85071" w:rsidRPr="00D85071" w:rsidRDefault="00D85071" w:rsidP="00FA79AF">
            <w:pPr>
              <w:pStyle w:val="TableHeading0"/>
              <w:rPr>
                <w:rFonts w:ascii="Montserrat" w:hAnsi="Montserrat" w:cs="Arial"/>
                <w:lang w:val="es-MX"/>
              </w:rPr>
            </w:pPr>
            <w:r w:rsidRPr="00D85071">
              <w:rPr>
                <w:rFonts w:ascii="Montserrat" w:hAnsi="Montserrat" w:cs="Arial"/>
                <w:lang w:val="es-MX"/>
              </w:rPr>
              <w:t>OBL</w:t>
            </w:r>
          </w:p>
        </w:tc>
        <w:tc>
          <w:tcPr>
            <w:tcW w:w="396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D85071" w:rsidRPr="00D85071" w:rsidRDefault="00D85071" w:rsidP="00FA79AF">
            <w:pPr>
              <w:pStyle w:val="TableHeading0"/>
              <w:rPr>
                <w:rFonts w:ascii="Montserrat" w:hAnsi="Montserrat" w:cs="Arial"/>
                <w:lang w:val="es-MX"/>
              </w:rPr>
            </w:pPr>
            <w:r w:rsidRPr="00D85071">
              <w:rPr>
                <w:rFonts w:ascii="Montserrat" w:hAnsi="Montserrat" w:cs="Arial"/>
                <w:lang w:val="es-MX"/>
              </w:rPr>
              <w:t>OBSERVACIONES</w:t>
            </w:r>
          </w:p>
        </w:tc>
      </w:tr>
      <w:tr w:rsidR="00D85071" w:rsidRPr="00D85071" w:rsidTr="00D85071">
        <w:trPr>
          <w:trHeight w:val="273"/>
        </w:trPr>
        <w:tc>
          <w:tcPr>
            <w:tcW w:w="9845" w:type="dxa"/>
            <w:gridSpan w:val="6"/>
            <w:tcBorders>
              <w:top w:val="single" w:sz="6" w:space="0" w:color="auto"/>
              <w:left w:val="single" w:sz="6" w:space="0" w:color="auto"/>
              <w:bottom w:val="single" w:sz="6" w:space="0" w:color="auto"/>
              <w:right w:val="single" w:sz="6" w:space="0" w:color="auto"/>
            </w:tcBorders>
          </w:tcPr>
          <w:p w:rsidR="00D85071" w:rsidRPr="00D85071" w:rsidRDefault="00D85071" w:rsidP="00D85071">
            <w:pPr>
              <w:jc w:val="center"/>
              <w:rPr>
                <w:rFonts w:ascii="Montserrat" w:hAnsi="Montserrat" w:cs="Arial"/>
                <w:color w:val="000000"/>
                <w:szCs w:val="20"/>
                <w:lang w:eastAsia="es-MX"/>
              </w:rPr>
            </w:pPr>
            <w:r w:rsidRPr="00D85071">
              <w:rPr>
                <w:rFonts w:ascii="Montserrat" w:hAnsi="Montserrat" w:cs="Arial"/>
                <w:szCs w:val="20"/>
              </w:rPr>
              <w:t>Información General de la operación (Obligatorio)</w:t>
            </w:r>
          </w:p>
        </w:tc>
      </w:tr>
      <w:tr w:rsidR="00D85071" w:rsidRPr="00D85071" w:rsidTr="00D85071">
        <w:trPr>
          <w:trHeight w:val="273"/>
        </w:trPr>
        <w:tc>
          <w:tcPr>
            <w:tcW w:w="773"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1</w:t>
            </w:r>
          </w:p>
        </w:tc>
        <w:tc>
          <w:tcPr>
            <w:tcW w:w="1559" w:type="dxa"/>
            <w:tcBorders>
              <w:top w:val="single" w:sz="6" w:space="0" w:color="auto"/>
              <w:left w:val="single" w:sz="6" w:space="0" w:color="auto"/>
              <w:bottom w:val="single" w:sz="6" w:space="0" w:color="auto"/>
              <w:right w:val="single" w:sz="6" w:space="0" w:color="auto"/>
            </w:tcBorders>
          </w:tcPr>
          <w:p w:rsidR="00D85071" w:rsidRPr="00D85071" w:rsidRDefault="00D85071" w:rsidP="00D85071">
            <w:pPr>
              <w:jc w:val="center"/>
              <w:rPr>
                <w:rFonts w:ascii="Montserrat" w:hAnsi="Montserrat" w:cs="Arial"/>
                <w:szCs w:val="20"/>
              </w:rPr>
            </w:pPr>
            <w:r w:rsidRPr="00D85071">
              <w:rPr>
                <w:rFonts w:ascii="Montserrat" w:hAnsi="Montserrat" w:cs="Arial"/>
                <w:szCs w:val="20"/>
              </w:rPr>
              <w:t>Consecutivo</w:t>
            </w:r>
          </w:p>
        </w:tc>
        <w:tc>
          <w:tcPr>
            <w:tcW w:w="156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Alfanumérico</w:t>
            </w:r>
          </w:p>
          <w:p w:rsidR="00D85071" w:rsidRPr="00D85071" w:rsidRDefault="00D85071" w:rsidP="00FA79AF">
            <w:pPr>
              <w:rPr>
                <w:rFonts w:ascii="Montserrat" w:hAnsi="Montserrat" w:cs="Arial"/>
                <w:szCs w:val="20"/>
              </w:rPr>
            </w:pPr>
          </w:p>
        </w:tc>
        <w:tc>
          <w:tcPr>
            <w:tcW w:w="85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9</w:t>
            </w:r>
          </w:p>
        </w:tc>
        <w:tc>
          <w:tcPr>
            <w:tcW w:w="1134"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color w:val="000000"/>
                <w:szCs w:val="20"/>
                <w:lang w:eastAsia="es-MX"/>
              </w:rPr>
              <w:t>Lo genera y asigna RF y es creado conforme al algoritmo correspondiente</w:t>
            </w:r>
          </w:p>
        </w:tc>
      </w:tr>
      <w:tr w:rsidR="00D85071" w:rsidRPr="00D85071" w:rsidTr="00D85071">
        <w:trPr>
          <w:trHeight w:val="273"/>
        </w:trPr>
        <w:tc>
          <w:tcPr>
            <w:tcW w:w="773"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2</w:t>
            </w:r>
          </w:p>
        </w:tc>
        <w:tc>
          <w:tcPr>
            <w:tcW w:w="1559" w:type="dxa"/>
            <w:tcBorders>
              <w:top w:val="single" w:sz="6" w:space="0" w:color="auto"/>
              <w:left w:val="single" w:sz="6" w:space="0" w:color="auto"/>
              <w:bottom w:val="single" w:sz="6" w:space="0" w:color="auto"/>
              <w:right w:val="single" w:sz="6" w:space="0" w:color="auto"/>
            </w:tcBorders>
          </w:tcPr>
          <w:p w:rsidR="00D85071" w:rsidRPr="00D85071" w:rsidRDefault="00D85071" w:rsidP="00D85071">
            <w:pPr>
              <w:jc w:val="center"/>
              <w:rPr>
                <w:rFonts w:ascii="Montserrat" w:hAnsi="Montserrat" w:cs="Arial"/>
                <w:szCs w:val="20"/>
              </w:rPr>
            </w:pPr>
            <w:r w:rsidRPr="00D85071">
              <w:rPr>
                <w:rFonts w:ascii="Montserrat" w:hAnsi="Montserrat" w:cs="Arial"/>
                <w:szCs w:val="20"/>
              </w:rPr>
              <w:t>Id Asociado</w:t>
            </w:r>
          </w:p>
        </w:tc>
        <w:tc>
          <w:tcPr>
            <w:tcW w:w="156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Alfanumérico</w:t>
            </w:r>
          </w:p>
          <w:p w:rsidR="00D85071" w:rsidRPr="00D85071" w:rsidRDefault="00D85071" w:rsidP="00FA79AF">
            <w:pPr>
              <w:rPr>
                <w:rFonts w:ascii="Montserrat" w:hAnsi="Montserrat" w:cs="Arial"/>
                <w:szCs w:val="20"/>
              </w:rPr>
            </w:pPr>
          </w:p>
        </w:tc>
        <w:tc>
          <w:tcPr>
            <w:tcW w:w="85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9</w:t>
            </w:r>
          </w:p>
        </w:tc>
        <w:tc>
          <w:tcPr>
            <w:tcW w:w="1134"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color w:val="000000"/>
                <w:szCs w:val="20"/>
                <w:lang w:eastAsia="es-MX"/>
              </w:rPr>
            </w:pPr>
            <w:r w:rsidRPr="00D85071">
              <w:rPr>
                <w:rFonts w:ascii="Montserrat" w:hAnsi="Montserrat" w:cs="Arial"/>
                <w:color w:val="000000"/>
                <w:szCs w:val="20"/>
                <w:lang w:eastAsia="es-MX"/>
              </w:rPr>
              <w:t>Corresponderá al ID consecutivo de la  operación previa a la que haga referencia el mensaje que se envía</w:t>
            </w:r>
          </w:p>
        </w:tc>
      </w:tr>
      <w:tr w:rsidR="00D85071" w:rsidRPr="00D85071" w:rsidTr="00D85071">
        <w:trPr>
          <w:trHeight w:val="273"/>
        </w:trPr>
        <w:tc>
          <w:tcPr>
            <w:tcW w:w="773"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3</w:t>
            </w:r>
          </w:p>
        </w:tc>
        <w:tc>
          <w:tcPr>
            <w:tcW w:w="1559" w:type="dxa"/>
            <w:tcBorders>
              <w:top w:val="single" w:sz="6" w:space="0" w:color="auto"/>
              <w:left w:val="single" w:sz="6" w:space="0" w:color="auto"/>
              <w:bottom w:val="single" w:sz="6" w:space="0" w:color="auto"/>
              <w:right w:val="single" w:sz="6" w:space="0" w:color="auto"/>
            </w:tcBorders>
          </w:tcPr>
          <w:p w:rsidR="00D85071" w:rsidRPr="00D85071" w:rsidRDefault="00D85071" w:rsidP="00D85071">
            <w:pPr>
              <w:jc w:val="center"/>
              <w:rPr>
                <w:rFonts w:ascii="Montserrat" w:hAnsi="Montserrat" w:cs="Arial"/>
                <w:szCs w:val="20"/>
              </w:rPr>
            </w:pPr>
            <w:r w:rsidRPr="00D85071">
              <w:rPr>
                <w:rFonts w:ascii="Montserrat" w:hAnsi="Montserrat" w:cs="Arial"/>
                <w:szCs w:val="20"/>
              </w:rPr>
              <w:t>Fecha de Registro</w:t>
            </w:r>
          </w:p>
        </w:tc>
        <w:tc>
          <w:tcPr>
            <w:tcW w:w="156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color w:val="000000"/>
                <w:szCs w:val="20"/>
                <w:lang w:eastAsia="es-MX"/>
              </w:rPr>
              <w:t>Fecha y hora</w:t>
            </w:r>
          </w:p>
        </w:tc>
        <w:tc>
          <w:tcPr>
            <w:tcW w:w="85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20</w:t>
            </w:r>
          </w:p>
        </w:tc>
        <w:tc>
          <w:tcPr>
            <w:tcW w:w="1134"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color w:val="000000"/>
                <w:szCs w:val="20"/>
                <w:lang w:eastAsia="es-MX"/>
              </w:rPr>
              <w:t>El formato es YYYY-MM-DDTHH:MM:SSZ</w:t>
            </w:r>
          </w:p>
        </w:tc>
      </w:tr>
      <w:tr w:rsidR="00D85071" w:rsidRPr="00D85071" w:rsidTr="00D85071">
        <w:trPr>
          <w:trHeight w:val="273"/>
        </w:trPr>
        <w:tc>
          <w:tcPr>
            <w:tcW w:w="773"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4</w:t>
            </w:r>
          </w:p>
        </w:tc>
        <w:tc>
          <w:tcPr>
            <w:tcW w:w="1559" w:type="dxa"/>
            <w:tcBorders>
              <w:top w:val="single" w:sz="6" w:space="0" w:color="auto"/>
              <w:left w:val="single" w:sz="6" w:space="0" w:color="auto"/>
              <w:bottom w:val="single" w:sz="6" w:space="0" w:color="auto"/>
              <w:right w:val="single" w:sz="6" w:space="0" w:color="auto"/>
            </w:tcBorders>
          </w:tcPr>
          <w:p w:rsidR="00D85071" w:rsidRPr="00D85071" w:rsidRDefault="00D85071" w:rsidP="00D85071">
            <w:pPr>
              <w:jc w:val="center"/>
              <w:rPr>
                <w:rFonts w:ascii="Montserrat" w:hAnsi="Montserrat" w:cs="Arial"/>
                <w:szCs w:val="20"/>
              </w:rPr>
            </w:pPr>
            <w:r w:rsidRPr="00D85071">
              <w:rPr>
                <w:rFonts w:ascii="Montserrat" w:hAnsi="Montserrat" w:cs="Arial"/>
                <w:szCs w:val="20"/>
              </w:rPr>
              <w:t>Tipo de movimiento</w:t>
            </w:r>
          </w:p>
        </w:tc>
        <w:tc>
          <w:tcPr>
            <w:tcW w:w="156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Numérico</w:t>
            </w:r>
          </w:p>
        </w:tc>
        <w:tc>
          <w:tcPr>
            <w:tcW w:w="85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2</w:t>
            </w:r>
          </w:p>
        </w:tc>
        <w:tc>
          <w:tcPr>
            <w:tcW w:w="1134"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Para operación Traspaleo este campo siempre será ‘5’</w:t>
            </w:r>
          </w:p>
        </w:tc>
      </w:tr>
      <w:tr w:rsidR="00D85071" w:rsidRPr="00D85071" w:rsidTr="00D85071">
        <w:trPr>
          <w:trHeight w:val="273"/>
        </w:trPr>
        <w:tc>
          <w:tcPr>
            <w:tcW w:w="773"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5</w:t>
            </w:r>
          </w:p>
        </w:tc>
        <w:tc>
          <w:tcPr>
            <w:tcW w:w="1559" w:type="dxa"/>
            <w:tcBorders>
              <w:top w:val="single" w:sz="6" w:space="0" w:color="auto"/>
              <w:left w:val="single" w:sz="6" w:space="0" w:color="auto"/>
              <w:bottom w:val="single" w:sz="6" w:space="0" w:color="auto"/>
              <w:right w:val="single" w:sz="6" w:space="0" w:color="auto"/>
            </w:tcBorders>
          </w:tcPr>
          <w:p w:rsidR="00D85071" w:rsidRPr="00D85071" w:rsidRDefault="00D85071" w:rsidP="00D85071">
            <w:pPr>
              <w:jc w:val="center"/>
              <w:rPr>
                <w:rFonts w:ascii="Montserrat" w:hAnsi="Montserrat" w:cs="Arial"/>
                <w:szCs w:val="20"/>
              </w:rPr>
            </w:pPr>
            <w:r w:rsidRPr="00D85071">
              <w:rPr>
                <w:rFonts w:ascii="Montserrat" w:hAnsi="Montserrat" w:cs="Arial"/>
                <w:szCs w:val="20"/>
              </w:rPr>
              <w:t>Detalle del Tipo de movimiento</w:t>
            </w:r>
          </w:p>
        </w:tc>
        <w:tc>
          <w:tcPr>
            <w:tcW w:w="156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Numérico</w:t>
            </w:r>
          </w:p>
        </w:tc>
        <w:tc>
          <w:tcPr>
            <w:tcW w:w="85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1</w:t>
            </w:r>
          </w:p>
        </w:tc>
        <w:tc>
          <w:tcPr>
            <w:tcW w:w="1134"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color w:val="000000"/>
                <w:szCs w:val="20"/>
                <w:lang w:eastAsia="es-MX"/>
              </w:rPr>
            </w:pPr>
            <w:r w:rsidRPr="00D85071">
              <w:rPr>
                <w:rFonts w:ascii="Montserrat" w:hAnsi="Montserrat" w:cs="Arial"/>
                <w:color w:val="000000"/>
                <w:szCs w:val="20"/>
                <w:lang w:eastAsia="es-MX"/>
              </w:rPr>
              <w:t xml:space="preserve">Siempre será 1 para la solicitud de operación de traspaleo. </w:t>
            </w:r>
          </w:p>
        </w:tc>
      </w:tr>
      <w:tr w:rsidR="00D85071" w:rsidRPr="00D85071" w:rsidTr="00D85071">
        <w:trPr>
          <w:trHeight w:val="273"/>
        </w:trPr>
        <w:tc>
          <w:tcPr>
            <w:tcW w:w="773"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6</w:t>
            </w:r>
          </w:p>
        </w:tc>
        <w:tc>
          <w:tcPr>
            <w:tcW w:w="1559" w:type="dxa"/>
            <w:tcBorders>
              <w:top w:val="single" w:sz="6" w:space="0" w:color="auto"/>
              <w:left w:val="single" w:sz="6" w:space="0" w:color="auto"/>
              <w:bottom w:val="single" w:sz="6" w:space="0" w:color="auto"/>
              <w:right w:val="single" w:sz="6" w:space="0" w:color="auto"/>
            </w:tcBorders>
          </w:tcPr>
          <w:p w:rsidR="00D85071" w:rsidRPr="00D85071" w:rsidRDefault="00D85071" w:rsidP="00D85071">
            <w:pPr>
              <w:jc w:val="center"/>
              <w:rPr>
                <w:rFonts w:ascii="Montserrat" w:hAnsi="Montserrat" w:cs="Arial"/>
                <w:szCs w:val="20"/>
              </w:rPr>
            </w:pPr>
            <w:r w:rsidRPr="00D85071">
              <w:rPr>
                <w:rFonts w:ascii="Montserrat" w:hAnsi="Montserrat" w:cs="Arial"/>
                <w:szCs w:val="20"/>
              </w:rPr>
              <w:t>Tipo de Operación</w:t>
            </w:r>
          </w:p>
        </w:tc>
        <w:tc>
          <w:tcPr>
            <w:tcW w:w="156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Numérico</w:t>
            </w:r>
          </w:p>
        </w:tc>
        <w:tc>
          <w:tcPr>
            <w:tcW w:w="85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1</w:t>
            </w:r>
          </w:p>
        </w:tc>
        <w:tc>
          <w:tcPr>
            <w:tcW w:w="1134"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Los valores posibles de este campo se encuentran definidos en el Catálogo de Tipos de Operación</w:t>
            </w:r>
          </w:p>
          <w:p w:rsidR="00D85071" w:rsidRPr="00D85071" w:rsidRDefault="00D85071" w:rsidP="00FA79AF">
            <w:pPr>
              <w:rPr>
                <w:rFonts w:ascii="Montserrat" w:hAnsi="Montserrat" w:cs="Arial"/>
                <w:szCs w:val="20"/>
              </w:rPr>
            </w:pPr>
            <w:r w:rsidRPr="00D85071">
              <w:rPr>
                <w:rFonts w:ascii="Montserrat" w:hAnsi="Montserrat" w:cs="Arial"/>
                <w:szCs w:val="20"/>
              </w:rPr>
              <w:t>1= Importación,</w:t>
            </w:r>
          </w:p>
          <w:p w:rsidR="00D85071" w:rsidRPr="00D85071" w:rsidRDefault="00D85071" w:rsidP="00FA79AF">
            <w:pPr>
              <w:rPr>
                <w:rFonts w:ascii="Montserrat" w:hAnsi="Montserrat" w:cs="Arial"/>
                <w:szCs w:val="20"/>
              </w:rPr>
            </w:pPr>
            <w:r w:rsidRPr="00D85071">
              <w:rPr>
                <w:rFonts w:ascii="Montserrat" w:hAnsi="Montserrat" w:cs="Arial"/>
                <w:szCs w:val="20"/>
              </w:rPr>
              <w:t>2= Exportación,</w:t>
            </w:r>
          </w:p>
          <w:p w:rsidR="00D85071" w:rsidRPr="00D85071" w:rsidRDefault="00D85071" w:rsidP="00FA79AF">
            <w:pPr>
              <w:rPr>
                <w:rFonts w:ascii="Montserrat" w:hAnsi="Montserrat" w:cs="Arial"/>
                <w:szCs w:val="20"/>
              </w:rPr>
            </w:pPr>
            <w:r w:rsidRPr="00D85071">
              <w:rPr>
                <w:rFonts w:ascii="Montserrat" w:hAnsi="Montserrat" w:cs="Arial"/>
                <w:szCs w:val="20"/>
              </w:rPr>
              <w:t>3=Transbordo,</w:t>
            </w:r>
          </w:p>
        </w:tc>
      </w:tr>
      <w:tr w:rsidR="00D85071" w:rsidRPr="00D85071" w:rsidTr="00D85071">
        <w:trPr>
          <w:trHeight w:val="273"/>
        </w:trPr>
        <w:tc>
          <w:tcPr>
            <w:tcW w:w="773"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7</w:t>
            </w:r>
          </w:p>
        </w:tc>
        <w:tc>
          <w:tcPr>
            <w:tcW w:w="1559"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Clave del Recinto Fiscalizado</w:t>
            </w:r>
          </w:p>
        </w:tc>
        <w:tc>
          <w:tcPr>
            <w:tcW w:w="156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4</w:t>
            </w:r>
          </w:p>
        </w:tc>
        <w:tc>
          <w:tcPr>
            <w:tcW w:w="1134"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Valores de acuerdo con el Catálogo de Recintos Fiscalizados.</w:t>
            </w:r>
          </w:p>
        </w:tc>
      </w:tr>
      <w:tr w:rsidR="00D85071" w:rsidRPr="00D85071" w:rsidTr="00D85071">
        <w:trPr>
          <w:trHeight w:val="273"/>
        </w:trPr>
        <w:tc>
          <w:tcPr>
            <w:tcW w:w="773"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8</w:t>
            </w:r>
          </w:p>
        </w:tc>
        <w:tc>
          <w:tcPr>
            <w:tcW w:w="1559"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Observaciones</w:t>
            </w:r>
          </w:p>
        </w:tc>
        <w:tc>
          <w:tcPr>
            <w:tcW w:w="156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500</w:t>
            </w:r>
          </w:p>
        </w:tc>
        <w:tc>
          <w:tcPr>
            <w:tcW w:w="1134"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O</w:t>
            </w:r>
          </w:p>
        </w:tc>
        <w:tc>
          <w:tcPr>
            <w:tcW w:w="3969"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p>
        </w:tc>
      </w:tr>
      <w:tr w:rsidR="00D85071" w:rsidRPr="00D85071" w:rsidTr="00D85071">
        <w:trPr>
          <w:trHeight w:val="430"/>
        </w:trPr>
        <w:tc>
          <w:tcPr>
            <w:tcW w:w="9845" w:type="dxa"/>
            <w:gridSpan w:val="6"/>
            <w:tcBorders>
              <w:top w:val="single" w:sz="6" w:space="0" w:color="auto"/>
              <w:left w:val="single" w:sz="6" w:space="0" w:color="auto"/>
              <w:bottom w:val="single" w:sz="6" w:space="0" w:color="auto"/>
              <w:right w:val="single" w:sz="6" w:space="0" w:color="auto"/>
            </w:tcBorders>
            <w:shd w:val="clear" w:color="auto" w:fill="C6D9F1" w:themeFill="text2" w:themeFillTint="33"/>
          </w:tcPr>
          <w:p w:rsidR="00D85071" w:rsidRPr="00D85071" w:rsidRDefault="00D85071" w:rsidP="00FA79AF">
            <w:pPr>
              <w:rPr>
                <w:rFonts w:ascii="Montserrat" w:hAnsi="Montserrat" w:cs="Arial"/>
                <w:b/>
                <w:i/>
                <w:szCs w:val="20"/>
              </w:rPr>
            </w:pPr>
            <w:r w:rsidRPr="00D85071">
              <w:rPr>
                <w:rFonts w:ascii="Montserrat" w:hAnsi="Montserrat" w:cs="Arial"/>
                <w:b/>
                <w:i/>
                <w:szCs w:val="20"/>
              </w:rPr>
              <w:t xml:space="preserve">Detalle del traspaleo </w:t>
            </w:r>
          </w:p>
        </w:tc>
      </w:tr>
      <w:tr w:rsidR="00D85071" w:rsidRPr="00D85071" w:rsidTr="00D85071">
        <w:trPr>
          <w:trHeight w:val="273"/>
        </w:trPr>
        <w:tc>
          <w:tcPr>
            <w:tcW w:w="9845" w:type="dxa"/>
            <w:gridSpan w:val="6"/>
            <w:tcBorders>
              <w:top w:val="single" w:sz="6" w:space="0" w:color="auto"/>
              <w:left w:val="single" w:sz="6" w:space="0" w:color="auto"/>
              <w:bottom w:val="single" w:sz="6" w:space="0" w:color="auto"/>
              <w:right w:val="single" w:sz="6" w:space="0" w:color="auto"/>
            </w:tcBorders>
            <w:shd w:val="clear" w:color="auto" w:fill="C6D9F1" w:themeFill="text2" w:themeFillTint="33"/>
          </w:tcPr>
          <w:p w:rsidR="00D85071" w:rsidRPr="00D85071" w:rsidRDefault="00D85071" w:rsidP="00FA79AF">
            <w:pPr>
              <w:rPr>
                <w:rFonts w:ascii="Montserrat" w:hAnsi="Montserrat" w:cs="Arial"/>
                <w:b/>
                <w:i/>
                <w:szCs w:val="20"/>
              </w:rPr>
            </w:pPr>
            <w:r w:rsidRPr="00D85071">
              <w:rPr>
                <w:rFonts w:ascii="Montserrat" w:hAnsi="Montserrat" w:cs="Arial"/>
                <w:b/>
                <w:i/>
                <w:szCs w:val="20"/>
              </w:rPr>
              <w:t>CONTENEDOR ORIGEN (Obligatorio sólo una ocurrencia)</w:t>
            </w:r>
          </w:p>
        </w:tc>
      </w:tr>
      <w:tr w:rsidR="00D85071" w:rsidRPr="00D85071" w:rsidTr="00D85071">
        <w:trPr>
          <w:trHeight w:val="273"/>
        </w:trPr>
        <w:tc>
          <w:tcPr>
            <w:tcW w:w="773"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lastRenderedPageBreak/>
              <w:t>1</w:t>
            </w:r>
          </w:p>
        </w:tc>
        <w:tc>
          <w:tcPr>
            <w:tcW w:w="1559"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Iniciales del Contenedor Origen</w:t>
            </w:r>
          </w:p>
        </w:tc>
        <w:tc>
          <w:tcPr>
            <w:tcW w:w="156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4</w:t>
            </w:r>
          </w:p>
        </w:tc>
        <w:tc>
          <w:tcPr>
            <w:tcW w:w="1134"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 xml:space="preserve">Iniciales del contenedor. </w:t>
            </w:r>
          </w:p>
        </w:tc>
      </w:tr>
      <w:tr w:rsidR="00D85071" w:rsidRPr="00D85071" w:rsidTr="00D85071">
        <w:trPr>
          <w:trHeight w:val="273"/>
        </w:trPr>
        <w:tc>
          <w:tcPr>
            <w:tcW w:w="773"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2</w:t>
            </w:r>
          </w:p>
        </w:tc>
        <w:tc>
          <w:tcPr>
            <w:tcW w:w="1559"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Número  de contenedor Origen</w:t>
            </w:r>
          </w:p>
        </w:tc>
        <w:tc>
          <w:tcPr>
            <w:tcW w:w="156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17</w:t>
            </w:r>
          </w:p>
        </w:tc>
        <w:tc>
          <w:tcPr>
            <w:tcW w:w="1134"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Número de contenedor.</w:t>
            </w:r>
          </w:p>
        </w:tc>
      </w:tr>
      <w:tr w:rsidR="00D85071" w:rsidRPr="00D85071" w:rsidTr="00D85071">
        <w:trPr>
          <w:trHeight w:val="273"/>
        </w:trPr>
        <w:tc>
          <w:tcPr>
            <w:tcW w:w="9845" w:type="dxa"/>
            <w:gridSpan w:val="6"/>
            <w:tcBorders>
              <w:top w:val="single" w:sz="6" w:space="0" w:color="auto"/>
              <w:left w:val="single" w:sz="6" w:space="0" w:color="auto"/>
              <w:bottom w:val="single" w:sz="6" w:space="0" w:color="auto"/>
              <w:right w:val="single" w:sz="6" w:space="0" w:color="auto"/>
            </w:tcBorders>
            <w:shd w:val="clear" w:color="auto" w:fill="C6D9F1" w:themeFill="text2" w:themeFillTint="33"/>
          </w:tcPr>
          <w:p w:rsidR="00D85071" w:rsidRPr="00D85071" w:rsidRDefault="00D85071" w:rsidP="00FA79AF">
            <w:pPr>
              <w:rPr>
                <w:rFonts w:ascii="Montserrat" w:hAnsi="Montserrat" w:cs="Arial"/>
                <w:b/>
                <w:color w:val="000000"/>
                <w:szCs w:val="20"/>
                <w:lang w:eastAsia="es-MX"/>
              </w:rPr>
            </w:pPr>
            <w:r w:rsidRPr="00D85071">
              <w:rPr>
                <w:rFonts w:ascii="Montserrat" w:hAnsi="Montserrat" w:cs="Arial"/>
                <w:b/>
                <w:i/>
                <w:szCs w:val="20"/>
              </w:rPr>
              <w:t>CONTENEDOR DESTINO (Obligatorio sólo una ocurrencia)</w:t>
            </w:r>
          </w:p>
        </w:tc>
      </w:tr>
      <w:tr w:rsidR="00D85071" w:rsidRPr="00D85071" w:rsidTr="00D85071">
        <w:trPr>
          <w:trHeight w:val="273"/>
        </w:trPr>
        <w:tc>
          <w:tcPr>
            <w:tcW w:w="773"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1</w:t>
            </w:r>
          </w:p>
        </w:tc>
        <w:tc>
          <w:tcPr>
            <w:tcW w:w="1559"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Iniciales del Contenedor Destino</w:t>
            </w:r>
          </w:p>
        </w:tc>
        <w:tc>
          <w:tcPr>
            <w:tcW w:w="156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4</w:t>
            </w:r>
          </w:p>
        </w:tc>
        <w:tc>
          <w:tcPr>
            <w:tcW w:w="1134"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Iniciales del contenedor.</w:t>
            </w:r>
          </w:p>
        </w:tc>
      </w:tr>
      <w:tr w:rsidR="00D85071" w:rsidRPr="00D85071" w:rsidTr="00D85071">
        <w:trPr>
          <w:trHeight w:val="273"/>
        </w:trPr>
        <w:tc>
          <w:tcPr>
            <w:tcW w:w="773"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2</w:t>
            </w:r>
          </w:p>
        </w:tc>
        <w:tc>
          <w:tcPr>
            <w:tcW w:w="1559"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Número de contenedor Destino</w:t>
            </w:r>
          </w:p>
        </w:tc>
        <w:tc>
          <w:tcPr>
            <w:tcW w:w="156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17</w:t>
            </w:r>
          </w:p>
        </w:tc>
        <w:tc>
          <w:tcPr>
            <w:tcW w:w="1134"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Número de contenedor.</w:t>
            </w:r>
          </w:p>
        </w:tc>
      </w:tr>
      <w:tr w:rsidR="00D85071" w:rsidRPr="00D85071" w:rsidTr="00D85071">
        <w:trPr>
          <w:trHeight w:val="273"/>
        </w:trPr>
        <w:tc>
          <w:tcPr>
            <w:tcW w:w="773"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3</w:t>
            </w:r>
          </w:p>
        </w:tc>
        <w:tc>
          <w:tcPr>
            <w:tcW w:w="1559"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 xml:space="preserve">Tipo de Contenedor Destino </w:t>
            </w:r>
          </w:p>
        </w:tc>
        <w:tc>
          <w:tcPr>
            <w:tcW w:w="156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2</w:t>
            </w:r>
          </w:p>
        </w:tc>
        <w:tc>
          <w:tcPr>
            <w:tcW w:w="1134"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Identificar el tipo del contenedor que transporta las mercancías contenidas en el pedimento.</w:t>
            </w:r>
          </w:p>
        </w:tc>
      </w:tr>
      <w:tr w:rsidR="00D85071" w:rsidRPr="00D85071" w:rsidTr="00D85071">
        <w:trPr>
          <w:trHeight w:val="273"/>
        </w:trPr>
        <w:tc>
          <w:tcPr>
            <w:tcW w:w="773"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4</w:t>
            </w:r>
          </w:p>
        </w:tc>
        <w:tc>
          <w:tcPr>
            <w:tcW w:w="1559"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Estado del contenedor Destino</w:t>
            </w:r>
          </w:p>
        </w:tc>
        <w:tc>
          <w:tcPr>
            <w:tcW w:w="156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1</w:t>
            </w:r>
          </w:p>
        </w:tc>
        <w:tc>
          <w:tcPr>
            <w:tcW w:w="1134"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szCs w:val="20"/>
              </w:rPr>
              <w:t>E = EMPTY</w:t>
            </w:r>
          </w:p>
          <w:p w:rsidR="00D85071" w:rsidRPr="00D85071" w:rsidRDefault="00D85071" w:rsidP="00FA79AF">
            <w:pPr>
              <w:rPr>
                <w:rFonts w:ascii="Montserrat" w:hAnsi="Montserrat" w:cs="Arial"/>
                <w:szCs w:val="20"/>
              </w:rPr>
            </w:pPr>
            <w:r w:rsidRPr="00D85071">
              <w:rPr>
                <w:rFonts w:ascii="Montserrat" w:hAnsi="Montserrat" w:cs="Arial"/>
                <w:szCs w:val="20"/>
              </w:rPr>
              <w:t>L = LOAD</w:t>
            </w:r>
          </w:p>
          <w:p w:rsidR="00D85071" w:rsidRPr="00D85071" w:rsidRDefault="00D85071" w:rsidP="00FA79AF">
            <w:pPr>
              <w:rPr>
                <w:rFonts w:ascii="Montserrat" w:hAnsi="Montserrat" w:cs="Arial"/>
                <w:szCs w:val="20"/>
              </w:rPr>
            </w:pPr>
            <w:r w:rsidRPr="00D85071">
              <w:rPr>
                <w:rFonts w:ascii="Montserrat" w:hAnsi="Montserrat" w:cs="Arial"/>
                <w:szCs w:val="20"/>
              </w:rPr>
              <w:t>F = FULL</w:t>
            </w:r>
          </w:p>
        </w:tc>
      </w:tr>
      <w:tr w:rsidR="00D85071" w:rsidRPr="00D85071" w:rsidTr="00D85071">
        <w:trPr>
          <w:trHeight w:val="273"/>
        </w:trPr>
        <w:tc>
          <w:tcPr>
            <w:tcW w:w="9845" w:type="dxa"/>
            <w:gridSpan w:val="6"/>
            <w:tcBorders>
              <w:top w:val="single" w:sz="6" w:space="0" w:color="auto"/>
              <w:left w:val="single" w:sz="6" w:space="0" w:color="auto"/>
              <w:bottom w:val="single" w:sz="6" w:space="0" w:color="auto"/>
              <w:right w:val="single" w:sz="6" w:space="0" w:color="auto"/>
            </w:tcBorders>
            <w:shd w:val="clear" w:color="auto" w:fill="C6D9F1" w:themeFill="text2" w:themeFillTint="33"/>
          </w:tcPr>
          <w:p w:rsidR="00D85071" w:rsidRPr="00D85071" w:rsidRDefault="00D85071" w:rsidP="00FA79AF">
            <w:pPr>
              <w:tabs>
                <w:tab w:val="left" w:pos="1800"/>
              </w:tabs>
              <w:rPr>
                <w:rFonts w:ascii="Montserrat" w:hAnsi="Montserrat" w:cs="Arial"/>
                <w:b/>
                <w:szCs w:val="20"/>
              </w:rPr>
            </w:pPr>
            <w:r w:rsidRPr="00D85071">
              <w:rPr>
                <w:rFonts w:ascii="Montserrat" w:hAnsi="Montserrat" w:cs="Arial"/>
                <w:b/>
                <w:color w:val="000000"/>
                <w:szCs w:val="20"/>
                <w:lang w:eastAsia="es-MX"/>
              </w:rPr>
              <w:t>Sellos del contenedor Destino (0,…7)</w:t>
            </w:r>
          </w:p>
        </w:tc>
      </w:tr>
      <w:tr w:rsidR="00D85071" w:rsidRPr="00D85071" w:rsidTr="00D85071">
        <w:trPr>
          <w:trHeight w:val="273"/>
        </w:trPr>
        <w:tc>
          <w:tcPr>
            <w:tcW w:w="773"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1</w:t>
            </w:r>
          </w:p>
        </w:tc>
        <w:tc>
          <w:tcPr>
            <w:tcW w:w="1559"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Calibri"/>
                <w:color w:val="000000"/>
                <w:szCs w:val="20"/>
              </w:rPr>
            </w:pPr>
            <w:r w:rsidRPr="00D85071">
              <w:rPr>
                <w:rFonts w:ascii="Montserrat" w:hAnsi="Montserrat" w:cs="Arial"/>
                <w:color w:val="000000"/>
                <w:szCs w:val="20"/>
                <w:lang w:eastAsia="es-MX"/>
              </w:rPr>
              <w:t>Candado</w:t>
            </w:r>
          </w:p>
        </w:tc>
        <w:tc>
          <w:tcPr>
            <w:tcW w:w="156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tabs>
                <w:tab w:val="left" w:pos="720"/>
              </w:tabs>
              <w:rPr>
                <w:rFonts w:ascii="Montserrat" w:hAnsi="Montserrat" w:cs="Arial"/>
                <w:szCs w:val="20"/>
              </w:rPr>
            </w:pPr>
            <w:r w:rsidRPr="00D85071">
              <w:rPr>
                <w:rFonts w:ascii="Montserrat" w:hAnsi="Montserrat" w:cs="Arial"/>
                <w:color w:val="000000"/>
                <w:szCs w:val="20"/>
                <w:lang w:eastAsia="es-MX"/>
              </w:rPr>
              <w:t>Alfanumérico</w:t>
            </w:r>
          </w:p>
        </w:tc>
        <w:tc>
          <w:tcPr>
            <w:tcW w:w="850"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15</w:t>
            </w:r>
          </w:p>
        </w:tc>
        <w:tc>
          <w:tcPr>
            <w:tcW w:w="1134"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jc w:val="center"/>
              <w:rPr>
                <w:rFonts w:ascii="Montserrat" w:hAnsi="Montserrat" w:cs="Arial"/>
                <w:szCs w:val="20"/>
              </w:rPr>
            </w:pPr>
            <w:r w:rsidRPr="00D85071">
              <w:rPr>
                <w:rFonts w:ascii="Montserrat" w:hAnsi="Montserrat" w:cs="Arial"/>
                <w:szCs w:val="20"/>
              </w:rPr>
              <w:t>O</w:t>
            </w:r>
          </w:p>
        </w:tc>
        <w:tc>
          <w:tcPr>
            <w:tcW w:w="3969" w:type="dxa"/>
            <w:tcBorders>
              <w:top w:val="single" w:sz="6" w:space="0" w:color="auto"/>
              <w:left w:val="single" w:sz="6" w:space="0" w:color="auto"/>
              <w:bottom w:val="single" w:sz="6" w:space="0" w:color="auto"/>
              <w:right w:val="single" w:sz="6" w:space="0" w:color="auto"/>
            </w:tcBorders>
          </w:tcPr>
          <w:p w:rsidR="00D85071" w:rsidRPr="00D85071" w:rsidRDefault="00D85071" w:rsidP="00FA79AF">
            <w:pPr>
              <w:rPr>
                <w:rFonts w:ascii="Montserrat" w:hAnsi="Montserrat" w:cs="Arial"/>
                <w:szCs w:val="20"/>
              </w:rPr>
            </w:pPr>
            <w:r w:rsidRPr="00D85071">
              <w:rPr>
                <w:rFonts w:ascii="Montserrat" w:hAnsi="Montserrat" w:cs="Arial"/>
                <w:color w:val="000000"/>
                <w:szCs w:val="20"/>
                <w:lang w:eastAsia="es-MX"/>
              </w:rPr>
              <w:t xml:space="preserve">Candado, sincho o sello del contenedor </w:t>
            </w:r>
            <w:r w:rsidRPr="00D85071">
              <w:rPr>
                <w:rFonts w:ascii="Montserrat" w:hAnsi="Montserrat" w:cs="Arial"/>
                <w:color w:val="000000"/>
                <w:szCs w:val="20"/>
                <w:lang w:eastAsia="es-MX"/>
              </w:rPr>
              <w:br/>
              <w:t>888882828AER.</w:t>
            </w:r>
          </w:p>
        </w:tc>
      </w:tr>
    </w:tbl>
    <w:p w:rsidR="00C3012D" w:rsidRPr="00D85071" w:rsidRDefault="00C3012D" w:rsidP="00706423">
      <w:pPr>
        <w:jc w:val="center"/>
        <w:rPr>
          <w:rFonts w:ascii="Montserrat" w:hAnsi="Montserrat"/>
          <w:b/>
          <w:szCs w:val="20"/>
        </w:rPr>
      </w:pPr>
    </w:p>
    <w:p w:rsidR="00C3012D" w:rsidRPr="00792761" w:rsidRDefault="00C3012D" w:rsidP="00706423">
      <w:pPr>
        <w:jc w:val="center"/>
        <w:rPr>
          <w:rFonts w:ascii="Montserrat" w:hAnsi="Montserrat"/>
          <w:b/>
          <w:sz w:val="24"/>
        </w:rPr>
      </w:pPr>
    </w:p>
    <w:p w:rsidR="00843CD5" w:rsidRDefault="00843CD5" w:rsidP="00D85071">
      <w:pPr>
        <w:jc w:val="left"/>
        <w:rPr>
          <w:rFonts w:ascii="Montserrat" w:hAnsi="Montserrat"/>
          <w:b/>
          <w:sz w:val="24"/>
          <w:highlight w:val="yellow"/>
        </w:rPr>
      </w:pPr>
    </w:p>
    <w:p w:rsidR="00C3012D" w:rsidRDefault="002F4817" w:rsidP="00D85071">
      <w:pPr>
        <w:jc w:val="left"/>
        <w:rPr>
          <w:rFonts w:ascii="Montserrat" w:hAnsi="Montserrat"/>
          <w:b/>
          <w:sz w:val="24"/>
        </w:rPr>
      </w:pPr>
      <w:r w:rsidRPr="00907132">
        <w:rPr>
          <w:rFonts w:ascii="Montserrat" w:hAnsi="Montserrat"/>
          <w:b/>
          <w:sz w:val="24"/>
        </w:rPr>
        <w:t xml:space="preserve">Se anexa </w:t>
      </w:r>
      <w:r w:rsidR="00D85071" w:rsidRPr="00907132">
        <w:rPr>
          <w:rFonts w:ascii="Montserrat" w:hAnsi="Montserrat"/>
          <w:b/>
          <w:sz w:val="24"/>
        </w:rPr>
        <w:t xml:space="preserve"> XML de ejemplo</w:t>
      </w:r>
      <w:r w:rsidRPr="00907132">
        <w:rPr>
          <w:rFonts w:ascii="Montserrat" w:hAnsi="Montserrat"/>
          <w:b/>
          <w:sz w:val="24"/>
        </w:rPr>
        <w:t xml:space="preserve"> de Traspaleo.</w:t>
      </w:r>
    </w:p>
    <w:p w:rsidR="00D85071" w:rsidRDefault="00D85071" w:rsidP="00D85071">
      <w:pPr>
        <w:jc w:val="left"/>
        <w:rPr>
          <w:rFonts w:ascii="Montserrat" w:hAnsi="Montserrat"/>
          <w:b/>
          <w:sz w:val="24"/>
        </w:rPr>
      </w:pPr>
    </w:p>
    <w:p w:rsidR="00D85071" w:rsidRDefault="00D85071" w:rsidP="00D85071">
      <w:pPr>
        <w:jc w:val="left"/>
        <w:rPr>
          <w:rFonts w:ascii="Montserrat" w:hAnsi="Montserrat"/>
          <w:b/>
          <w:sz w:val="24"/>
        </w:rPr>
      </w:pPr>
    </w:p>
    <w:p w:rsidR="00D85071" w:rsidRDefault="002F4817" w:rsidP="00D85071">
      <w:pPr>
        <w:jc w:val="left"/>
      </w:pPr>
      <w: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Package" ShapeID="_x0000_i1025" DrawAspect="Icon" ObjectID="_1716816879" r:id="rId14"/>
        </w:object>
      </w:r>
    </w:p>
    <w:p w:rsidR="00907132" w:rsidRDefault="00907132" w:rsidP="00D85071">
      <w:pPr>
        <w:jc w:val="left"/>
      </w:pPr>
    </w:p>
    <w:p w:rsidR="00907132" w:rsidRDefault="00907132" w:rsidP="00D85071">
      <w:pPr>
        <w:jc w:val="left"/>
      </w:pPr>
    </w:p>
    <w:p w:rsidR="00907132" w:rsidRDefault="00907132" w:rsidP="00D85071">
      <w:pPr>
        <w:jc w:val="left"/>
      </w:pPr>
    </w:p>
    <w:p w:rsidR="00907132" w:rsidRDefault="00907132" w:rsidP="00D85071">
      <w:pPr>
        <w:jc w:val="left"/>
      </w:pPr>
    </w:p>
    <w:p w:rsidR="00907132" w:rsidRDefault="00907132" w:rsidP="00D85071">
      <w:pPr>
        <w:jc w:val="left"/>
      </w:pPr>
    </w:p>
    <w:p w:rsidR="00907132" w:rsidRDefault="00907132" w:rsidP="00D85071">
      <w:pPr>
        <w:jc w:val="left"/>
      </w:pPr>
    </w:p>
    <w:p w:rsidR="00907132" w:rsidRDefault="00907132" w:rsidP="00D85071">
      <w:pPr>
        <w:jc w:val="left"/>
      </w:pPr>
    </w:p>
    <w:p w:rsidR="00907132" w:rsidRDefault="00907132" w:rsidP="00D85071">
      <w:pPr>
        <w:jc w:val="left"/>
      </w:pPr>
    </w:p>
    <w:p w:rsidR="00907132" w:rsidRDefault="00907132" w:rsidP="00D85071">
      <w:pPr>
        <w:jc w:val="left"/>
      </w:pPr>
    </w:p>
    <w:p w:rsidR="00907132" w:rsidRPr="00792761" w:rsidRDefault="00907132" w:rsidP="00D85071">
      <w:pPr>
        <w:jc w:val="left"/>
        <w:rPr>
          <w:rFonts w:ascii="Montserrat" w:hAnsi="Montserrat"/>
          <w:b/>
          <w:sz w:val="24"/>
        </w:rPr>
      </w:pPr>
    </w:p>
    <w:p w:rsidR="00D85071" w:rsidRDefault="00D85071" w:rsidP="00706423">
      <w:pPr>
        <w:jc w:val="center"/>
        <w:rPr>
          <w:rFonts w:ascii="Montserrat" w:hAnsi="Montserrat"/>
          <w:b/>
          <w:sz w:val="24"/>
        </w:rPr>
      </w:pPr>
    </w:p>
    <w:p w:rsidR="00FC4045" w:rsidRDefault="00FC4045" w:rsidP="00706423">
      <w:pPr>
        <w:jc w:val="center"/>
        <w:rPr>
          <w:rFonts w:ascii="Montserrat" w:hAnsi="Montserrat"/>
          <w:b/>
          <w:sz w:val="24"/>
        </w:rPr>
      </w:pPr>
      <w:r w:rsidRPr="00792761">
        <w:rPr>
          <w:rFonts w:ascii="Montserrat" w:hAnsi="Montserrat"/>
          <w:b/>
          <w:sz w:val="24"/>
        </w:rPr>
        <w:t>TRANSMISIÓN DE DATOS MENSAJE</w:t>
      </w:r>
      <w:r w:rsidR="00706423" w:rsidRPr="00792761">
        <w:rPr>
          <w:rFonts w:ascii="Montserrat" w:hAnsi="Montserrat"/>
          <w:b/>
          <w:sz w:val="24"/>
        </w:rPr>
        <w:t>:</w:t>
      </w:r>
      <w:r w:rsidRPr="00792761">
        <w:rPr>
          <w:rFonts w:ascii="Montserrat" w:hAnsi="Montserrat"/>
          <w:b/>
          <w:sz w:val="24"/>
        </w:rPr>
        <w:t xml:space="preserve"> “O</w:t>
      </w:r>
      <w:r w:rsidR="00706423" w:rsidRPr="00792761">
        <w:rPr>
          <w:rFonts w:ascii="Montserrat" w:hAnsi="Montserrat"/>
          <w:b/>
          <w:sz w:val="24"/>
        </w:rPr>
        <w:t xml:space="preserve">peración de </w:t>
      </w:r>
      <w:r w:rsidR="0037706B" w:rsidRPr="00792761">
        <w:rPr>
          <w:rFonts w:ascii="Montserrat" w:hAnsi="Montserrat"/>
          <w:b/>
          <w:sz w:val="24"/>
        </w:rPr>
        <w:t>Subdivisión</w:t>
      </w:r>
      <w:r w:rsidRPr="00792761">
        <w:rPr>
          <w:rFonts w:ascii="Montserrat" w:hAnsi="Montserrat"/>
          <w:b/>
          <w:sz w:val="24"/>
        </w:rPr>
        <w:t>”</w:t>
      </w:r>
      <w:bookmarkEnd w:id="53"/>
      <w:bookmarkEnd w:id="54"/>
    </w:p>
    <w:p w:rsidR="00843CD5" w:rsidRDefault="00843CD5" w:rsidP="00843CD5">
      <w:pPr>
        <w:jc w:val="left"/>
        <w:rPr>
          <w:rFonts w:ascii="Montserrat" w:hAnsi="Montserrat"/>
          <w:b/>
          <w:sz w:val="24"/>
        </w:rPr>
      </w:pPr>
    </w:p>
    <w:p w:rsidR="00843CD5" w:rsidRPr="00843CD5" w:rsidRDefault="00843CD5" w:rsidP="00843CD5">
      <w:pPr>
        <w:rPr>
          <w:rFonts w:ascii="Montserrat" w:hAnsi="Montserrat"/>
          <w:sz w:val="22"/>
        </w:rPr>
      </w:pPr>
      <w:r w:rsidRPr="00907132">
        <w:rPr>
          <w:rFonts w:ascii="Montserrat" w:hAnsi="Montserrat"/>
          <w:sz w:val="22"/>
        </w:rPr>
        <w:t>Este movimiento aplica para los recintos, marítimos, aéreos y ferroviarios.</w:t>
      </w:r>
    </w:p>
    <w:p w:rsidR="00FC4045" w:rsidRPr="00792761" w:rsidRDefault="00FC4045" w:rsidP="00FC4045">
      <w:pPr>
        <w:jc w:val="left"/>
        <w:rPr>
          <w:rFonts w:ascii="Montserrat" w:hAnsi="Montserrat"/>
          <w:b/>
          <w:sz w:val="24"/>
        </w:rPr>
      </w:pPr>
    </w:p>
    <w:p w:rsidR="00FC4045" w:rsidRPr="00792761" w:rsidRDefault="00FC4045" w:rsidP="00FC4045">
      <w:pPr>
        <w:jc w:val="left"/>
        <w:rPr>
          <w:rFonts w:ascii="Montserrat" w:hAnsi="Montserrat"/>
          <w:b/>
          <w:sz w:val="24"/>
        </w:rPr>
      </w:pPr>
      <w:bookmarkStart w:id="55" w:name="_Toc526846275"/>
      <w:r w:rsidRPr="00792761">
        <w:rPr>
          <w:rFonts w:ascii="Montserrat" w:hAnsi="Montserrat"/>
          <w:b/>
          <w:sz w:val="24"/>
        </w:rPr>
        <w:t>ENCABEZADO DEL MENSAJE</w:t>
      </w:r>
      <w:bookmarkEnd w:id="55"/>
    </w:p>
    <w:p w:rsidR="00FC4045" w:rsidRPr="00792761" w:rsidRDefault="00FC4045" w:rsidP="00FC4045">
      <w:pPr>
        <w:jc w:val="left"/>
        <w:rPr>
          <w:rFonts w:ascii="Montserrat" w:hAnsi="Montserrat"/>
          <w:b/>
          <w:sz w:val="24"/>
        </w:rPr>
      </w:pPr>
    </w:p>
    <w:tbl>
      <w:tblPr>
        <w:tblW w:w="998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3"/>
        <w:gridCol w:w="1433"/>
        <w:gridCol w:w="1211"/>
        <w:gridCol w:w="772"/>
        <w:gridCol w:w="771"/>
        <w:gridCol w:w="5217"/>
      </w:tblGrid>
      <w:tr w:rsidR="00FC4045" w:rsidRPr="00792761" w:rsidTr="00FC4045">
        <w:trPr>
          <w:trHeight w:val="516"/>
          <w:tblHeader/>
        </w:trPr>
        <w:tc>
          <w:tcPr>
            <w:tcW w:w="583" w:type="dxa"/>
            <w:tcBorders>
              <w:top w:val="single" w:sz="6" w:space="0" w:color="auto"/>
              <w:left w:val="single" w:sz="6" w:space="0" w:color="auto"/>
              <w:right w:val="single" w:sz="6" w:space="0" w:color="auto"/>
            </w:tcBorders>
            <w:shd w:val="clear" w:color="auto" w:fill="A6A6A6"/>
          </w:tcPr>
          <w:p w:rsidR="00FC4045" w:rsidRPr="00792761" w:rsidRDefault="00FC4045" w:rsidP="00BC060F">
            <w:pPr>
              <w:pStyle w:val="TableHeading0"/>
              <w:rPr>
                <w:rFonts w:ascii="Montserrat" w:hAnsi="Montserrat" w:cs="Arial"/>
                <w:lang w:val="es-MX"/>
              </w:rPr>
            </w:pPr>
            <w:r w:rsidRPr="00792761">
              <w:rPr>
                <w:rFonts w:ascii="Montserrat" w:hAnsi="Montserrat" w:cs="Arial"/>
                <w:lang w:val="es-MX"/>
              </w:rPr>
              <w:t>SEC</w:t>
            </w:r>
          </w:p>
        </w:tc>
        <w:tc>
          <w:tcPr>
            <w:tcW w:w="1433" w:type="dxa"/>
            <w:tcBorders>
              <w:top w:val="single" w:sz="6" w:space="0" w:color="auto"/>
              <w:left w:val="single" w:sz="6" w:space="0" w:color="auto"/>
              <w:right w:val="single" w:sz="6" w:space="0" w:color="auto"/>
            </w:tcBorders>
            <w:shd w:val="clear" w:color="auto" w:fill="A6A6A6"/>
          </w:tcPr>
          <w:p w:rsidR="00FC4045" w:rsidRPr="00792761" w:rsidRDefault="00FC4045" w:rsidP="00BC060F">
            <w:pPr>
              <w:pStyle w:val="TableHeading0"/>
              <w:rPr>
                <w:rFonts w:ascii="Montserrat" w:hAnsi="Montserrat" w:cs="Arial"/>
                <w:lang w:val="es-MX"/>
              </w:rPr>
            </w:pPr>
            <w:r w:rsidRPr="00792761">
              <w:rPr>
                <w:rFonts w:ascii="Montserrat" w:hAnsi="Montserrat" w:cs="Arial"/>
                <w:lang w:val="es-MX"/>
              </w:rPr>
              <w:t>NOMBRE DATO</w:t>
            </w:r>
          </w:p>
        </w:tc>
        <w:tc>
          <w:tcPr>
            <w:tcW w:w="1211" w:type="dxa"/>
            <w:tcBorders>
              <w:top w:val="single" w:sz="6" w:space="0" w:color="auto"/>
              <w:left w:val="single" w:sz="6" w:space="0" w:color="auto"/>
              <w:right w:val="single" w:sz="6" w:space="0" w:color="auto"/>
            </w:tcBorders>
            <w:shd w:val="clear" w:color="auto" w:fill="A6A6A6"/>
          </w:tcPr>
          <w:p w:rsidR="00FC4045" w:rsidRPr="00792761" w:rsidRDefault="00FC4045" w:rsidP="00BC060F">
            <w:pPr>
              <w:pStyle w:val="TableHeading0"/>
              <w:rPr>
                <w:rFonts w:ascii="Montserrat" w:hAnsi="Montserrat" w:cs="Arial"/>
                <w:lang w:val="es-MX"/>
              </w:rPr>
            </w:pPr>
            <w:r w:rsidRPr="00792761">
              <w:rPr>
                <w:rFonts w:ascii="Montserrat" w:hAnsi="Montserrat" w:cs="Arial"/>
                <w:lang w:val="es-MX"/>
              </w:rPr>
              <w:t>TIPO DATO</w:t>
            </w:r>
          </w:p>
        </w:tc>
        <w:tc>
          <w:tcPr>
            <w:tcW w:w="772" w:type="dxa"/>
            <w:tcBorders>
              <w:top w:val="single" w:sz="6" w:space="0" w:color="auto"/>
              <w:left w:val="single" w:sz="6" w:space="0" w:color="auto"/>
              <w:right w:val="single" w:sz="6" w:space="0" w:color="auto"/>
            </w:tcBorders>
            <w:shd w:val="clear" w:color="auto" w:fill="A6A6A6"/>
          </w:tcPr>
          <w:p w:rsidR="00FC4045" w:rsidRPr="00792761" w:rsidRDefault="00FC4045" w:rsidP="00BC060F">
            <w:pPr>
              <w:pStyle w:val="TableHeading0"/>
              <w:rPr>
                <w:rFonts w:ascii="Montserrat" w:hAnsi="Montserrat" w:cs="Arial"/>
                <w:lang w:val="es-MX"/>
              </w:rPr>
            </w:pPr>
            <w:r w:rsidRPr="00792761">
              <w:rPr>
                <w:rFonts w:ascii="Montserrat" w:hAnsi="Montserrat" w:cs="Arial"/>
                <w:lang w:val="es-MX"/>
              </w:rPr>
              <w:t>LONG</w:t>
            </w:r>
          </w:p>
        </w:tc>
        <w:tc>
          <w:tcPr>
            <w:tcW w:w="771" w:type="dxa"/>
            <w:tcBorders>
              <w:top w:val="single" w:sz="6" w:space="0" w:color="auto"/>
              <w:left w:val="single" w:sz="6" w:space="0" w:color="auto"/>
              <w:right w:val="single" w:sz="6" w:space="0" w:color="auto"/>
            </w:tcBorders>
            <w:shd w:val="clear" w:color="auto" w:fill="A6A6A6"/>
          </w:tcPr>
          <w:p w:rsidR="00FC4045" w:rsidRPr="00792761" w:rsidRDefault="00FC4045" w:rsidP="00BC060F">
            <w:pPr>
              <w:pStyle w:val="TableHeading0"/>
              <w:rPr>
                <w:rFonts w:ascii="Montserrat" w:hAnsi="Montserrat" w:cs="Arial"/>
                <w:lang w:val="es-MX"/>
              </w:rPr>
            </w:pPr>
            <w:r w:rsidRPr="00792761">
              <w:rPr>
                <w:rFonts w:ascii="Montserrat" w:hAnsi="Montserrat" w:cs="Arial"/>
                <w:lang w:val="es-MX"/>
              </w:rPr>
              <w:t>OBL</w:t>
            </w:r>
          </w:p>
        </w:tc>
        <w:tc>
          <w:tcPr>
            <w:tcW w:w="5217" w:type="dxa"/>
            <w:tcBorders>
              <w:top w:val="single" w:sz="6" w:space="0" w:color="auto"/>
              <w:left w:val="single" w:sz="6" w:space="0" w:color="auto"/>
              <w:right w:val="single" w:sz="6" w:space="0" w:color="auto"/>
            </w:tcBorders>
            <w:shd w:val="clear" w:color="auto" w:fill="A6A6A6"/>
          </w:tcPr>
          <w:p w:rsidR="00FC4045" w:rsidRPr="00792761" w:rsidRDefault="00FC4045" w:rsidP="00BC060F">
            <w:pPr>
              <w:pStyle w:val="TableHeading0"/>
              <w:rPr>
                <w:rFonts w:ascii="Montserrat" w:hAnsi="Montserrat" w:cs="Arial"/>
                <w:lang w:val="es-MX"/>
              </w:rPr>
            </w:pPr>
            <w:r w:rsidRPr="00792761">
              <w:rPr>
                <w:rFonts w:ascii="Montserrat" w:hAnsi="Montserrat" w:cs="Arial"/>
                <w:lang w:val="es-MX"/>
              </w:rPr>
              <w:t>OBSERVACIONES</w:t>
            </w:r>
          </w:p>
        </w:tc>
      </w:tr>
      <w:tr w:rsidR="00FC4045" w:rsidRPr="00792761" w:rsidTr="00FC4045">
        <w:trPr>
          <w:trHeight w:val="273"/>
        </w:trPr>
        <w:tc>
          <w:tcPr>
            <w:tcW w:w="9987" w:type="dxa"/>
            <w:gridSpan w:val="6"/>
            <w:tcBorders>
              <w:top w:val="single" w:sz="6" w:space="0" w:color="auto"/>
              <w:left w:val="single" w:sz="6" w:space="0" w:color="auto"/>
              <w:bottom w:val="single" w:sz="6" w:space="0" w:color="auto"/>
              <w:right w:val="single" w:sz="6" w:space="0" w:color="auto"/>
            </w:tcBorders>
            <w:shd w:val="pct10" w:color="auto" w:fill="auto"/>
          </w:tcPr>
          <w:p w:rsidR="00FC4045" w:rsidRPr="00792761" w:rsidRDefault="00FC4045" w:rsidP="00BC060F">
            <w:pPr>
              <w:jc w:val="center"/>
              <w:rPr>
                <w:rFonts w:ascii="Montserrat" w:hAnsi="Montserrat" w:cs="Arial"/>
                <w:b/>
                <w:szCs w:val="20"/>
              </w:rPr>
            </w:pPr>
            <w:r w:rsidRPr="00792761">
              <w:rPr>
                <w:rFonts w:ascii="Montserrat" w:hAnsi="Montserrat" w:cs="Arial"/>
                <w:b/>
                <w:szCs w:val="20"/>
              </w:rPr>
              <w:t>ENCABEZADO DEL MENSAJE (Obligatorio)</w:t>
            </w:r>
          </w:p>
        </w:tc>
      </w:tr>
      <w:tr w:rsidR="00FC4045" w:rsidRPr="00792761" w:rsidTr="00FC4045">
        <w:trPr>
          <w:trHeight w:val="273"/>
        </w:trPr>
        <w:tc>
          <w:tcPr>
            <w:tcW w:w="583"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1</w:t>
            </w:r>
          </w:p>
        </w:tc>
        <w:tc>
          <w:tcPr>
            <w:tcW w:w="1433"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Usuario</w:t>
            </w:r>
          </w:p>
        </w:tc>
        <w:tc>
          <w:tcPr>
            <w:tcW w:w="121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Alfanumérico</w:t>
            </w:r>
          </w:p>
        </w:tc>
        <w:tc>
          <w:tcPr>
            <w:tcW w:w="772"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13</w:t>
            </w:r>
          </w:p>
        </w:tc>
        <w:tc>
          <w:tcPr>
            <w:tcW w:w="77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M</w:t>
            </w:r>
          </w:p>
        </w:tc>
        <w:tc>
          <w:tcPr>
            <w:tcW w:w="5217"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Es el usuario definido por el SAT para el acceso a la VUCEM. Es del tamaño de un RFC (12 o 13 caracteres)</w:t>
            </w:r>
          </w:p>
        </w:tc>
      </w:tr>
      <w:tr w:rsidR="00FC4045" w:rsidRPr="00792761" w:rsidTr="00FC4045">
        <w:trPr>
          <w:trHeight w:val="273"/>
        </w:trPr>
        <w:tc>
          <w:tcPr>
            <w:tcW w:w="583"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2</w:t>
            </w:r>
          </w:p>
        </w:tc>
        <w:tc>
          <w:tcPr>
            <w:tcW w:w="1433"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Contraseña</w:t>
            </w:r>
          </w:p>
        </w:tc>
        <w:tc>
          <w:tcPr>
            <w:tcW w:w="121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Alfanumérico</w:t>
            </w:r>
          </w:p>
        </w:tc>
        <w:tc>
          <w:tcPr>
            <w:tcW w:w="772"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64</w:t>
            </w:r>
          </w:p>
        </w:tc>
        <w:tc>
          <w:tcPr>
            <w:tcW w:w="77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M</w:t>
            </w:r>
          </w:p>
        </w:tc>
        <w:tc>
          <w:tcPr>
            <w:tcW w:w="5217"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Es la contraseña definida por el SAT para el acceso a la VUCEM. Está cifrado y es de máximo 64 caracteres.</w:t>
            </w:r>
          </w:p>
        </w:tc>
      </w:tr>
      <w:tr w:rsidR="00FC4045" w:rsidRPr="00792761" w:rsidTr="00FC4045">
        <w:trPr>
          <w:trHeight w:val="273"/>
        </w:trPr>
        <w:tc>
          <w:tcPr>
            <w:tcW w:w="583"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3</w:t>
            </w:r>
          </w:p>
        </w:tc>
        <w:tc>
          <w:tcPr>
            <w:tcW w:w="1433"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Fecha de Creación</w:t>
            </w:r>
          </w:p>
        </w:tc>
        <w:tc>
          <w:tcPr>
            <w:tcW w:w="121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color w:val="000000"/>
                <w:szCs w:val="20"/>
                <w:lang w:eastAsia="es-MX"/>
              </w:rPr>
              <w:t>Fecha y hora</w:t>
            </w:r>
          </w:p>
        </w:tc>
        <w:tc>
          <w:tcPr>
            <w:tcW w:w="772"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25</w:t>
            </w:r>
          </w:p>
        </w:tc>
        <w:tc>
          <w:tcPr>
            <w:tcW w:w="77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M</w:t>
            </w:r>
          </w:p>
        </w:tc>
        <w:tc>
          <w:tcPr>
            <w:tcW w:w="5217"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Se utiliza el formato de horario GMT</w:t>
            </w:r>
          </w:p>
        </w:tc>
      </w:tr>
      <w:tr w:rsidR="00FC4045" w:rsidRPr="00792761" w:rsidTr="00FC4045">
        <w:trPr>
          <w:trHeight w:val="273"/>
        </w:trPr>
        <w:tc>
          <w:tcPr>
            <w:tcW w:w="583"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4</w:t>
            </w:r>
          </w:p>
        </w:tc>
        <w:tc>
          <w:tcPr>
            <w:tcW w:w="1433"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Fecha de expiración</w:t>
            </w:r>
          </w:p>
        </w:tc>
        <w:tc>
          <w:tcPr>
            <w:tcW w:w="121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color w:val="000000"/>
                <w:szCs w:val="20"/>
                <w:lang w:eastAsia="es-MX"/>
              </w:rPr>
              <w:t>Fecha y hora</w:t>
            </w:r>
          </w:p>
        </w:tc>
        <w:tc>
          <w:tcPr>
            <w:tcW w:w="772"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25</w:t>
            </w:r>
          </w:p>
        </w:tc>
        <w:tc>
          <w:tcPr>
            <w:tcW w:w="77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M</w:t>
            </w:r>
          </w:p>
        </w:tc>
        <w:tc>
          <w:tcPr>
            <w:tcW w:w="5217"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Se utiliza el formato de horario GMT</w:t>
            </w:r>
          </w:p>
        </w:tc>
      </w:tr>
    </w:tbl>
    <w:p w:rsidR="00FC4045" w:rsidRPr="00792761" w:rsidRDefault="00FC4045" w:rsidP="00FC4045">
      <w:pPr>
        <w:pStyle w:val="BodyText"/>
        <w:spacing w:before="0" w:after="0"/>
        <w:rPr>
          <w:rFonts w:cs="Arial"/>
        </w:rPr>
      </w:pPr>
    </w:p>
    <w:p w:rsidR="00FC4045" w:rsidRPr="00792761" w:rsidRDefault="00FC4045" w:rsidP="00CE3FCE">
      <w:pPr>
        <w:pStyle w:val="Ttulo3"/>
      </w:pPr>
      <w:bookmarkStart w:id="56" w:name="_Toc526846276"/>
      <w:bookmarkStart w:id="57" w:name="_Toc76573579"/>
      <w:r w:rsidRPr="00792761">
        <w:t>CONTENIDO DEL MENSAJE</w:t>
      </w:r>
      <w:bookmarkEnd w:id="56"/>
      <w:bookmarkEnd w:id="57"/>
    </w:p>
    <w:p w:rsidR="00706423" w:rsidRPr="00792761" w:rsidRDefault="00706423" w:rsidP="00706423"/>
    <w:tbl>
      <w:tblPr>
        <w:tblW w:w="998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60"/>
        <w:gridCol w:w="1275"/>
        <w:gridCol w:w="709"/>
        <w:gridCol w:w="851"/>
        <w:gridCol w:w="4961"/>
      </w:tblGrid>
      <w:tr w:rsidR="00FC4045" w:rsidRPr="00792761" w:rsidTr="00FC4045">
        <w:trPr>
          <w:trHeight w:val="273"/>
        </w:trPr>
        <w:tc>
          <w:tcPr>
            <w:tcW w:w="63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C4045" w:rsidRPr="00792761" w:rsidRDefault="00FC4045" w:rsidP="00BC060F">
            <w:pPr>
              <w:pStyle w:val="TableHeading0"/>
              <w:rPr>
                <w:rFonts w:ascii="Montserrat" w:hAnsi="Montserrat" w:cs="Arial"/>
                <w:lang w:val="es-MX"/>
              </w:rPr>
            </w:pPr>
            <w:r w:rsidRPr="00792761">
              <w:rPr>
                <w:rFonts w:ascii="Montserrat" w:hAnsi="Montserrat" w:cs="Arial"/>
                <w:lang w:val="es-MX"/>
              </w:rPr>
              <w:t>SEC</w:t>
            </w:r>
          </w:p>
        </w:tc>
        <w:tc>
          <w:tcPr>
            <w:tcW w:w="15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C4045" w:rsidRPr="00792761" w:rsidRDefault="00FC4045" w:rsidP="00BC060F">
            <w:pPr>
              <w:pStyle w:val="TableHeading0"/>
              <w:rPr>
                <w:rFonts w:ascii="Montserrat" w:hAnsi="Montserrat" w:cs="Arial"/>
                <w:lang w:val="es-MX"/>
              </w:rPr>
            </w:pPr>
            <w:r w:rsidRPr="00792761">
              <w:rPr>
                <w:rFonts w:ascii="Montserrat" w:hAnsi="Montserrat" w:cs="Arial"/>
                <w:lang w:val="es-MX"/>
              </w:rPr>
              <w:t>NOMBRE DATO</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C4045" w:rsidRPr="00792761" w:rsidRDefault="00FC4045" w:rsidP="00BC060F">
            <w:pPr>
              <w:pStyle w:val="TableHeading0"/>
              <w:rPr>
                <w:rFonts w:ascii="Montserrat" w:hAnsi="Montserrat" w:cs="Arial"/>
                <w:lang w:val="es-MX"/>
              </w:rPr>
            </w:pPr>
            <w:r w:rsidRPr="00792761">
              <w:rPr>
                <w:rFonts w:ascii="Montserrat" w:hAnsi="Montserrat" w:cs="Arial"/>
                <w:lang w:val="es-MX"/>
              </w:rPr>
              <w:t>TIPO DATO</w:t>
            </w: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C4045" w:rsidRPr="00792761" w:rsidRDefault="00FC4045" w:rsidP="00BC060F">
            <w:pPr>
              <w:pStyle w:val="TableHeading0"/>
              <w:rPr>
                <w:rFonts w:ascii="Montserrat" w:hAnsi="Montserrat" w:cs="Arial"/>
                <w:lang w:val="es-MX"/>
              </w:rPr>
            </w:pPr>
            <w:r w:rsidRPr="00792761">
              <w:rPr>
                <w:rFonts w:ascii="Montserrat" w:hAnsi="Montserrat" w:cs="Arial"/>
                <w:lang w:val="es-MX"/>
              </w:rPr>
              <w:t>LONG</w:t>
            </w:r>
          </w:p>
        </w:tc>
        <w:tc>
          <w:tcPr>
            <w:tcW w:w="8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C4045" w:rsidRPr="00792761" w:rsidRDefault="00FC4045" w:rsidP="00BC060F">
            <w:pPr>
              <w:pStyle w:val="TableHeading0"/>
              <w:rPr>
                <w:rFonts w:ascii="Montserrat" w:hAnsi="Montserrat" w:cs="Arial"/>
                <w:lang w:val="es-MX"/>
              </w:rPr>
            </w:pPr>
            <w:r w:rsidRPr="00792761">
              <w:rPr>
                <w:rFonts w:ascii="Montserrat" w:hAnsi="Montserrat" w:cs="Arial"/>
                <w:lang w:val="es-MX"/>
              </w:rPr>
              <w:t>OBL</w:t>
            </w:r>
          </w:p>
        </w:tc>
        <w:tc>
          <w:tcPr>
            <w:tcW w:w="49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C4045" w:rsidRPr="00792761" w:rsidRDefault="00FC4045" w:rsidP="00BC060F">
            <w:pPr>
              <w:pStyle w:val="TableHeading0"/>
              <w:rPr>
                <w:rFonts w:ascii="Montserrat" w:hAnsi="Montserrat" w:cs="Arial"/>
                <w:lang w:val="es-MX"/>
              </w:rPr>
            </w:pPr>
            <w:r w:rsidRPr="00792761">
              <w:rPr>
                <w:rFonts w:ascii="Montserrat" w:hAnsi="Montserrat" w:cs="Arial"/>
                <w:lang w:val="es-MX"/>
              </w:rPr>
              <w:t>OBSERVACIONES</w:t>
            </w:r>
          </w:p>
        </w:tc>
      </w:tr>
      <w:tr w:rsidR="00FC4045" w:rsidRPr="00792761" w:rsidTr="00FC4045">
        <w:trPr>
          <w:trHeight w:val="273"/>
        </w:trPr>
        <w:tc>
          <w:tcPr>
            <w:tcW w:w="9987" w:type="dxa"/>
            <w:gridSpan w:val="6"/>
            <w:tcBorders>
              <w:top w:val="single" w:sz="6" w:space="0" w:color="auto"/>
              <w:left w:val="single" w:sz="6" w:space="0" w:color="auto"/>
              <w:bottom w:val="single" w:sz="6" w:space="0" w:color="auto"/>
              <w:right w:val="single" w:sz="6" w:space="0" w:color="auto"/>
            </w:tcBorders>
            <w:shd w:val="clear" w:color="auto" w:fill="C6D9F1" w:themeFill="text2" w:themeFillTint="33"/>
          </w:tcPr>
          <w:p w:rsidR="00FC4045" w:rsidRPr="00792761" w:rsidRDefault="00FC4045" w:rsidP="00BC060F">
            <w:pPr>
              <w:rPr>
                <w:rFonts w:ascii="Montserrat" w:hAnsi="Montserrat" w:cs="Arial"/>
                <w:color w:val="000000"/>
                <w:szCs w:val="20"/>
                <w:lang w:eastAsia="es-MX"/>
              </w:rPr>
            </w:pPr>
            <w:r w:rsidRPr="00792761">
              <w:rPr>
                <w:rFonts w:ascii="Montserrat" w:hAnsi="Montserrat" w:cs="Arial"/>
                <w:szCs w:val="20"/>
              </w:rPr>
              <w:t>Información General de la operación (Obligatorio)</w:t>
            </w:r>
          </w:p>
        </w:tc>
      </w:tr>
      <w:tr w:rsidR="00FC4045" w:rsidRPr="00792761" w:rsidTr="00FC4045">
        <w:trPr>
          <w:trHeight w:val="273"/>
        </w:trPr>
        <w:tc>
          <w:tcPr>
            <w:tcW w:w="63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1</w:t>
            </w:r>
          </w:p>
        </w:tc>
        <w:tc>
          <w:tcPr>
            <w:tcW w:w="1560"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Consecutivo</w:t>
            </w:r>
          </w:p>
        </w:tc>
        <w:tc>
          <w:tcPr>
            <w:tcW w:w="1275"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Alfanumérico</w:t>
            </w:r>
          </w:p>
          <w:p w:rsidR="00FC4045" w:rsidRPr="00792761" w:rsidRDefault="00FC4045" w:rsidP="00BC060F">
            <w:pPr>
              <w:rPr>
                <w:rFonts w:ascii="Montserrat" w:hAnsi="Montserrat" w:cs="Arial"/>
                <w:szCs w:val="20"/>
              </w:rPr>
            </w:pPr>
          </w:p>
        </w:tc>
        <w:tc>
          <w:tcPr>
            <w:tcW w:w="709"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9</w:t>
            </w:r>
          </w:p>
        </w:tc>
        <w:tc>
          <w:tcPr>
            <w:tcW w:w="85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M</w:t>
            </w:r>
          </w:p>
        </w:tc>
        <w:tc>
          <w:tcPr>
            <w:tcW w:w="496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color w:val="000000"/>
                <w:szCs w:val="20"/>
                <w:lang w:eastAsia="es-MX"/>
              </w:rPr>
              <w:t>Lo genera y asigna VUCEM RF y es creado conforme al algoritmo correspondiente</w:t>
            </w:r>
          </w:p>
        </w:tc>
      </w:tr>
      <w:tr w:rsidR="00FC4045" w:rsidRPr="00792761" w:rsidTr="00FC4045">
        <w:trPr>
          <w:trHeight w:val="273"/>
        </w:trPr>
        <w:tc>
          <w:tcPr>
            <w:tcW w:w="63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2</w:t>
            </w:r>
          </w:p>
        </w:tc>
        <w:tc>
          <w:tcPr>
            <w:tcW w:w="1560"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ID Asociado</w:t>
            </w:r>
          </w:p>
        </w:tc>
        <w:tc>
          <w:tcPr>
            <w:tcW w:w="1275"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Alfanumérico</w:t>
            </w:r>
          </w:p>
        </w:tc>
        <w:tc>
          <w:tcPr>
            <w:tcW w:w="709"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9</w:t>
            </w:r>
          </w:p>
        </w:tc>
        <w:tc>
          <w:tcPr>
            <w:tcW w:w="85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M</w:t>
            </w:r>
          </w:p>
        </w:tc>
        <w:tc>
          <w:tcPr>
            <w:tcW w:w="496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color w:val="000000"/>
                <w:szCs w:val="20"/>
                <w:lang w:eastAsia="es-MX"/>
              </w:rPr>
              <w:t>Corresponderá al ID consecutivo de la  operación previa a la que haga referencia el mensaje que se envía</w:t>
            </w:r>
          </w:p>
        </w:tc>
      </w:tr>
      <w:tr w:rsidR="00FC4045" w:rsidRPr="00792761" w:rsidTr="00FC4045">
        <w:trPr>
          <w:trHeight w:val="273"/>
        </w:trPr>
        <w:tc>
          <w:tcPr>
            <w:tcW w:w="63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3</w:t>
            </w:r>
          </w:p>
        </w:tc>
        <w:tc>
          <w:tcPr>
            <w:tcW w:w="1560"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Fecha de Registro</w:t>
            </w:r>
          </w:p>
        </w:tc>
        <w:tc>
          <w:tcPr>
            <w:tcW w:w="1275"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color w:val="000000"/>
                <w:szCs w:val="20"/>
                <w:lang w:eastAsia="es-MX"/>
              </w:rPr>
              <w:t>Fecha y hora</w:t>
            </w:r>
          </w:p>
        </w:tc>
        <w:tc>
          <w:tcPr>
            <w:tcW w:w="709"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20</w:t>
            </w:r>
          </w:p>
        </w:tc>
        <w:tc>
          <w:tcPr>
            <w:tcW w:w="85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M</w:t>
            </w:r>
          </w:p>
        </w:tc>
        <w:tc>
          <w:tcPr>
            <w:tcW w:w="4961" w:type="dxa"/>
            <w:tcBorders>
              <w:top w:val="single" w:sz="6" w:space="0" w:color="auto"/>
              <w:left w:val="single" w:sz="6" w:space="0" w:color="auto"/>
              <w:bottom w:val="single" w:sz="6" w:space="0" w:color="auto"/>
              <w:right w:val="single" w:sz="6" w:space="0" w:color="auto"/>
            </w:tcBorders>
          </w:tcPr>
          <w:p w:rsidR="00FC4045" w:rsidRDefault="00FC4045" w:rsidP="00BC060F">
            <w:pPr>
              <w:rPr>
                <w:rFonts w:ascii="Montserrat" w:hAnsi="Montserrat" w:cs="Arial"/>
                <w:color w:val="000000"/>
                <w:szCs w:val="20"/>
                <w:lang w:eastAsia="es-MX"/>
              </w:rPr>
            </w:pPr>
            <w:r w:rsidRPr="00792761">
              <w:rPr>
                <w:rFonts w:ascii="Montserrat" w:hAnsi="Montserrat" w:cs="Arial"/>
                <w:color w:val="000000"/>
                <w:szCs w:val="20"/>
                <w:lang w:eastAsia="es-MX"/>
              </w:rPr>
              <w:t>El formato es YYYY-MM-DDTHH:MM:SSZ</w:t>
            </w:r>
          </w:p>
          <w:p w:rsidR="009642F4" w:rsidRPr="00792761" w:rsidRDefault="009642F4" w:rsidP="00BC060F">
            <w:pPr>
              <w:rPr>
                <w:rFonts w:ascii="Montserrat" w:hAnsi="Montserrat" w:cs="Arial"/>
                <w:szCs w:val="20"/>
              </w:rPr>
            </w:pPr>
            <w:r w:rsidRPr="006202E3">
              <w:rPr>
                <w:rFonts w:ascii="Montserrat" w:hAnsi="Montserrat"/>
              </w:rPr>
              <w:t>Fecha actual de la transmisión.</w:t>
            </w:r>
          </w:p>
        </w:tc>
      </w:tr>
      <w:tr w:rsidR="00FC4045" w:rsidRPr="00792761" w:rsidTr="00FC4045">
        <w:trPr>
          <w:trHeight w:val="273"/>
        </w:trPr>
        <w:tc>
          <w:tcPr>
            <w:tcW w:w="63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4</w:t>
            </w:r>
          </w:p>
        </w:tc>
        <w:tc>
          <w:tcPr>
            <w:tcW w:w="1560"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Tipo de movimiento</w:t>
            </w:r>
          </w:p>
        </w:tc>
        <w:tc>
          <w:tcPr>
            <w:tcW w:w="1275"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Numérico</w:t>
            </w:r>
          </w:p>
        </w:tc>
        <w:tc>
          <w:tcPr>
            <w:tcW w:w="709"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2</w:t>
            </w:r>
          </w:p>
        </w:tc>
        <w:tc>
          <w:tcPr>
            <w:tcW w:w="85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M</w:t>
            </w:r>
          </w:p>
        </w:tc>
        <w:tc>
          <w:tcPr>
            <w:tcW w:w="496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Para operación de Subdivisión este campo siempre será ‘9’</w:t>
            </w:r>
          </w:p>
        </w:tc>
      </w:tr>
      <w:tr w:rsidR="00FC4045" w:rsidRPr="00792761" w:rsidTr="00A76223">
        <w:trPr>
          <w:trHeight w:val="273"/>
        </w:trPr>
        <w:tc>
          <w:tcPr>
            <w:tcW w:w="63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5</w:t>
            </w:r>
          </w:p>
        </w:tc>
        <w:tc>
          <w:tcPr>
            <w:tcW w:w="1560"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Detalle del Tipo de movimiento</w:t>
            </w:r>
          </w:p>
        </w:tc>
        <w:tc>
          <w:tcPr>
            <w:tcW w:w="1275"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Numérico</w:t>
            </w:r>
          </w:p>
        </w:tc>
        <w:tc>
          <w:tcPr>
            <w:tcW w:w="709"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2</w:t>
            </w:r>
          </w:p>
        </w:tc>
        <w:tc>
          <w:tcPr>
            <w:tcW w:w="85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M</w:t>
            </w:r>
          </w:p>
        </w:tc>
        <w:tc>
          <w:tcPr>
            <w:tcW w:w="4961" w:type="dxa"/>
            <w:tcBorders>
              <w:top w:val="single" w:sz="6" w:space="0" w:color="auto"/>
              <w:left w:val="single" w:sz="6" w:space="0" w:color="auto"/>
              <w:bottom w:val="single" w:sz="6" w:space="0" w:color="auto"/>
              <w:right w:val="single" w:sz="6" w:space="0" w:color="auto"/>
            </w:tcBorders>
            <w:shd w:val="clear" w:color="auto" w:fill="auto"/>
          </w:tcPr>
          <w:p w:rsidR="00FC4045" w:rsidRPr="00A76223" w:rsidRDefault="00FC4045" w:rsidP="00BC060F">
            <w:pPr>
              <w:rPr>
                <w:rFonts w:ascii="Montserrat" w:hAnsi="Montserrat" w:cs="Arial"/>
                <w:szCs w:val="20"/>
                <w:highlight w:val="green"/>
              </w:rPr>
            </w:pPr>
            <w:r w:rsidRPr="00A76223">
              <w:rPr>
                <w:rFonts w:ascii="Montserrat" w:hAnsi="Montserrat" w:cs="Arial"/>
                <w:color w:val="000000"/>
                <w:szCs w:val="20"/>
                <w:lang w:eastAsia="es-MX"/>
              </w:rPr>
              <w:t>Siempre será 1 para una solicitud de operación de Subdivisi</w:t>
            </w:r>
            <w:r w:rsidR="00A76223" w:rsidRPr="00A76223">
              <w:rPr>
                <w:rFonts w:ascii="Montserrat" w:hAnsi="Montserrat" w:cs="Arial"/>
                <w:color w:val="000000"/>
                <w:szCs w:val="20"/>
                <w:lang w:eastAsia="es-MX"/>
              </w:rPr>
              <w:t>ón.</w:t>
            </w:r>
          </w:p>
        </w:tc>
      </w:tr>
      <w:tr w:rsidR="00FC4045" w:rsidRPr="00792761" w:rsidTr="00FC4045">
        <w:trPr>
          <w:trHeight w:val="273"/>
        </w:trPr>
        <w:tc>
          <w:tcPr>
            <w:tcW w:w="63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6</w:t>
            </w:r>
          </w:p>
        </w:tc>
        <w:tc>
          <w:tcPr>
            <w:tcW w:w="1560"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Tipo de Operación</w:t>
            </w:r>
          </w:p>
        </w:tc>
        <w:tc>
          <w:tcPr>
            <w:tcW w:w="1275"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Numérico</w:t>
            </w:r>
          </w:p>
        </w:tc>
        <w:tc>
          <w:tcPr>
            <w:tcW w:w="709"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1</w:t>
            </w:r>
          </w:p>
        </w:tc>
        <w:tc>
          <w:tcPr>
            <w:tcW w:w="85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M</w:t>
            </w:r>
          </w:p>
        </w:tc>
        <w:tc>
          <w:tcPr>
            <w:tcW w:w="496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Los valores posibles de este campo se encuentran definidos en el Catálogo de Tipos de Operación</w:t>
            </w:r>
          </w:p>
          <w:p w:rsidR="00FC4045" w:rsidRPr="00792761" w:rsidRDefault="00FC4045" w:rsidP="00BC060F">
            <w:pPr>
              <w:rPr>
                <w:rFonts w:ascii="Montserrat" w:hAnsi="Montserrat" w:cs="Arial"/>
                <w:szCs w:val="20"/>
              </w:rPr>
            </w:pPr>
            <w:r w:rsidRPr="00792761">
              <w:rPr>
                <w:rFonts w:ascii="Montserrat" w:hAnsi="Montserrat" w:cs="Arial"/>
                <w:szCs w:val="20"/>
              </w:rPr>
              <w:t>1= Importación,</w:t>
            </w:r>
          </w:p>
          <w:p w:rsidR="00FC4045" w:rsidRPr="00792761" w:rsidRDefault="00FC4045" w:rsidP="00BC060F">
            <w:pPr>
              <w:rPr>
                <w:rFonts w:ascii="Montserrat" w:hAnsi="Montserrat" w:cs="Arial"/>
                <w:szCs w:val="20"/>
              </w:rPr>
            </w:pPr>
            <w:r w:rsidRPr="00792761">
              <w:rPr>
                <w:rFonts w:ascii="Montserrat" w:hAnsi="Montserrat" w:cs="Arial"/>
                <w:szCs w:val="20"/>
              </w:rPr>
              <w:t>2= Exportación,</w:t>
            </w:r>
          </w:p>
          <w:p w:rsidR="00FC4045" w:rsidRPr="00792761" w:rsidRDefault="00FC4045" w:rsidP="00BC060F">
            <w:pPr>
              <w:rPr>
                <w:rFonts w:ascii="Montserrat" w:hAnsi="Montserrat" w:cs="Arial"/>
                <w:szCs w:val="20"/>
              </w:rPr>
            </w:pPr>
            <w:r w:rsidRPr="00792761">
              <w:rPr>
                <w:rFonts w:ascii="Montserrat" w:hAnsi="Montserrat" w:cs="Arial"/>
                <w:szCs w:val="20"/>
              </w:rPr>
              <w:t>3=Transbordo</w:t>
            </w:r>
          </w:p>
        </w:tc>
      </w:tr>
      <w:tr w:rsidR="00FC4045" w:rsidRPr="00792761" w:rsidTr="00FC4045">
        <w:trPr>
          <w:trHeight w:val="273"/>
        </w:trPr>
        <w:tc>
          <w:tcPr>
            <w:tcW w:w="63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7</w:t>
            </w:r>
          </w:p>
        </w:tc>
        <w:tc>
          <w:tcPr>
            <w:tcW w:w="1560"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Clave del Recinto Fiscalizado</w:t>
            </w:r>
          </w:p>
        </w:tc>
        <w:tc>
          <w:tcPr>
            <w:tcW w:w="1275"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Alfanumérico</w:t>
            </w:r>
          </w:p>
        </w:tc>
        <w:tc>
          <w:tcPr>
            <w:tcW w:w="709"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4</w:t>
            </w:r>
          </w:p>
        </w:tc>
        <w:tc>
          <w:tcPr>
            <w:tcW w:w="85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M</w:t>
            </w:r>
          </w:p>
        </w:tc>
        <w:tc>
          <w:tcPr>
            <w:tcW w:w="496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Valores de acuerdo con el Catálogo de Recintos Fiscalizados.</w:t>
            </w:r>
          </w:p>
        </w:tc>
      </w:tr>
      <w:tr w:rsidR="00FC4045" w:rsidRPr="00792761" w:rsidTr="00FC4045">
        <w:trPr>
          <w:trHeight w:val="273"/>
        </w:trPr>
        <w:tc>
          <w:tcPr>
            <w:tcW w:w="9987" w:type="dxa"/>
            <w:gridSpan w:val="6"/>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FC4045" w:rsidRPr="00792761" w:rsidRDefault="00FC4045" w:rsidP="00BC060F">
            <w:pPr>
              <w:rPr>
                <w:rFonts w:ascii="Montserrat" w:hAnsi="Montserrat" w:cs="Arial"/>
                <w:b/>
                <w:i/>
                <w:szCs w:val="20"/>
              </w:rPr>
            </w:pPr>
            <w:r w:rsidRPr="00792761">
              <w:rPr>
                <w:rFonts w:ascii="Montserrat" w:hAnsi="Montserrat" w:cs="Arial"/>
                <w:b/>
                <w:color w:val="000000"/>
                <w:szCs w:val="20"/>
                <w:lang w:eastAsia="es-MX"/>
              </w:rPr>
              <w:t xml:space="preserve">Información del documento de transporte  Master (Sólo una ocurrencia), </w:t>
            </w:r>
            <w:r w:rsidRPr="00792761">
              <w:rPr>
                <w:rFonts w:ascii="Montserrat" w:hAnsi="Montserrat" w:cs="Arial"/>
                <w:b/>
                <w:szCs w:val="20"/>
              </w:rPr>
              <w:t>(Obligatorio)</w:t>
            </w:r>
          </w:p>
        </w:tc>
      </w:tr>
      <w:tr w:rsidR="00FC4045" w:rsidRPr="00792761" w:rsidTr="00FC4045">
        <w:trPr>
          <w:trHeight w:val="273"/>
        </w:trPr>
        <w:tc>
          <w:tcPr>
            <w:tcW w:w="63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1</w:t>
            </w:r>
          </w:p>
        </w:tc>
        <w:tc>
          <w:tcPr>
            <w:tcW w:w="1560"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Número de master</w:t>
            </w:r>
          </w:p>
        </w:tc>
        <w:tc>
          <w:tcPr>
            <w:tcW w:w="1275"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Alfanumérico</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FC4045" w:rsidRPr="00792761" w:rsidRDefault="00FC4045" w:rsidP="00BC060F">
            <w:pPr>
              <w:jc w:val="center"/>
              <w:rPr>
                <w:rFonts w:ascii="Montserrat" w:hAnsi="Montserrat" w:cs="Arial"/>
                <w:szCs w:val="20"/>
              </w:rPr>
            </w:pPr>
            <w:r w:rsidRPr="00792761">
              <w:rPr>
                <w:rFonts w:ascii="Montserrat" w:hAnsi="Montserrat" w:cs="Arial"/>
                <w:szCs w:val="20"/>
              </w:rPr>
              <w:t>50</w:t>
            </w:r>
          </w:p>
        </w:tc>
        <w:tc>
          <w:tcPr>
            <w:tcW w:w="85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M</w:t>
            </w:r>
          </w:p>
        </w:tc>
        <w:tc>
          <w:tcPr>
            <w:tcW w:w="496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lang w:eastAsia="es-MX"/>
              </w:rPr>
            </w:pPr>
            <w:r w:rsidRPr="00792761">
              <w:rPr>
                <w:rFonts w:ascii="Montserrat" w:hAnsi="Montserrat" w:cs="Arial"/>
                <w:szCs w:val="20"/>
                <w:lang w:eastAsia="es-MX"/>
              </w:rPr>
              <w:t>Es el número de documento de master.</w:t>
            </w:r>
          </w:p>
          <w:p w:rsidR="00FC4045" w:rsidRPr="00792761" w:rsidRDefault="00FC4045" w:rsidP="00BC060F">
            <w:pPr>
              <w:rPr>
                <w:rFonts w:ascii="Montserrat" w:hAnsi="Montserrat" w:cs="Arial"/>
                <w:szCs w:val="20"/>
                <w:lang w:val="en-US"/>
              </w:rPr>
            </w:pPr>
            <w:r w:rsidRPr="00792761">
              <w:rPr>
                <w:rFonts w:ascii="Montserrat" w:hAnsi="Montserrat" w:cs="Arial"/>
                <w:szCs w:val="20"/>
                <w:lang w:eastAsia="es-MX"/>
              </w:rPr>
              <w:t xml:space="preserve">*Aéreos: longitud de 12 caracteres y la estructura debe ser XXX-AAAAAAAA </w:t>
            </w:r>
          </w:p>
        </w:tc>
      </w:tr>
      <w:tr w:rsidR="00FC4045" w:rsidRPr="00792761" w:rsidTr="00FC4045">
        <w:trPr>
          <w:trHeight w:val="273"/>
        </w:trPr>
        <w:tc>
          <w:tcPr>
            <w:tcW w:w="63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2</w:t>
            </w:r>
          </w:p>
        </w:tc>
        <w:tc>
          <w:tcPr>
            <w:tcW w:w="1560"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Secuencia de mercancía</w:t>
            </w:r>
          </w:p>
        </w:tc>
        <w:tc>
          <w:tcPr>
            <w:tcW w:w="1275"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Numérico</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FC4045" w:rsidRPr="00792761" w:rsidRDefault="00FC4045" w:rsidP="00BC060F">
            <w:pPr>
              <w:jc w:val="center"/>
              <w:rPr>
                <w:rFonts w:ascii="Montserrat" w:hAnsi="Montserrat" w:cs="Arial"/>
                <w:szCs w:val="20"/>
              </w:rPr>
            </w:pPr>
            <w:r w:rsidRPr="00792761">
              <w:rPr>
                <w:rFonts w:ascii="Montserrat" w:hAnsi="Montserrat" w:cs="Arial"/>
                <w:szCs w:val="20"/>
              </w:rPr>
              <w:t>3</w:t>
            </w:r>
          </w:p>
        </w:tc>
        <w:tc>
          <w:tcPr>
            <w:tcW w:w="85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O</w:t>
            </w:r>
          </w:p>
        </w:tc>
        <w:tc>
          <w:tcPr>
            <w:tcW w:w="496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lang w:eastAsia="es-MX"/>
              </w:rPr>
            </w:pPr>
            <w:r w:rsidRPr="00792761">
              <w:rPr>
                <w:rFonts w:ascii="Montserrat" w:hAnsi="Montserrat" w:cs="Arial"/>
                <w:szCs w:val="20"/>
                <w:lang w:eastAsia="es-MX"/>
              </w:rPr>
              <w:t>Numero de secuencia</w:t>
            </w:r>
          </w:p>
        </w:tc>
      </w:tr>
      <w:tr w:rsidR="00FC4045" w:rsidRPr="00792761" w:rsidTr="00FC4045">
        <w:trPr>
          <w:trHeight w:val="273"/>
        </w:trPr>
        <w:tc>
          <w:tcPr>
            <w:tcW w:w="9987" w:type="dxa"/>
            <w:gridSpan w:val="6"/>
            <w:tcBorders>
              <w:top w:val="single" w:sz="6" w:space="0" w:color="auto"/>
              <w:left w:val="single" w:sz="6" w:space="0" w:color="auto"/>
              <w:bottom w:val="single" w:sz="6" w:space="0" w:color="auto"/>
              <w:right w:val="single" w:sz="6" w:space="0" w:color="auto"/>
            </w:tcBorders>
            <w:shd w:val="clear" w:color="auto" w:fill="C6D9F1" w:themeFill="text2" w:themeFillTint="33"/>
          </w:tcPr>
          <w:p w:rsidR="00FC4045" w:rsidRPr="00792761" w:rsidRDefault="00FC4045" w:rsidP="00BC060F">
            <w:pPr>
              <w:rPr>
                <w:rFonts w:ascii="Montserrat" w:hAnsi="Montserrat" w:cs="Arial"/>
                <w:b/>
                <w:szCs w:val="20"/>
              </w:rPr>
            </w:pPr>
            <w:r w:rsidRPr="00792761">
              <w:rPr>
                <w:rFonts w:ascii="Montserrat" w:hAnsi="Montserrat" w:cs="Arial"/>
                <w:b/>
                <w:color w:val="000000"/>
                <w:szCs w:val="20"/>
                <w:lang w:eastAsia="es-MX"/>
              </w:rPr>
              <w:t>Información del Contenedor  (Opcional)</w:t>
            </w:r>
          </w:p>
        </w:tc>
      </w:tr>
      <w:tr w:rsidR="00FC4045" w:rsidRPr="00792761" w:rsidTr="00FC4045">
        <w:trPr>
          <w:trHeight w:val="273"/>
        </w:trPr>
        <w:tc>
          <w:tcPr>
            <w:tcW w:w="63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lastRenderedPageBreak/>
              <w:t>1</w:t>
            </w:r>
          </w:p>
        </w:tc>
        <w:tc>
          <w:tcPr>
            <w:tcW w:w="1560"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Iniciales del Contenedor Origen</w:t>
            </w:r>
          </w:p>
        </w:tc>
        <w:tc>
          <w:tcPr>
            <w:tcW w:w="1275"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Alfanumérico</w:t>
            </w:r>
          </w:p>
        </w:tc>
        <w:tc>
          <w:tcPr>
            <w:tcW w:w="709"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4</w:t>
            </w:r>
          </w:p>
        </w:tc>
        <w:tc>
          <w:tcPr>
            <w:tcW w:w="85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M</w:t>
            </w:r>
          </w:p>
        </w:tc>
        <w:tc>
          <w:tcPr>
            <w:tcW w:w="496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 xml:space="preserve">Iniciales del contenedor. </w:t>
            </w:r>
          </w:p>
        </w:tc>
      </w:tr>
      <w:tr w:rsidR="00FC4045" w:rsidRPr="00792761" w:rsidTr="00FC4045">
        <w:trPr>
          <w:trHeight w:val="273"/>
        </w:trPr>
        <w:tc>
          <w:tcPr>
            <w:tcW w:w="63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2</w:t>
            </w:r>
          </w:p>
        </w:tc>
        <w:tc>
          <w:tcPr>
            <w:tcW w:w="1560"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Número  de contenedor Origen</w:t>
            </w:r>
          </w:p>
        </w:tc>
        <w:tc>
          <w:tcPr>
            <w:tcW w:w="1275"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Alfanumérico</w:t>
            </w:r>
          </w:p>
        </w:tc>
        <w:tc>
          <w:tcPr>
            <w:tcW w:w="709"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17</w:t>
            </w:r>
          </w:p>
        </w:tc>
        <w:tc>
          <w:tcPr>
            <w:tcW w:w="85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M</w:t>
            </w:r>
          </w:p>
        </w:tc>
        <w:tc>
          <w:tcPr>
            <w:tcW w:w="496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Número de contenedor.</w:t>
            </w:r>
          </w:p>
        </w:tc>
      </w:tr>
      <w:tr w:rsidR="00FC4045" w:rsidRPr="00792761" w:rsidTr="00FC4045">
        <w:trPr>
          <w:trHeight w:val="273"/>
        </w:trPr>
        <w:tc>
          <w:tcPr>
            <w:tcW w:w="63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3</w:t>
            </w:r>
          </w:p>
        </w:tc>
        <w:tc>
          <w:tcPr>
            <w:tcW w:w="1560"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Secuencia de mercancía</w:t>
            </w:r>
          </w:p>
        </w:tc>
        <w:tc>
          <w:tcPr>
            <w:tcW w:w="1275"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Numérico</w:t>
            </w:r>
          </w:p>
        </w:tc>
        <w:tc>
          <w:tcPr>
            <w:tcW w:w="709"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3</w:t>
            </w:r>
          </w:p>
        </w:tc>
        <w:tc>
          <w:tcPr>
            <w:tcW w:w="85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M</w:t>
            </w:r>
          </w:p>
        </w:tc>
        <w:tc>
          <w:tcPr>
            <w:tcW w:w="496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lang w:eastAsia="es-MX"/>
              </w:rPr>
              <w:t>Numero de secuencia</w:t>
            </w:r>
          </w:p>
        </w:tc>
      </w:tr>
      <w:tr w:rsidR="00FC4045" w:rsidRPr="00792761" w:rsidTr="00FC4045">
        <w:trPr>
          <w:trHeight w:val="273"/>
        </w:trPr>
        <w:tc>
          <w:tcPr>
            <w:tcW w:w="9987" w:type="dxa"/>
            <w:gridSpan w:val="6"/>
            <w:tcBorders>
              <w:top w:val="single" w:sz="6" w:space="0" w:color="auto"/>
              <w:left w:val="single" w:sz="6" w:space="0" w:color="auto"/>
              <w:bottom w:val="single" w:sz="6" w:space="0" w:color="auto"/>
              <w:right w:val="single" w:sz="6" w:space="0" w:color="auto"/>
            </w:tcBorders>
            <w:shd w:val="clear" w:color="auto" w:fill="C6D9F1" w:themeFill="text2" w:themeFillTint="33"/>
          </w:tcPr>
          <w:p w:rsidR="00FC4045" w:rsidRPr="00792761" w:rsidRDefault="00FC4045" w:rsidP="00BC060F">
            <w:pPr>
              <w:rPr>
                <w:rFonts w:ascii="Montserrat" w:hAnsi="Montserrat" w:cs="Arial"/>
                <w:b/>
                <w:color w:val="000000"/>
                <w:szCs w:val="20"/>
                <w:lang w:eastAsia="es-MX"/>
              </w:rPr>
            </w:pPr>
            <w:r w:rsidRPr="00792761">
              <w:rPr>
                <w:rFonts w:ascii="Montserrat" w:hAnsi="Montserrat" w:cs="Arial"/>
                <w:b/>
                <w:color w:val="000000"/>
                <w:szCs w:val="20"/>
                <w:lang w:eastAsia="es-MX"/>
              </w:rPr>
              <w:t>Información House (Opcional)</w:t>
            </w:r>
          </w:p>
        </w:tc>
      </w:tr>
      <w:tr w:rsidR="00FC4045" w:rsidRPr="00792761" w:rsidTr="00FC4045">
        <w:trPr>
          <w:trHeight w:val="273"/>
        </w:trPr>
        <w:tc>
          <w:tcPr>
            <w:tcW w:w="63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1</w:t>
            </w:r>
          </w:p>
        </w:tc>
        <w:tc>
          <w:tcPr>
            <w:tcW w:w="1560"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color w:val="000000"/>
                <w:szCs w:val="20"/>
                <w:lang w:eastAsia="es-MX"/>
              </w:rPr>
            </w:pPr>
            <w:r w:rsidRPr="00792761">
              <w:rPr>
                <w:rFonts w:ascii="Montserrat" w:hAnsi="Montserrat" w:cs="Arial"/>
                <w:szCs w:val="20"/>
              </w:rPr>
              <w:t>Número de house</w:t>
            </w:r>
          </w:p>
        </w:tc>
        <w:tc>
          <w:tcPr>
            <w:tcW w:w="1275" w:type="dxa"/>
            <w:tcBorders>
              <w:top w:val="single" w:sz="6" w:space="0" w:color="auto"/>
              <w:left w:val="single" w:sz="6" w:space="0" w:color="auto"/>
              <w:bottom w:val="single" w:sz="6" w:space="0" w:color="auto"/>
              <w:right w:val="single" w:sz="6" w:space="0" w:color="auto"/>
            </w:tcBorders>
            <w:vAlign w:val="center"/>
          </w:tcPr>
          <w:p w:rsidR="00FC4045" w:rsidRPr="00792761" w:rsidRDefault="00FC4045" w:rsidP="00BC060F">
            <w:pPr>
              <w:rPr>
                <w:rFonts w:ascii="Montserrat" w:hAnsi="Montserrat" w:cs="Arial"/>
                <w:color w:val="000000"/>
                <w:szCs w:val="20"/>
                <w:lang w:eastAsia="es-MX"/>
              </w:rPr>
            </w:pPr>
            <w:r w:rsidRPr="00792761">
              <w:rPr>
                <w:rFonts w:ascii="Montserrat" w:hAnsi="Montserrat" w:cs="Arial"/>
                <w:szCs w:val="20"/>
              </w:rPr>
              <w:t>Alfanumérico</w:t>
            </w:r>
          </w:p>
        </w:tc>
        <w:tc>
          <w:tcPr>
            <w:tcW w:w="709" w:type="dxa"/>
            <w:tcBorders>
              <w:top w:val="single" w:sz="6" w:space="0" w:color="auto"/>
              <w:left w:val="single" w:sz="6" w:space="0" w:color="auto"/>
              <w:bottom w:val="single" w:sz="6" w:space="0" w:color="auto"/>
              <w:right w:val="single" w:sz="6" w:space="0" w:color="auto"/>
            </w:tcBorders>
            <w:vAlign w:val="center"/>
          </w:tcPr>
          <w:p w:rsidR="00FC4045" w:rsidRPr="00792761" w:rsidRDefault="00FC4045" w:rsidP="00BC060F">
            <w:pPr>
              <w:jc w:val="center"/>
              <w:rPr>
                <w:rFonts w:ascii="Montserrat" w:hAnsi="Montserrat" w:cs="Arial"/>
                <w:szCs w:val="20"/>
              </w:rPr>
            </w:pPr>
            <w:r w:rsidRPr="00792761">
              <w:rPr>
                <w:rFonts w:ascii="Montserrat" w:hAnsi="Montserrat" w:cs="Arial"/>
                <w:szCs w:val="20"/>
              </w:rPr>
              <w:t>25</w:t>
            </w:r>
          </w:p>
        </w:tc>
        <w:tc>
          <w:tcPr>
            <w:tcW w:w="851" w:type="dxa"/>
            <w:tcBorders>
              <w:top w:val="single" w:sz="6" w:space="0" w:color="auto"/>
              <w:left w:val="single" w:sz="6" w:space="0" w:color="auto"/>
              <w:bottom w:val="single" w:sz="6" w:space="0" w:color="auto"/>
              <w:right w:val="single" w:sz="6" w:space="0" w:color="auto"/>
            </w:tcBorders>
            <w:vAlign w:val="center"/>
          </w:tcPr>
          <w:p w:rsidR="00FC4045" w:rsidRPr="00792761" w:rsidRDefault="00FC4045" w:rsidP="00BC060F">
            <w:pPr>
              <w:jc w:val="center"/>
              <w:rPr>
                <w:rFonts w:ascii="Montserrat" w:hAnsi="Montserrat" w:cs="Arial"/>
                <w:szCs w:val="20"/>
              </w:rPr>
            </w:pPr>
            <w:r w:rsidRPr="00792761">
              <w:rPr>
                <w:rFonts w:ascii="Montserrat" w:hAnsi="Montserrat" w:cs="Arial"/>
                <w:szCs w:val="20"/>
              </w:rPr>
              <w:t>M</w:t>
            </w:r>
          </w:p>
        </w:tc>
        <w:tc>
          <w:tcPr>
            <w:tcW w:w="4961" w:type="dxa"/>
            <w:tcBorders>
              <w:top w:val="single" w:sz="6" w:space="0" w:color="auto"/>
              <w:left w:val="single" w:sz="6" w:space="0" w:color="auto"/>
              <w:bottom w:val="single" w:sz="6" w:space="0" w:color="auto"/>
              <w:right w:val="single" w:sz="6" w:space="0" w:color="auto"/>
            </w:tcBorders>
            <w:vAlign w:val="center"/>
          </w:tcPr>
          <w:p w:rsidR="00FC4045" w:rsidRPr="00792761" w:rsidRDefault="00FC4045" w:rsidP="00BC060F">
            <w:pPr>
              <w:rPr>
                <w:rFonts w:ascii="Montserrat" w:hAnsi="Montserrat" w:cs="Arial"/>
                <w:color w:val="000000"/>
                <w:szCs w:val="20"/>
                <w:lang w:eastAsia="es-MX"/>
              </w:rPr>
            </w:pPr>
            <w:r w:rsidRPr="00792761">
              <w:rPr>
                <w:rFonts w:ascii="Montserrat" w:hAnsi="Montserrat" w:cs="Arial"/>
                <w:szCs w:val="20"/>
              </w:rPr>
              <w:t>Número de documento de transporte House.</w:t>
            </w:r>
          </w:p>
        </w:tc>
      </w:tr>
      <w:tr w:rsidR="00FC4045" w:rsidRPr="00792761" w:rsidTr="00FC4045">
        <w:trPr>
          <w:trHeight w:val="273"/>
        </w:trPr>
        <w:tc>
          <w:tcPr>
            <w:tcW w:w="63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2</w:t>
            </w:r>
          </w:p>
        </w:tc>
        <w:tc>
          <w:tcPr>
            <w:tcW w:w="1560"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Secuencia de mercancía</w:t>
            </w:r>
          </w:p>
        </w:tc>
        <w:tc>
          <w:tcPr>
            <w:tcW w:w="1275"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Numérico</w:t>
            </w:r>
          </w:p>
        </w:tc>
        <w:tc>
          <w:tcPr>
            <w:tcW w:w="709"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3</w:t>
            </w:r>
          </w:p>
        </w:tc>
        <w:tc>
          <w:tcPr>
            <w:tcW w:w="85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O</w:t>
            </w:r>
          </w:p>
        </w:tc>
        <w:tc>
          <w:tcPr>
            <w:tcW w:w="496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lang w:eastAsia="es-MX"/>
              </w:rPr>
              <w:t>Numero de secuencia</w:t>
            </w:r>
          </w:p>
        </w:tc>
      </w:tr>
      <w:tr w:rsidR="00FC4045" w:rsidRPr="00792761" w:rsidTr="00FC4045">
        <w:trPr>
          <w:trHeight w:val="273"/>
        </w:trPr>
        <w:tc>
          <w:tcPr>
            <w:tcW w:w="9987" w:type="dxa"/>
            <w:gridSpan w:val="6"/>
            <w:tcBorders>
              <w:top w:val="single" w:sz="6" w:space="0" w:color="auto"/>
              <w:left w:val="single" w:sz="6" w:space="0" w:color="auto"/>
              <w:bottom w:val="single" w:sz="6" w:space="0" w:color="auto"/>
              <w:right w:val="single" w:sz="6" w:space="0" w:color="auto"/>
            </w:tcBorders>
            <w:shd w:val="clear" w:color="auto" w:fill="C6D9F1" w:themeFill="text2" w:themeFillTint="33"/>
          </w:tcPr>
          <w:p w:rsidR="00FC4045" w:rsidRPr="00792761" w:rsidRDefault="00FC4045" w:rsidP="00BC060F">
            <w:pPr>
              <w:rPr>
                <w:rFonts w:ascii="Montserrat" w:hAnsi="Montserrat" w:cs="Arial"/>
                <w:b/>
                <w:i/>
                <w:szCs w:val="20"/>
              </w:rPr>
            </w:pPr>
            <w:r w:rsidRPr="00792761">
              <w:rPr>
                <w:rFonts w:ascii="Montserrat" w:hAnsi="Montserrat" w:cs="Arial"/>
                <w:b/>
                <w:color w:val="000000"/>
                <w:szCs w:val="20"/>
                <w:lang w:eastAsia="es-MX"/>
              </w:rPr>
              <w:t>Información del Contenedor dentro de la house  (Opcional)</w:t>
            </w:r>
          </w:p>
        </w:tc>
      </w:tr>
      <w:tr w:rsidR="00FC4045" w:rsidRPr="00792761" w:rsidTr="00FC4045">
        <w:trPr>
          <w:trHeight w:val="273"/>
        </w:trPr>
        <w:tc>
          <w:tcPr>
            <w:tcW w:w="63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1</w:t>
            </w:r>
          </w:p>
        </w:tc>
        <w:tc>
          <w:tcPr>
            <w:tcW w:w="1560"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Calibri"/>
                <w:color w:val="000000"/>
                <w:szCs w:val="20"/>
              </w:rPr>
            </w:pPr>
            <w:r w:rsidRPr="00792761">
              <w:rPr>
                <w:rFonts w:ascii="Montserrat" w:hAnsi="Montserrat" w:cs="Arial"/>
                <w:szCs w:val="20"/>
              </w:rPr>
              <w:t>Iniciales del Contenedor Origen</w:t>
            </w:r>
          </w:p>
        </w:tc>
        <w:tc>
          <w:tcPr>
            <w:tcW w:w="1275"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Alfanumérico</w:t>
            </w:r>
          </w:p>
        </w:tc>
        <w:tc>
          <w:tcPr>
            <w:tcW w:w="709"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tabs>
                <w:tab w:val="center" w:pos="246"/>
              </w:tabs>
              <w:rPr>
                <w:rFonts w:ascii="Montserrat" w:hAnsi="Montserrat" w:cs="Arial"/>
                <w:szCs w:val="20"/>
              </w:rPr>
            </w:pPr>
            <w:r w:rsidRPr="00792761">
              <w:rPr>
                <w:rFonts w:ascii="Montserrat" w:hAnsi="Montserrat" w:cs="Arial"/>
                <w:szCs w:val="20"/>
              </w:rPr>
              <w:t>4</w:t>
            </w:r>
          </w:p>
        </w:tc>
        <w:tc>
          <w:tcPr>
            <w:tcW w:w="85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M</w:t>
            </w:r>
          </w:p>
        </w:tc>
        <w:tc>
          <w:tcPr>
            <w:tcW w:w="496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 xml:space="preserve">Iniciales del contenedor. </w:t>
            </w:r>
          </w:p>
        </w:tc>
      </w:tr>
      <w:tr w:rsidR="00FC4045" w:rsidRPr="00792761" w:rsidTr="00FC4045">
        <w:trPr>
          <w:trHeight w:val="273"/>
        </w:trPr>
        <w:tc>
          <w:tcPr>
            <w:tcW w:w="63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2</w:t>
            </w:r>
          </w:p>
        </w:tc>
        <w:tc>
          <w:tcPr>
            <w:tcW w:w="1560"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Calibri"/>
                <w:color w:val="000000"/>
                <w:szCs w:val="20"/>
              </w:rPr>
            </w:pPr>
            <w:r w:rsidRPr="00792761">
              <w:rPr>
                <w:rFonts w:ascii="Montserrat" w:hAnsi="Montserrat" w:cs="Arial"/>
                <w:szCs w:val="20"/>
              </w:rPr>
              <w:t>Número  de contenedor Origen</w:t>
            </w:r>
          </w:p>
        </w:tc>
        <w:tc>
          <w:tcPr>
            <w:tcW w:w="1275"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Alfanumérico</w:t>
            </w:r>
          </w:p>
        </w:tc>
        <w:tc>
          <w:tcPr>
            <w:tcW w:w="709"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tabs>
                <w:tab w:val="center" w:pos="246"/>
              </w:tabs>
              <w:rPr>
                <w:rFonts w:ascii="Montserrat" w:hAnsi="Montserrat" w:cs="Arial"/>
                <w:szCs w:val="20"/>
              </w:rPr>
            </w:pPr>
            <w:r w:rsidRPr="00792761">
              <w:rPr>
                <w:rFonts w:ascii="Montserrat" w:hAnsi="Montserrat" w:cs="Arial"/>
                <w:szCs w:val="20"/>
              </w:rPr>
              <w:t>17</w:t>
            </w:r>
          </w:p>
        </w:tc>
        <w:tc>
          <w:tcPr>
            <w:tcW w:w="85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M</w:t>
            </w:r>
          </w:p>
        </w:tc>
        <w:tc>
          <w:tcPr>
            <w:tcW w:w="496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Número de contenedor.</w:t>
            </w:r>
          </w:p>
        </w:tc>
      </w:tr>
      <w:tr w:rsidR="00FC4045" w:rsidRPr="00792761" w:rsidTr="00FC4045">
        <w:trPr>
          <w:trHeight w:val="273"/>
        </w:trPr>
        <w:tc>
          <w:tcPr>
            <w:tcW w:w="63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3</w:t>
            </w:r>
          </w:p>
        </w:tc>
        <w:tc>
          <w:tcPr>
            <w:tcW w:w="1560"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Calibri"/>
                <w:color w:val="000000"/>
                <w:szCs w:val="20"/>
              </w:rPr>
            </w:pPr>
            <w:r w:rsidRPr="00792761">
              <w:rPr>
                <w:rFonts w:ascii="Montserrat" w:hAnsi="Montserrat" w:cs="Arial"/>
                <w:szCs w:val="20"/>
              </w:rPr>
              <w:t>Secuencia de mercancía</w:t>
            </w:r>
          </w:p>
        </w:tc>
        <w:tc>
          <w:tcPr>
            <w:tcW w:w="1275"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rPr>
              <w:t>Numérico</w:t>
            </w:r>
          </w:p>
        </w:tc>
        <w:tc>
          <w:tcPr>
            <w:tcW w:w="709"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tabs>
                <w:tab w:val="center" w:pos="246"/>
              </w:tabs>
              <w:rPr>
                <w:rFonts w:ascii="Montserrat" w:hAnsi="Montserrat" w:cs="Arial"/>
                <w:szCs w:val="20"/>
              </w:rPr>
            </w:pPr>
            <w:r w:rsidRPr="00792761">
              <w:rPr>
                <w:rFonts w:ascii="Montserrat" w:hAnsi="Montserrat" w:cs="Arial"/>
                <w:szCs w:val="20"/>
              </w:rPr>
              <w:t>3</w:t>
            </w:r>
          </w:p>
        </w:tc>
        <w:tc>
          <w:tcPr>
            <w:tcW w:w="85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jc w:val="center"/>
              <w:rPr>
                <w:rFonts w:ascii="Montserrat" w:hAnsi="Montserrat" w:cs="Arial"/>
                <w:szCs w:val="20"/>
              </w:rPr>
            </w:pPr>
            <w:r w:rsidRPr="00792761">
              <w:rPr>
                <w:rFonts w:ascii="Montserrat" w:hAnsi="Montserrat" w:cs="Arial"/>
                <w:szCs w:val="20"/>
              </w:rPr>
              <w:t>M</w:t>
            </w:r>
          </w:p>
        </w:tc>
        <w:tc>
          <w:tcPr>
            <w:tcW w:w="4961" w:type="dxa"/>
            <w:tcBorders>
              <w:top w:val="single" w:sz="6" w:space="0" w:color="auto"/>
              <w:left w:val="single" w:sz="6" w:space="0" w:color="auto"/>
              <w:bottom w:val="single" w:sz="6" w:space="0" w:color="auto"/>
              <w:right w:val="single" w:sz="6" w:space="0" w:color="auto"/>
            </w:tcBorders>
          </w:tcPr>
          <w:p w:rsidR="00FC4045" w:rsidRPr="00792761" w:rsidRDefault="00FC4045" w:rsidP="00BC060F">
            <w:pPr>
              <w:rPr>
                <w:rFonts w:ascii="Montserrat" w:hAnsi="Montserrat" w:cs="Arial"/>
                <w:szCs w:val="20"/>
              </w:rPr>
            </w:pPr>
            <w:r w:rsidRPr="00792761">
              <w:rPr>
                <w:rFonts w:ascii="Montserrat" w:hAnsi="Montserrat" w:cs="Arial"/>
                <w:szCs w:val="20"/>
                <w:lang w:eastAsia="es-MX"/>
              </w:rPr>
              <w:t>Numero de secuencia</w:t>
            </w:r>
          </w:p>
        </w:tc>
      </w:tr>
    </w:tbl>
    <w:p w:rsidR="00FC4045" w:rsidRPr="00792761" w:rsidRDefault="00FC4045" w:rsidP="00FC4045">
      <w:pPr>
        <w:rPr>
          <w:rStyle w:val="InfoHiddenChar"/>
          <w:i w:val="0"/>
          <w:vanish w:val="0"/>
          <w:sz w:val="24"/>
          <w:lang w:eastAsia="es-MX"/>
        </w:rPr>
      </w:pPr>
    </w:p>
    <w:p w:rsidR="00063709" w:rsidRPr="00792761" w:rsidRDefault="00063709" w:rsidP="00063709">
      <w:pPr>
        <w:jc w:val="center"/>
        <w:rPr>
          <w:rFonts w:ascii="Montserrat" w:hAnsi="Montserrat"/>
          <w:b/>
          <w:sz w:val="24"/>
        </w:rPr>
      </w:pPr>
    </w:p>
    <w:p w:rsidR="005B3EC9" w:rsidRDefault="005B3EC9" w:rsidP="00706423">
      <w:pPr>
        <w:jc w:val="center"/>
        <w:rPr>
          <w:rFonts w:ascii="Montserrat" w:hAnsi="Montserrat"/>
          <w:b/>
          <w:sz w:val="24"/>
        </w:rPr>
      </w:pPr>
      <w:r w:rsidRPr="00792761">
        <w:rPr>
          <w:rFonts w:ascii="Montserrat" w:hAnsi="Montserrat"/>
          <w:b/>
          <w:sz w:val="24"/>
        </w:rPr>
        <w:t>TRANSMISIÓN DE DATOS</w:t>
      </w:r>
      <w:r w:rsidRPr="00792761">
        <w:rPr>
          <w:bCs/>
          <w:sz w:val="24"/>
        </w:rPr>
        <w:t xml:space="preserve"> </w:t>
      </w:r>
      <w:r w:rsidRPr="00792761">
        <w:rPr>
          <w:rFonts w:ascii="Montserrat" w:hAnsi="Montserrat"/>
          <w:b/>
          <w:sz w:val="24"/>
        </w:rPr>
        <w:t>MENSAJE “</w:t>
      </w:r>
      <w:r w:rsidR="00F45A11" w:rsidRPr="00792761">
        <w:rPr>
          <w:rFonts w:ascii="Montserrat" w:hAnsi="Montserrat"/>
          <w:b/>
          <w:sz w:val="24"/>
        </w:rPr>
        <w:t>Registro de Inconsistencias</w:t>
      </w:r>
      <w:r w:rsidR="00F73FF0">
        <w:rPr>
          <w:rFonts w:ascii="Montserrat" w:hAnsi="Montserrat"/>
          <w:b/>
          <w:sz w:val="24"/>
        </w:rPr>
        <w:t>/ Incidencias</w:t>
      </w:r>
      <w:r w:rsidR="00F45A11" w:rsidRPr="00792761">
        <w:rPr>
          <w:rFonts w:ascii="Montserrat" w:hAnsi="Montserrat"/>
          <w:b/>
          <w:sz w:val="24"/>
        </w:rPr>
        <w:t xml:space="preserve"> </w:t>
      </w:r>
      <w:r w:rsidRPr="00792761">
        <w:rPr>
          <w:rFonts w:ascii="Montserrat" w:hAnsi="Montserrat"/>
          <w:b/>
          <w:sz w:val="24"/>
        </w:rPr>
        <w:t>de Mercancía</w:t>
      </w:r>
      <w:r w:rsidR="00F45A11" w:rsidRPr="00792761">
        <w:rPr>
          <w:rFonts w:ascii="Montserrat" w:hAnsi="Montserrat"/>
          <w:b/>
          <w:sz w:val="24"/>
        </w:rPr>
        <w:t>s</w:t>
      </w:r>
      <w:r w:rsidRPr="00792761">
        <w:rPr>
          <w:rFonts w:ascii="Montserrat" w:hAnsi="Montserrat"/>
          <w:b/>
          <w:sz w:val="24"/>
        </w:rPr>
        <w:t>”</w:t>
      </w:r>
    </w:p>
    <w:p w:rsidR="009855EA" w:rsidRDefault="009855EA" w:rsidP="00706423">
      <w:pPr>
        <w:jc w:val="center"/>
        <w:rPr>
          <w:rFonts w:ascii="Montserrat" w:hAnsi="Montserrat"/>
          <w:b/>
          <w:sz w:val="24"/>
        </w:rPr>
      </w:pPr>
    </w:p>
    <w:p w:rsidR="009855EA" w:rsidRDefault="009855EA" w:rsidP="009855EA">
      <w:r w:rsidRPr="003F3CB7">
        <w:t xml:space="preserve">Para robo o pérdida, SIRA no permitirá realizar la solicitud de </w:t>
      </w:r>
      <w:r w:rsidR="008562F8">
        <w:t xml:space="preserve">salida, confirmación de salida </w:t>
      </w:r>
      <w:r w:rsidRPr="00907132">
        <w:t xml:space="preserve">a su vez SIRA </w:t>
      </w:r>
      <w:r w:rsidR="007B6B67">
        <w:t>descontará los saldos perdidos,</w:t>
      </w:r>
      <w:r w:rsidRPr="00907132">
        <w:t xml:space="preserve"> robados</w:t>
      </w:r>
      <w:r w:rsidR="00686ED7">
        <w:t>.</w:t>
      </w:r>
    </w:p>
    <w:p w:rsidR="00686ED7" w:rsidRDefault="00686ED7" w:rsidP="009855EA"/>
    <w:p w:rsidR="00686ED7" w:rsidRPr="00686ED7" w:rsidRDefault="00686ED7" w:rsidP="00686ED7">
      <w:pPr>
        <w:rPr>
          <w:highlight w:val="blue"/>
        </w:rPr>
      </w:pPr>
      <w:r w:rsidRPr="00686ED7">
        <w:rPr>
          <w:highlight w:val="blue"/>
        </w:rPr>
        <w:t>Por otra parte no se podrá realizar las cancelaciones correspondientes a las siguientes incidencias perdida, robo, localización y sellos alterados.</w:t>
      </w:r>
    </w:p>
    <w:p w:rsidR="00686ED7" w:rsidRPr="00686ED7" w:rsidRDefault="00686ED7" w:rsidP="009855EA">
      <w:pPr>
        <w:rPr>
          <w:highlight w:val="blue"/>
        </w:rPr>
      </w:pPr>
    </w:p>
    <w:p w:rsidR="009855EA" w:rsidRPr="00686ED7" w:rsidRDefault="009855EA" w:rsidP="009855EA">
      <w:pPr>
        <w:rPr>
          <w:rFonts w:ascii="Times New Roman" w:hAnsi="Times New Roman"/>
          <w:highlight w:val="blue"/>
          <w:lang w:eastAsia="es-MX"/>
        </w:rPr>
      </w:pPr>
    </w:p>
    <w:p w:rsidR="009855EA" w:rsidRDefault="00686ED7" w:rsidP="009855EA">
      <w:r w:rsidRPr="00686ED7">
        <w:rPr>
          <w:highlight w:val="blue"/>
        </w:rPr>
        <w:t>Para daño y</w:t>
      </w:r>
      <w:r w:rsidR="007B6B67" w:rsidRPr="00686ED7">
        <w:rPr>
          <w:highlight w:val="blue"/>
        </w:rPr>
        <w:t xml:space="preserve"> </w:t>
      </w:r>
      <w:r w:rsidRPr="00686ED7">
        <w:rPr>
          <w:highlight w:val="blue"/>
        </w:rPr>
        <w:t xml:space="preserve">merma </w:t>
      </w:r>
      <w:r w:rsidR="009855EA" w:rsidRPr="00686ED7">
        <w:rPr>
          <w:highlight w:val="blue"/>
        </w:rPr>
        <w:t>SIRA</w:t>
      </w:r>
      <w:r w:rsidR="009855EA" w:rsidRPr="00907132">
        <w:t xml:space="preserve"> permitirá r</w:t>
      </w:r>
      <w:r w:rsidR="008562F8" w:rsidRPr="00907132">
        <w:t>ealizar la solicitud de salida,</w:t>
      </w:r>
      <w:r w:rsidR="009855EA" w:rsidRPr="00907132">
        <w:t xml:space="preserve"> confirmación de salida</w:t>
      </w:r>
      <w:r w:rsidR="008562F8" w:rsidRPr="00907132">
        <w:t xml:space="preserve"> y cancelación</w:t>
      </w:r>
      <w:r w:rsidR="009855EA" w:rsidRPr="00907132">
        <w:t>. (Para el caso de localización SIRA sumará los saldos reportados como localizados.</w:t>
      </w:r>
    </w:p>
    <w:p w:rsidR="005B3EC9" w:rsidRPr="00792761" w:rsidRDefault="005B3EC9" w:rsidP="00CE3FCE">
      <w:pPr>
        <w:pStyle w:val="Ttulo3"/>
      </w:pPr>
    </w:p>
    <w:p w:rsidR="005B3EC9" w:rsidRPr="00792761" w:rsidRDefault="005B3EC9" w:rsidP="00CE3FCE">
      <w:pPr>
        <w:pStyle w:val="Ttulo3"/>
      </w:pPr>
      <w:bookmarkStart w:id="58" w:name="_Toc76573580"/>
      <w:r w:rsidRPr="00792761">
        <w:t>ENCABEZADO DEL MENSAJE</w:t>
      </w:r>
      <w:bookmarkEnd w:id="58"/>
    </w:p>
    <w:p w:rsidR="005B3EC9" w:rsidRPr="00792761" w:rsidRDefault="005B3EC9" w:rsidP="005B3EC9">
      <w:pPr>
        <w:jc w:val="center"/>
        <w:rPr>
          <w:rFonts w:ascii="Montserrat" w:hAnsi="Montserrat"/>
          <w:szCs w:val="20"/>
        </w:rPr>
      </w:pPr>
    </w:p>
    <w:tbl>
      <w:tblPr>
        <w:tblW w:w="998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60"/>
        <w:gridCol w:w="1417"/>
        <w:gridCol w:w="851"/>
        <w:gridCol w:w="708"/>
        <w:gridCol w:w="4820"/>
      </w:tblGrid>
      <w:tr w:rsidR="005B3EC9" w:rsidRPr="00792761" w:rsidTr="005B3EC9">
        <w:trPr>
          <w:trHeight w:val="516"/>
          <w:tblHeader/>
        </w:trPr>
        <w:tc>
          <w:tcPr>
            <w:tcW w:w="631" w:type="dxa"/>
            <w:tcBorders>
              <w:top w:val="single" w:sz="6" w:space="0" w:color="auto"/>
              <w:left w:val="single" w:sz="6" w:space="0" w:color="auto"/>
              <w:right w:val="single" w:sz="6" w:space="0" w:color="auto"/>
            </w:tcBorders>
            <w:shd w:val="clear" w:color="auto" w:fill="A6A6A6"/>
          </w:tcPr>
          <w:p w:rsidR="005B3EC9" w:rsidRPr="00792761" w:rsidRDefault="005B3EC9" w:rsidP="005B3EC9">
            <w:pPr>
              <w:pStyle w:val="TableHeading0"/>
              <w:rPr>
                <w:rFonts w:ascii="Montserrat" w:hAnsi="Montserrat" w:cs="Arial"/>
                <w:lang w:val="es-MX"/>
              </w:rPr>
            </w:pPr>
            <w:r w:rsidRPr="00792761">
              <w:rPr>
                <w:rFonts w:ascii="Montserrat" w:hAnsi="Montserrat" w:cs="Arial"/>
                <w:lang w:val="es-MX"/>
              </w:rPr>
              <w:t>SEC</w:t>
            </w:r>
          </w:p>
        </w:tc>
        <w:tc>
          <w:tcPr>
            <w:tcW w:w="1560" w:type="dxa"/>
            <w:tcBorders>
              <w:top w:val="single" w:sz="6" w:space="0" w:color="auto"/>
              <w:left w:val="single" w:sz="6" w:space="0" w:color="auto"/>
              <w:right w:val="single" w:sz="6" w:space="0" w:color="auto"/>
            </w:tcBorders>
            <w:shd w:val="clear" w:color="auto" w:fill="A6A6A6"/>
          </w:tcPr>
          <w:p w:rsidR="005B3EC9" w:rsidRPr="00792761" w:rsidRDefault="005B3EC9" w:rsidP="005B3EC9">
            <w:pPr>
              <w:pStyle w:val="TableHeading0"/>
              <w:rPr>
                <w:rFonts w:ascii="Montserrat" w:hAnsi="Montserrat" w:cs="Arial"/>
                <w:lang w:val="es-MX"/>
              </w:rPr>
            </w:pPr>
            <w:r w:rsidRPr="00792761">
              <w:rPr>
                <w:rFonts w:ascii="Montserrat" w:hAnsi="Montserrat" w:cs="Arial"/>
                <w:lang w:val="es-MX"/>
              </w:rPr>
              <w:t>NOMBRE DATO</w:t>
            </w:r>
          </w:p>
        </w:tc>
        <w:tc>
          <w:tcPr>
            <w:tcW w:w="1417" w:type="dxa"/>
            <w:tcBorders>
              <w:top w:val="single" w:sz="6" w:space="0" w:color="auto"/>
              <w:left w:val="single" w:sz="6" w:space="0" w:color="auto"/>
              <w:right w:val="single" w:sz="6" w:space="0" w:color="auto"/>
            </w:tcBorders>
            <w:shd w:val="clear" w:color="auto" w:fill="A6A6A6"/>
          </w:tcPr>
          <w:p w:rsidR="005B3EC9" w:rsidRPr="00792761" w:rsidRDefault="005B3EC9" w:rsidP="005B3EC9">
            <w:pPr>
              <w:pStyle w:val="TableHeading0"/>
              <w:rPr>
                <w:rFonts w:ascii="Montserrat" w:hAnsi="Montserrat" w:cs="Arial"/>
                <w:lang w:val="es-MX"/>
              </w:rPr>
            </w:pPr>
            <w:r w:rsidRPr="00792761">
              <w:rPr>
                <w:rFonts w:ascii="Montserrat" w:hAnsi="Montserrat" w:cs="Arial"/>
                <w:lang w:val="es-MX"/>
              </w:rPr>
              <w:t>TIPO DATO</w:t>
            </w:r>
          </w:p>
        </w:tc>
        <w:tc>
          <w:tcPr>
            <w:tcW w:w="851" w:type="dxa"/>
            <w:tcBorders>
              <w:top w:val="single" w:sz="6" w:space="0" w:color="auto"/>
              <w:left w:val="single" w:sz="6" w:space="0" w:color="auto"/>
              <w:right w:val="single" w:sz="6" w:space="0" w:color="auto"/>
            </w:tcBorders>
            <w:shd w:val="clear" w:color="auto" w:fill="A6A6A6"/>
          </w:tcPr>
          <w:p w:rsidR="005B3EC9" w:rsidRPr="00792761" w:rsidRDefault="005B3EC9" w:rsidP="005B3EC9">
            <w:pPr>
              <w:pStyle w:val="TableHeading0"/>
              <w:rPr>
                <w:rFonts w:ascii="Montserrat" w:hAnsi="Montserrat" w:cs="Arial"/>
                <w:lang w:val="es-MX"/>
              </w:rPr>
            </w:pPr>
            <w:r w:rsidRPr="00792761">
              <w:rPr>
                <w:rFonts w:ascii="Montserrat" w:hAnsi="Montserrat" w:cs="Arial"/>
                <w:lang w:val="es-MX"/>
              </w:rPr>
              <w:t>LONG</w:t>
            </w:r>
          </w:p>
        </w:tc>
        <w:tc>
          <w:tcPr>
            <w:tcW w:w="708" w:type="dxa"/>
            <w:tcBorders>
              <w:top w:val="single" w:sz="6" w:space="0" w:color="auto"/>
              <w:left w:val="single" w:sz="6" w:space="0" w:color="auto"/>
              <w:right w:val="single" w:sz="6" w:space="0" w:color="auto"/>
            </w:tcBorders>
            <w:shd w:val="clear" w:color="auto" w:fill="A6A6A6"/>
          </w:tcPr>
          <w:p w:rsidR="005B3EC9" w:rsidRPr="00792761" w:rsidRDefault="005B3EC9" w:rsidP="005B3EC9">
            <w:pPr>
              <w:pStyle w:val="TableHeading0"/>
              <w:rPr>
                <w:rFonts w:ascii="Montserrat" w:hAnsi="Montserrat" w:cs="Arial"/>
                <w:lang w:val="es-MX"/>
              </w:rPr>
            </w:pPr>
            <w:r w:rsidRPr="00792761">
              <w:rPr>
                <w:rFonts w:ascii="Montserrat" w:hAnsi="Montserrat" w:cs="Arial"/>
                <w:lang w:val="es-MX"/>
              </w:rPr>
              <w:t>OBL</w:t>
            </w:r>
          </w:p>
        </w:tc>
        <w:tc>
          <w:tcPr>
            <w:tcW w:w="4820" w:type="dxa"/>
            <w:tcBorders>
              <w:top w:val="single" w:sz="6" w:space="0" w:color="auto"/>
              <w:left w:val="single" w:sz="6" w:space="0" w:color="auto"/>
              <w:right w:val="single" w:sz="6" w:space="0" w:color="auto"/>
            </w:tcBorders>
            <w:shd w:val="clear" w:color="auto" w:fill="A6A6A6"/>
          </w:tcPr>
          <w:p w:rsidR="005B3EC9" w:rsidRPr="00792761" w:rsidRDefault="005B3EC9" w:rsidP="005B3EC9">
            <w:pPr>
              <w:pStyle w:val="TableHeading0"/>
              <w:rPr>
                <w:rFonts w:ascii="Montserrat" w:hAnsi="Montserrat" w:cs="Arial"/>
                <w:lang w:val="es-MX"/>
              </w:rPr>
            </w:pPr>
            <w:r w:rsidRPr="00792761">
              <w:rPr>
                <w:rFonts w:ascii="Montserrat" w:hAnsi="Montserrat" w:cs="Arial"/>
                <w:lang w:val="es-MX"/>
              </w:rPr>
              <w:t>OBSERVACIONES</w:t>
            </w:r>
          </w:p>
        </w:tc>
      </w:tr>
      <w:tr w:rsidR="005B3EC9" w:rsidRPr="00792761" w:rsidTr="005B3EC9">
        <w:trPr>
          <w:trHeight w:val="273"/>
        </w:trPr>
        <w:tc>
          <w:tcPr>
            <w:tcW w:w="9987" w:type="dxa"/>
            <w:gridSpan w:val="6"/>
            <w:tcBorders>
              <w:top w:val="single" w:sz="6" w:space="0" w:color="auto"/>
              <w:left w:val="single" w:sz="6" w:space="0" w:color="auto"/>
              <w:bottom w:val="single" w:sz="6" w:space="0" w:color="auto"/>
              <w:right w:val="single" w:sz="6" w:space="0" w:color="auto"/>
            </w:tcBorders>
            <w:shd w:val="pct10" w:color="auto" w:fill="auto"/>
          </w:tcPr>
          <w:p w:rsidR="005B3EC9" w:rsidRPr="00792761" w:rsidRDefault="005B3EC9" w:rsidP="005B3EC9">
            <w:pPr>
              <w:jc w:val="center"/>
              <w:rPr>
                <w:rFonts w:ascii="Montserrat" w:hAnsi="Montserrat" w:cs="Arial"/>
                <w:b/>
                <w:szCs w:val="20"/>
              </w:rPr>
            </w:pPr>
            <w:r w:rsidRPr="00792761">
              <w:rPr>
                <w:rFonts w:ascii="Montserrat" w:hAnsi="Montserrat" w:cs="Arial"/>
                <w:b/>
                <w:szCs w:val="20"/>
              </w:rPr>
              <w:t>ENCABEZADO DEL MENSAJE (Obligatorio)</w:t>
            </w:r>
          </w:p>
        </w:tc>
      </w:tr>
      <w:tr w:rsidR="005B3EC9" w:rsidRPr="00792761" w:rsidTr="005B3EC9">
        <w:trPr>
          <w:trHeight w:val="273"/>
        </w:trPr>
        <w:tc>
          <w:tcPr>
            <w:tcW w:w="631"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lastRenderedPageBreak/>
              <w:t>1</w:t>
            </w:r>
          </w:p>
        </w:tc>
        <w:tc>
          <w:tcPr>
            <w:tcW w:w="1560"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Usuario</w:t>
            </w:r>
          </w:p>
        </w:tc>
        <w:tc>
          <w:tcPr>
            <w:tcW w:w="1417"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Alfanumérico</w:t>
            </w:r>
          </w:p>
        </w:tc>
        <w:tc>
          <w:tcPr>
            <w:tcW w:w="851"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13</w:t>
            </w:r>
          </w:p>
        </w:tc>
        <w:tc>
          <w:tcPr>
            <w:tcW w:w="708"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Es el usuario definido por el SAT para el acceso a la VUCEM. Es del tamaño de un RFC (12 o 13 caracteres)</w:t>
            </w:r>
          </w:p>
        </w:tc>
      </w:tr>
      <w:tr w:rsidR="005B3EC9" w:rsidRPr="00792761" w:rsidTr="005B3EC9">
        <w:trPr>
          <w:trHeight w:val="273"/>
        </w:trPr>
        <w:tc>
          <w:tcPr>
            <w:tcW w:w="631"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2</w:t>
            </w:r>
          </w:p>
        </w:tc>
        <w:tc>
          <w:tcPr>
            <w:tcW w:w="1560"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Contraseña</w:t>
            </w:r>
          </w:p>
        </w:tc>
        <w:tc>
          <w:tcPr>
            <w:tcW w:w="1417"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Alfanumérico</w:t>
            </w:r>
          </w:p>
        </w:tc>
        <w:tc>
          <w:tcPr>
            <w:tcW w:w="851"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64</w:t>
            </w:r>
          </w:p>
        </w:tc>
        <w:tc>
          <w:tcPr>
            <w:tcW w:w="708"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Es la contraseña definida por el SAT para el acceso a la VUCEM. Está cifrado y es de máximo 64 caracteres.</w:t>
            </w:r>
          </w:p>
        </w:tc>
      </w:tr>
      <w:tr w:rsidR="005B3EC9" w:rsidRPr="00792761" w:rsidTr="005B3EC9">
        <w:trPr>
          <w:trHeight w:val="273"/>
        </w:trPr>
        <w:tc>
          <w:tcPr>
            <w:tcW w:w="631"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3</w:t>
            </w:r>
          </w:p>
        </w:tc>
        <w:tc>
          <w:tcPr>
            <w:tcW w:w="1560"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Fecha de Creación</w:t>
            </w:r>
          </w:p>
        </w:tc>
        <w:tc>
          <w:tcPr>
            <w:tcW w:w="1417"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Fecha y hora</w:t>
            </w:r>
          </w:p>
        </w:tc>
        <w:tc>
          <w:tcPr>
            <w:tcW w:w="851"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25</w:t>
            </w:r>
          </w:p>
        </w:tc>
        <w:tc>
          <w:tcPr>
            <w:tcW w:w="708"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Se utiliza el formato de horario GMT</w:t>
            </w:r>
          </w:p>
        </w:tc>
      </w:tr>
      <w:tr w:rsidR="005B3EC9" w:rsidRPr="00792761" w:rsidTr="005B3EC9">
        <w:trPr>
          <w:trHeight w:val="273"/>
        </w:trPr>
        <w:tc>
          <w:tcPr>
            <w:tcW w:w="631"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4</w:t>
            </w:r>
          </w:p>
        </w:tc>
        <w:tc>
          <w:tcPr>
            <w:tcW w:w="1560"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Fecha de expiración</w:t>
            </w:r>
          </w:p>
        </w:tc>
        <w:tc>
          <w:tcPr>
            <w:tcW w:w="1417"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Fecha y hora</w:t>
            </w:r>
          </w:p>
        </w:tc>
        <w:tc>
          <w:tcPr>
            <w:tcW w:w="851"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25</w:t>
            </w:r>
          </w:p>
        </w:tc>
        <w:tc>
          <w:tcPr>
            <w:tcW w:w="708"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Se utiliza el formato de horario GMT</w:t>
            </w:r>
          </w:p>
        </w:tc>
      </w:tr>
    </w:tbl>
    <w:p w:rsidR="005B3EC9" w:rsidRPr="00792761" w:rsidRDefault="005B3EC9" w:rsidP="00CE3FCE">
      <w:pPr>
        <w:pStyle w:val="Ttulo3"/>
      </w:pPr>
    </w:p>
    <w:p w:rsidR="005B3EC9" w:rsidRPr="00792761" w:rsidRDefault="005B3EC9" w:rsidP="00CE3FCE">
      <w:pPr>
        <w:pStyle w:val="Ttulo3"/>
      </w:pPr>
      <w:bookmarkStart w:id="59" w:name="_Toc76573581"/>
      <w:r w:rsidRPr="00792761">
        <w:t>CONTENIDO DEL MENSAJE</w:t>
      </w:r>
      <w:bookmarkEnd w:id="59"/>
    </w:p>
    <w:p w:rsidR="005B3EC9" w:rsidRPr="00792761" w:rsidRDefault="005B3EC9" w:rsidP="005B3EC9">
      <w:pPr>
        <w:jc w:val="center"/>
        <w:rPr>
          <w:rFonts w:ascii="Montserrat" w:hAnsi="Montserrat"/>
          <w:szCs w:val="20"/>
        </w:rPr>
      </w:pPr>
    </w:p>
    <w:tbl>
      <w:tblPr>
        <w:tblW w:w="998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1"/>
        <w:gridCol w:w="12"/>
        <w:gridCol w:w="1432"/>
        <w:gridCol w:w="9"/>
        <w:gridCol w:w="1194"/>
        <w:gridCol w:w="7"/>
        <w:gridCol w:w="772"/>
        <w:gridCol w:w="565"/>
        <w:gridCol w:w="6"/>
        <w:gridCol w:w="5419"/>
      </w:tblGrid>
      <w:tr w:rsidR="005B3EC9" w:rsidRPr="00792761" w:rsidTr="005B3EC9">
        <w:trPr>
          <w:trHeight w:val="318"/>
          <w:tblHeader/>
        </w:trPr>
        <w:tc>
          <w:tcPr>
            <w:tcW w:w="583" w:type="dxa"/>
            <w:gridSpan w:val="2"/>
            <w:tcBorders>
              <w:top w:val="single" w:sz="6" w:space="0" w:color="auto"/>
              <w:left w:val="single" w:sz="6" w:space="0" w:color="auto"/>
              <w:right w:val="single" w:sz="6" w:space="0" w:color="auto"/>
            </w:tcBorders>
            <w:shd w:val="clear" w:color="auto" w:fill="A6A6A6"/>
          </w:tcPr>
          <w:p w:rsidR="005B3EC9" w:rsidRPr="00792761" w:rsidRDefault="005B3EC9" w:rsidP="005B3EC9">
            <w:pPr>
              <w:pStyle w:val="TableHeading0"/>
              <w:rPr>
                <w:rFonts w:ascii="Montserrat" w:hAnsi="Montserrat" w:cs="Arial"/>
                <w:lang w:val="es-MX"/>
              </w:rPr>
            </w:pPr>
            <w:r w:rsidRPr="00792761">
              <w:rPr>
                <w:rFonts w:ascii="Montserrat" w:hAnsi="Montserrat" w:cs="Arial"/>
                <w:lang w:val="es-MX"/>
              </w:rPr>
              <w:t>SEC</w:t>
            </w:r>
          </w:p>
        </w:tc>
        <w:tc>
          <w:tcPr>
            <w:tcW w:w="1432" w:type="dxa"/>
            <w:tcBorders>
              <w:top w:val="single" w:sz="6" w:space="0" w:color="auto"/>
              <w:left w:val="single" w:sz="6" w:space="0" w:color="auto"/>
              <w:right w:val="single" w:sz="6" w:space="0" w:color="auto"/>
            </w:tcBorders>
            <w:shd w:val="clear" w:color="auto" w:fill="A6A6A6"/>
          </w:tcPr>
          <w:p w:rsidR="005B3EC9" w:rsidRPr="00792761" w:rsidRDefault="005B3EC9" w:rsidP="005B3EC9">
            <w:pPr>
              <w:pStyle w:val="TableHeading0"/>
              <w:rPr>
                <w:rFonts w:ascii="Montserrat" w:hAnsi="Montserrat" w:cs="Arial"/>
                <w:lang w:val="es-MX"/>
              </w:rPr>
            </w:pPr>
            <w:r w:rsidRPr="00792761">
              <w:rPr>
                <w:rFonts w:ascii="Montserrat" w:hAnsi="Montserrat" w:cs="Arial"/>
                <w:lang w:val="es-MX"/>
              </w:rPr>
              <w:t>NOMBRE DATO</w:t>
            </w:r>
          </w:p>
        </w:tc>
        <w:tc>
          <w:tcPr>
            <w:tcW w:w="1210" w:type="dxa"/>
            <w:gridSpan w:val="3"/>
            <w:tcBorders>
              <w:top w:val="single" w:sz="6" w:space="0" w:color="auto"/>
              <w:left w:val="single" w:sz="6" w:space="0" w:color="auto"/>
              <w:right w:val="single" w:sz="6" w:space="0" w:color="auto"/>
            </w:tcBorders>
            <w:shd w:val="clear" w:color="auto" w:fill="A6A6A6"/>
          </w:tcPr>
          <w:p w:rsidR="005B3EC9" w:rsidRPr="00792761" w:rsidRDefault="005B3EC9" w:rsidP="005B3EC9">
            <w:pPr>
              <w:pStyle w:val="TableHeading0"/>
              <w:rPr>
                <w:rFonts w:ascii="Montserrat" w:hAnsi="Montserrat" w:cs="Arial"/>
                <w:lang w:val="es-MX"/>
              </w:rPr>
            </w:pPr>
            <w:r w:rsidRPr="00792761">
              <w:rPr>
                <w:rFonts w:ascii="Montserrat" w:hAnsi="Montserrat" w:cs="Arial"/>
                <w:lang w:val="es-MX"/>
              </w:rPr>
              <w:t>TIPO DATO</w:t>
            </w:r>
          </w:p>
        </w:tc>
        <w:tc>
          <w:tcPr>
            <w:tcW w:w="772" w:type="dxa"/>
            <w:tcBorders>
              <w:top w:val="single" w:sz="6" w:space="0" w:color="auto"/>
              <w:left w:val="single" w:sz="6" w:space="0" w:color="auto"/>
              <w:right w:val="single" w:sz="6" w:space="0" w:color="auto"/>
            </w:tcBorders>
            <w:shd w:val="clear" w:color="auto" w:fill="A6A6A6"/>
          </w:tcPr>
          <w:p w:rsidR="005B3EC9" w:rsidRPr="00792761" w:rsidRDefault="005B3EC9" w:rsidP="005B3EC9">
            <w:pPr>
              <w:pStyle w:val="TableHeading0"/>
              <w:rPr>
                <w:rFonts w:ascii="Montserrat" w:hAnsi="Montserrat" w:cs="Arial"/>
                <w:lang w:val="es-MX"/>
              </w:rPr>
            </w:pPr>
            <w:r w:rsidRPr="00792761">
              <w:rPr>
                <w:rFonts w:ascii="Montserrat" w:hAnsi="Montserrat" w:cs="Arial"/>
                <w:lang w:val="es-MX"/>
              </w:rPr>
              <w:t>LONG</w:t>
            </w:r>
          </w:p>
        </w:tc>
        <w:tc>
          <w:tcPr>
            <w:tcW w:w="565" w:type="dxa"/>
            <w:tcBorders>
              <w:top w:val="single" w:sz="6" w:space="0" w:color="auto"/>
              <w:left w:val="single" w:sz="6" w:space="0" w:color="auto"/>
              <w:right w:val="single" w:sz="6" w:space="0" w:color="auto"/>
            </w:tcBorders>
            <w:shd w:val="clear" w:color="auto" w:fill="A6A6A6"/>
          </w:tcPr>
          <w:p w:rsidR="005B3EC9" w:rsidRPr="00792761" w:rsidRDefault="005B3EC9" w:rsidP="005B3EC9">
            <w:pPr>
              <w:pStyle w:val="TableHeading0"/>
              <w:rPr>
                <w:rFonts w:ascii="Montserrat" w:hAnsi="Montserrat" w:cs="Arial"/>
                <w:lang w:val="es-MX"/>
              </w:rPr>
            </w:pPr>
            <w:r w:rsidRPr="00792761">
              <w:rPr>
                <w:rFonts w:ascii="Montserrat" w:hAnsi="Montserrat" w:cs="Arial"/>
                <w:lang w:val="es-MX"/>
              </w:rPr>
              <w:t>OBL</w:t>
            </w:r>
          </w:p>
        </w:tc>
        <w:tc>
          <w:tcPr>
            <w:tcW w:w="5425" w:type="dxa"/>
            <w:gridSpan w:val="2"/>
            <w:tcBorders>
              <w:top w:val="single" w:sz="6" w:space="0" w:color="auto"/>
              <w:left w:val="single" w:sz="6" w:space="0" w:color="auto"/>
              <w:right w:val="single" w:sz="6" w:space="0" w:color="auto"/>
            </w:tcBorders>
            <w:shd w:val="clear" w:color="auto" w:fill="A6A6A6"/>
          </w:tcPr>
          <w:p w:rsidR="005B3EC9" w:rsidRPr="00792761" w:rsidRDefault="005B3EC9" w:rsidP="005B3EC9">
            <w:pPr>
              <w:pStyle w:val="TableHeading0"/>
              <w:rPr>
                <w:rFonts w:ascii="Montserrat" w:hAnsi="Montserrat" w:cs="Arial"/>
                <w:lang w:val="es-MX"/>
              </w:rPr>
            </w:pPr>
            <w:r w:rsidRPr="00792761">
              <w:rPr>
                <w:rFonts w:ascii="Montserrat" w:hAnsi="Montserrat" w:cs="Arial"/>
                <w:lang w:val="es-MX"/>
              </w:rPr>
              <w:t>OBSERVACIONES</w:t>
            </w:r>
          </w:p>
        </w:tc>
      </w:tr>
      <w:tr w:rsidR="005B3EC9" w:rsidRPr="00792761" w:rsidTr="005B3EC9">
        <w:trPr>
          <w:trHeight w:val="273"/>
        </w:trPr>
        <w:tc>
          <w:tcPr>
            <w:tcW w:w="9987" w:type="dxa"/>
            <w:gridSpan w:val="10"/>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5B3EC9" w:rsidRPr="00792761" w:rsidRDefault="005B3EC9" w:rsidP="005B3EC9">
            <w:pPr>
              <w:jc w:val="center"/>
              <w:rPr>
                <w:rFonts w:ascii="Montserrat" w:hAnsi="Montserrat" w:cs="Arial"/>
                <w:b/>
                <w:szCs w:val="20"/>
              </w:rPr>
            </w:pPr>
            <w:r w:rsidRPr="00792761">
              <w:rPr>
                <w:rFonts w:ascii="Montserrat" w:hAnsi="Montserrat" w:cs="Arial"/>
                <w:b/>
                <w:szCs w:val="20"/>
              </w:rPr>
              <w:t>Información General de la operación (Obligatorio)</w:t>
            </w:r>
          </w:p>
        </w:tc>
      </w:tr>
      <w:tr w:rsidR="005B3EC9" w:rsidRPr="00792761" w:rsidTr="005B3EC9">
        <w:trPr>
          <w:trHeight w:val="273"/>
        </w:trPr>
        <w:tc>
          <w:tcPr>
            <w:tcW w:w="583"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1</w:t>
            </w:r>
          </w:p>
        </w:tc>
        <w:tc>
          <w:tcPr>
            <w:tcW w:w="143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Consecutivo</w:t>
            </w:r>
          </w:p>
        </w:tc>
        <w:tc>
          <w:tcPr>
            <w:tcW w:w="1210" w:type="dxa"/>
            <w:gridSpan w:val="3"/>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Alfanumérico</w:t>
            </w:r>
          </w:p>
          <w:p w:rsidR="005B3EC9" w:rsidRPr="00792761" w:rsidRDefault="005B3EC9" w:rsidP="005B3EC9">
            <w:pPr>
              <w:jc w:val="center"/>
              <w:rPr>
                <w:rFonts w:ascii="Montserrat" w:hAnsi="Montserrat" w:cs="Arial"/>
                <w:szCs w:val="20"/>
              </w:rPr>
            </w:pPr>
          </w:p>
        </w:tc>
        <w:tc>
          <w:tcPr>
            <w:tcW w:w="77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9</w:t>
            </w:r>
          </w:p>
        </w:tc>
        <w:tc>
          <w:tcPr>
            <w:tcW w:w="565" w:type="dxa"/>
            <w:tcBorders>
              <w:top w:val="single" w:sz="6" w:space="0" w:color="auto"/>
              <w:left w:val="single" w:sz="6" w:space="0" w:color="auto"/>
              <w:bottom w:val="single" w:sz="6" w:space="0" w:color="auto"/>
              <w:right w:val="single" w:sz="6" w:space="0" w:color="auto"/>
            </w:tcBorders>
          </w:tcPr>
          <w:p w:rsidR="005B3EC9" w:rsidRPr="00792761" w:rsidRDefault="005B58D2" w:rsidP="005B3EC9">
            <w:pPr>
              <w:jc w:val="center"/>
              <w:rPr>
                <w:rFonts w:ascii="Montserrat" w:hAnsi="Montserrat" w:cs="Arial"/>
                <w:szCs w:val="20"/>
              </w:rPr>
            </w:pPr>
            <w:r>
              <w:rPr>
                <w:rFonts w:ascii="Montserrat" w:hAnsi="Montserrat" w:cs="Arial"/>
                <w:szCs w:val="20"/>
              </w:rPr>
              <w:t>M</w:t>
            </w:r>
          </w:p>
        </w:tc>
        <w:tc>
          <w:tcPr>
            <w:tcW w:w="5425"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Lo genera y asigna el emisor y es creado conforme al algoritmo correspondiente</w:t>
            </w:r>
          </w:p>
        </w:tc>
      </w:tr>
      <w:tr w:rsidR="005B3EC9" w:rsidRPr="00792761" w:rsidTr="005B3EC9">
        <w:trPr>
          <w:trHeight w:val="273"/>
        </w:trPr>
        <w:tc>
          <w:tcPr>
            <w:tcW w:w="583"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2</w:t>
            </w:r>
          </w:p>
        </w:tc>
        <w:tc>
          <w:tcPr>
            <w:tcW w:w="143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ID Asociado</w:t>
            </w:r>
          </w:p>
        </w:tc>
        <w:tc>
          <w:tcPr>
            <w:tcW w:w="1210" w:type="dxa"/>
            <w:gridSpan w:val="3"/>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Alfanumérico</w:t>
            </w:r>
          </w:p>
        </w:tc>
        <w:tc>
          <w:tcPr>
            <w:tcW w:w="77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9</w:t>
            </w:r>
          </w:p>
        </w:tc>
        <w:tc>
          <w:tcPr>
            <w:tcW w:w="565" w:type="dxa"/>
            <w:tcBorders>
              <w:top w:val="single" w:sz="6" w:space="0" w:color="auto"/>
              <w:left w:val="single" w:sz="6" w:space="0" w:color="auto"/>
              <w:bottom w:val="single" w:sz="6" w:space="0" w:color="auto"/>
              <w:right w:val="single" w:sz="6" w:space="0" w:color="auto"/>
            </w:tcBorders>
          </w:tcPr>
          <w:p w:rsidR="005B3EC9" w:rsidRPr="00792761" w:rsidRDefault="005B58D2" w:rsidP="005B3EC9">
            <w:pPr>
              <w:jc w:val="center"/>
              <w:rPr>
                <w:rFonts w:ascii="Montserrat" w:hAnsi="Montserrat" w:cs="Arial"/>
                <w:szCs w:val="20"/>
              </w:rPr>
            </w:pPr>
            <w:r>
              <w:rPr>
                <w:rFonts w:ascii="Montserrat" w:hAnsi="Montserrat" w:cs="Arial"/>
                <w:szCs w:val="20"/>
              </w:rPr>
              <w:t>M</w:t>
            </w:r>
          </w:p>
        </w:tc>
        <w:tc>
          <w:tcPr>
            <w:tcW w:w="5425"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Lo genera y asigna el emisor y es creado conforme al algoritmo correspondiente</w:t>
            </w:r>
          </w:p>
        </w:tc>
      </w:tr>
      <w:tr w:rsidR="005B3EC9" w:rsidRPr="00792761" w:rsidTr="005B3EC9">
        <w:trPr>
          <w:trHeight w:val="273"/>
        </w:trPr>
        <w:tc>
          <w:tcPr>
            <w:tcW w:w="583"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3</w:t>
            </w:r>
          </w:p>
        </w:tc>
        <w:tc>
          <w:tcPr>
            <w:tcW w:w="143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Fecha de Registro</w:t>
            </w:r>
          </w:p>
        </w:tc>
        <w:tc>
          <w:tcPr>
            <w:tcW w:w="1210" w:type="dxa"/>
            <w:gridSpan w:val="3"/>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Fecha y hora</w:t>
            </w:r>
          </w:p>
        </w:tc>
        <w:tc>
          <w:tcPr>
            <w:tcW w:w="77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14</w:t>
            </w:r>
          </w:p>
        </w:tc>
        <w:tc>
          <w:tcPr>
            <w:tcW w:w="565"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M</w:t>
            </w:r>
          </w:p>
        </w:tc>
        <w:tc>
          <w:tcPr>
            <w:tcW w:w="5425" w:type="dxa"/>
            <w:gridSpan w:val="2"/>
            <w:tcBorders>
              <w:top w:val="single" w:sz="6" w:space="0" w:color="auto"/>
              <w:left w:val="single" w:sz="6" w:space="0" w:color="auto"/>
              <w:bottom w:val="single" w:sz="6" w:space="0" w:color="auto"/>
              <w:right w:val="single" w:sz="6" w:space="0" w:color="auto"/>
            </w:tcBorders>
          </w:tcPr>
          <w:p w:rsidR="005B3EC9" w:rsidRDefault="005B3EC9" w:rsidP="005B3EC9">
            <w:pPr>
              <w:jc w:val="center"/>
              <w:rPr>
                <w:rFonts w:ascii="Montserrat" w:hAnsi="Montserrat" w:cs="Arial"/>
                <w:color w:val="000000"/>
                <w:szCs w:val="20"/>
                <w:lang w:eastAsia="es-MX"/>
              </w:rPr>
            </w:pPr>
            <w:r w:rsidRPr="00792761">
              <w:rPr>
                <w:rFonts w:ascii="Montserrat" w:hAnsi="Montserrat" w:cs="Arial"/>
                <w:color w:val="000000"/>
                <w:szCs w:val="20"/>
                <w:lang w:eastAsia="es-MX"/>
              </w:rPr>
              <w:t>El formato es YYYY-MM-DDTHH:MM:SSZ</w:t>
            </w:r>
          </w:p>
          <w:p w:rsidR="009642F4" w:rsidRDefault="009642F4" w:rsidP="005B3EC9">
            <w:pPr>
              <w:jc w:val="center"/>
              <w:rPr>
                <w:rFonts w:ascii="Montserrat" w:hAnsi="Montserrat" w:cs="Arial"/>
                <w:color w:val="000000"/>
                <w:szCs w:val="20"/>
                <w:lang w:eastAsia="es-MX"/>
              </w:rPr>
            </w:pPr>
            <w:r w:rsidRPr="006202E3">
              <w:rPr>
                <w:rFonts w:ascii="Montserrat" w:hAnsi="Montserrat"/>
              </w:rPr>
              <w:t>Fecha actual de la transmisión.</w:t>
            </w:r>
          </w:p>
          <w:p w:rsidR="009642F4" w:rsidRPr="00792761" w:rsidRDefault="009642F4" w:rsidP="005B3EC9">
            <w:pPr>
              <w:jc w:val="center"/>
              <w:rPr>
                <w:rFonts w:ascii="Montserrat" w:hAnsi="Montserrat" w:cs="Arial"/>
                <w:szCs w:val="20"/>
              </w:rPr>
            </w:pPr>
          </w:p>
        </w:tc>
      </w:tr>
      <w:tr w:rsidR="005B3EC9" w:rsidRPr="00792761" w:rsidTr="005B3EC9">
        <w:trPr>
          <w:trHeight w:val="273"/>
        </w:trPr>
        <w:tc>
          <w:tcPr>
            <w:tcW w:w="583"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4</w:t>
            </w:r>
          </w:p>
        </w:tc>
        <w:tc>
          <w:tcPr>
            <w:tcW w:w="143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Tipo de movimiento</w:t>
            </w:r>
          </w:p>
        </w:tc>
        <w:tc>
          <w:tcPr>
            <w:tcW w:w="1210" w:type="dxa"/>
            <w:gridSpan w:val="3"/>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Numérico</w:t>
            </w:r>
          </w:p>
        </w:tc>
        <w:tc>
          <w:tcPr>
            <w:tcW w:w="77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2</w:t>
            </w:r>
          </w:p>
        </w:tc>
        <w:tc>
          <w:tcPr>
            <w:tcW w:w="565"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M</w:t>
            </w:r>
          </w:p>
        </w:tc>
        <w:tc>
          <w:tcPr>
            <w:tcW w:w="5425"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Para este mensaje el valor de este campo siempre será ‘10’</w:t>
            </w:r>
          </w:p>
        </w:tc>
      </w:tr>
      <w:tr w:rsidR="005B3EC9" w:rsidRPr="00792761" w:rsidTr="005B3EC9">
        <w:trPr>
          <w:trHeight w:val="273"/>
        </w:trPr>
        <w:tc>
          <w:tcPr>
            <w:tcW w:w="583"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5</w:t>
            </w:r>
          </w:p>
        </w:tc>
        <w:tc>
          <w:tcPr>
            <w:tcW w:w="143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Detalle del Tipo de movimiento</w:t>
            </w:r>
          </w:p>
        </w:tc>
        <w:tc>
          <w:tcPr>
            <w:tcW w:w="1210" w:type="dxa"/>
            <w:gridSpan w:val="3"/>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Numérico</w:t>
            </w:r>
          </w:p>
        </w:tc>
        <w:tc>
          <w:tcPr>
            <w:tcW w:w="77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2</w:t>
            </w:r>
          </w:p>
        </w:tc>
        <w:tc>
          <w:tcPr>
            <w:tcW w:w="565"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M</w:t>
            </w:r>
          </w:p>
        </w:tc>
        <w:tc>
          <w:tcPr>
            <w:tcW w:w="5425"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"El valor de este campo s</w:t>
            </w:r>
            <w:r w:rsidR="00B731FF" w:rsidRPr="00792761">
              <w:rPr>
                <w:rFonts w:ascii="Montserrat" w:hAnsi="Montserrat" w:cs="Arial"/>
                <w:szCs w:val="20"/>
              </w:rPr>
              <w:t>erá de acuerdo al tipo de inconsistencia</w:t>
            </w:r>
            <w:r w:rsidRPr="00792761">
              <w:rPr>
                <w:rFonts w:ascii="Montserrat" w:hAnsi="Montserrat" w:cs="Arial"/>
                <w:szCs w:val="20"/>
              </w:rPr>
              <w:t>:</w:t>
            </w:r>
          </w:p>
          <w:p w:rsidR="005B3EC9" w:rsidRPr="00792761" w:rsidRDefault="005B3EC9" w:rsidP="005B3EC9">
            <w:pPr>
              <w:jc w:val="center"/>
              <w:rPr>
                <w:rFonts w:ascii="Montserrat" w:hAnsi="Montserrat" w:cs="Arial"/>
                <w:szCs w:val="20"/>
              </w:rPr>
            </w:pPr>
            <w:r w:rsidRPr="00792761">
              <w:rPr>
                <w:rFonts w:ascii="Montserrat" w:hAnsi="Montserrat" w:cs="Arial"/>
                <w:szCs w:val="20"/>
              </w:rPr>
              <w:t>1 Robo</w:t>
            </w:r>
          </w:p>
          <w:p w:rsidR="005B3EC9" w:rsidRPr="00792761" w:rsidRDefault="005B3EC9" w:rsidP="005B3EC9">
            <w:pPr>
              <w:jc w:val="center"/>
              <w:rPr>
                <w:rFonts w:ascii="Montserrat" w:hAnsi="Montserrat" w:cs="Arial"/>
                <w:szCs w:val="20"/>
              </w:rPr>
            </w:pPr>
            <w:r w:rsidRPr="00792761">
              <w:rPr>
                <w:rFonts w:ascii="Montserrat" w:hAnsi="Montserrat" w:cs="Arial"/>
                <w:szCs w:val="20"/>
              </w:rPr>
              <w:t>2 Perdida</w:t>
            </w:r>
          </w:p>
          <w:p w:rsidR="005B3EC9" w:rsidRPr="00792761" w:rsidRDefault="005B3EC9" w:rsidP="005B3EC9">
            <w:pPr>
              <w:jc w:val="center"/>
              <w:rPr>
                <w:rFonts w:ascii="Montserrat" w:hAnsi="Montserrat" w:cs="Arial"/>
                <w:szCs w:val="20"/>
              </w:rPr>
            </w:pPr>
            <w:r w:rsidRPr="00792761">
              <w:rPr>
                <w:rFonts w:ascii="Montserrat" w:hAnsi="Montserrat" w:cs="Arial"/>
                <w:szCs w:val="20"/>
              </w:rPr>
              <w:t>3 Daño</w:t>
            </w:r>
          </w:p>
          <w:p w:rsidR="005B3EC9" w:rsidRPr="00792761" w:rsidRDefault="005B3EC9" w:rsidP="005B3EC9">
            <w:pPr>
              <w:jc w:val="center"/>
              <w:rPr>
                <w:rFonts w:ascii="Montserrat" w:hAnsi="Montserrat" w:cs="Arial"/>
                <w:szCs w:val="20"/>
              </w:rPr>
            </w:pPr>
            <w:r w:rsidRPr="00792761">
              <w:rPr>
                <w:rFonts w:ascii="Montserrat" w:hAnsi="Montserrat" w:cs="Arial"/>
                <w:szCs w:val="20"/>
              </w:rPr>
              <w:t>4 Localización</w:t>
            </w:r>
          </w:p>
          <w:p w:rsidR="005B3EC9" w:rsidRPr="00792761" w:rsidRDefault="005B3EC9" w:rsidP="005B3EC9">
            <w:pPr>
              <w:jc w:val="center"/>
              <w:rPr>
                <w:rFonts w:ascii="Montserrat" w:hAnsi="Montserrat" w:cs="Arial"/>
                <w:szCs w:val="20"/>
              </w:rPr>
            </w:pPr>
            <w:r w:rsidRPr="00792761">
              <w:rPr>
                <w:rFonts w:ascii="Montserrat" w:hAnsi="Montserrat" w:cs="Arial"/>
                <w:szCs w:val="20"/>
              </w:rPr>
              <w:t xml:space="preserve">5 </w:t>
            </w:r>
            <w:r w:rsidR="00B731FF" w:rsidRPr="00792761">
              <w:rPr>
                <w:rFonts w:ascii="Montserrat" w:hAnsi="Montserrat" w:cs="Arial"/>
                <w:szCs w:val="20"/>
              </w:rPr>
              <w:t>Merma</w:t>
            </w:r>
          </w:p>
          <w:p w:rsidR="005B3EC9" w:rsidRPr="00792761" w:rsidRDefault="005B3EC9" w:rsidP="005B3EC9">
            <w:pPr>
              <w:jc w:val="center"/>
              <w:rPr>
                <w:rFonts w:ascii="Montserrat" w:hAnsi="Montserrat" w:cs="Arial"/>
                <w:szCs w:val="20"/>
              </w:rPr>
            </w:pPr>
            <w:r w:rsidRPr="00792761">
              <w:rPr>
                <w:rFonts w:ascii="Montserrat" w:hAnsi="Montserrat" w:cs="Arial"/>
                <w:szCs w:val="20"/>
              </w:rPr>
              <w:t>6 Sellos alterados</w:t>
            </w:r>
          </w:p>
        </w:tc>
      </w:tr>
      <w:tr w:rsidR="005B3EC9" w:rsidRPr="00792761" w:rsidTr="005B3EC9">
        <w:trPr>
          <w:trHeight w:val="273"/>
        </w:trPr>
        <w:tc>
          <w:tcPr>
            <w:tcW w:w="583"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6</w:t>
            </w:r>
          </w:p>
        </w:tc>
        <w:tc>
          <w:tcPr>
            <w:tcW w:w="143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Tipo de Operación</w:t>
            </w:r>
          </w:p>
        </w:tc>
        <w:tc>
          <w:tcPr>
            <w:tcW w:w="1210" w:type="dxa"/>
            <w:gridSpan w:val="3"/>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Numérico</w:t>
            </w:r>
          </w:p>
        </w:tc>
        <w:tc>
          <w:tcPr>
            <w:tcW w:w="77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1</w:t>
            </w:r>
          </w:p>
        </w:tc>
        <w:tc>
          <w:tcPr>
            <w:tcW w:w="565"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M</w:t>
            </w:r>
          </w:p>
        </w:tc>
        <w:tc>
          <w:tcPr>
            <w:tcW w:w="5425"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Lo valores posibles para este campo son:</w:t>
            </w:r>
          </w:p>
          <w:p w:rsidR="005B3EC9" w:rsidRPr="00792761" w:rsidRDefault="005B3EC9" w:rsidP="005B3EC9">
            <w:pPr>
              <w:jc w:val="center"/>
              <w:rPr>
                <w:rFonts w:ascii="Montserrat" w:hAnsi="Montserrat" w:cs="Arial"/>
                <w:szCs w:val="20"/>
              </w:rPr>
            </w:pPr>
            <w:r w:rsidRPr="00792761">
              <w:rPr>
                <w:rFonts w:ascii="Montserrat" w:hAnsi="Montserrat" w:cs="Arial"/>
                <w:szCs w:val="20"/>
              </w:rPr>
              <w:t>1=Importación</w:t>
            </w:r>
          </w:p>
          <w:p w:rsidR="005B3EC9" w:rsidRPr="00792761" w:rsidRDefault="005B3EC9" w:rsidP="005B3EC9">
            <w:pPr>
              <w:jc w:val="center"/>
              <w:rPr>
                <w:rFonts w:ascii="Montserrat" w:hAnsi="Montserrat" w:cs="Arial"/>
                <w:szCs w:val="20"/>
              </w:rPr>
            </w:pPr>
            <w:r w:rsidRPr="00792761">
              <w:rPr>
                <w:rFonts w:ascii="Montserrat" w:hAnsi="Montserrat" w:cs="Arial"/>
                <w:szCs w:val="20"/>
              </w:rPr>
              <w:t>2=Exportación</w:t>
            </w:r>
          </w:p>
        </w:tc>
      </w:tr>
      <w:tr w:rsidR="005B3EC9" w:rsidRPr="00792761" w:rsidTr="005B3EC9">
        <w:trPr>
          <w:trHeight w:val="273"/>
        </w:trPr>
        <w:tc>
          <w:tcPr>
            <w:tcW w:w="583"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7</w:t>
            </w:r>
          </w:p>
        </w:tc>
        <w:tc>
          <w:tcPr>
            <w:tcW w:w="143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Clave del Recinto Fiscalizado</w:t>
            </w:r>
          </w:p>
        </w:tc>
        <w:tc>
          <w:tcPr>
            <w:tcW w:w="1210" w:type="dxa"/>
            <w:gridSpan w:val="3"/>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Alfanumérico</w:t>
            </w:r>
          </w:p>
        </w:tc>
        <w:tc>
          <w:tcPr>
            <w:tcW w:w="77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4</w:t>
            </w:r>
          </w:p>
        </w:tc>
        <w:tc>
          <w:tcPr>
            <w:tcW w:w="565"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M</w:t>
            </w:r>
          </w:p>
        </w:tc>
        <w:tc>
          <w:tcPr>
            <w:tcW w:w="5425"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El valor de este campo debe encontrarse en el Catálogo de Recintos Fiscalizados.</w:t>
            </w:r>
          </w:p>
        </w:tc>
      </w:tr>
      <w:tr w:rsidR="005B3EC9" w:rsidRPr="00792761" w:rsidTr="005B3EC9">
        <w:trPr>
          <w:trHeight w:val="273"/>
        </w:trPr>
        <w:tc>
          <w:tcPr>
            <w:tcW w:w="583"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8</w:t>
            </w:r>
          </w:p>
        </w:tc>
        <w:tc>
          <w:tcPr>
            <w:tcW w:w="1432" w:type="dxa"/>
            <w:tcBorders>
              <w:top w:val="single" w:sz="6" w:space="0" w:color="auto"/>
              <w:left w:val="single" w:sz="6" w:space="0" w:color="auto"/>
              <w:bottom w:val="single" w:sz="6" w:space="0" w:color="auto"/>
              <w:right w:val="single" w:sz="6" w:space="0" w:color="auto"/>
            </w:tcBorders>
          </w:tcPr>
          <w:p w:rsidR="005B3EC9" w:rsidRPr="00792761" w:rsidRDefault="005B3EC9" w:rsidP="00B731FF">
            <w:pPr>
              <w:jc w:val="center"/>
              <w:rPr>
                <w:rFonts w:ascii="Montserrat" w:hAnsi="Montserrat" w:cs="Arial"/>
                <w:szCs w:val="20"/>
              </w:rPr>
            </w:pPr>
            <w:r w:rsidRPr="00792761">
              <w:rPr>
                <w:rFonts w:ascii="Montserrat" w:hAnsi="Montserrat" w:cs="Arial"/>
                <w:szCs w:val="20"/>
              </w:rPr>
              <w:t xml:space="preserve">Tipo de </w:t>
            </w:r>
            <w:r w:rsidR="00B731FF" w:rsidRPr="00792761">
              <w:rPr>
                <w:rFonts w:ascii="Montserrat" w:hAnsi="Montserrat" w:cs="Arial"/>
                <w:szCs w:val="20"/>
              </w:rPr>
              <w:t>inconsistencia</w:t>
            </w:r>
          </w:p>
        </w:tc>
        <w:tc>
          <w:tcPr>
            <w:tcW w:w="1210" w:type="dxa"/>
            <w:gridSpan w:val="3"/>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Alfanumérico</w:t>
            </w:r>
          </w:p>
        </w:tc>
        <w:tc>
          <w:tcPr>
            <w:tcW w:w="77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1</w:t>
            </w:r>
          </w:p>
        </w:tc>
        <w:tc>
          <w:tcPr>
            <w:tcW w:w="565"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M</w:t>
            </w:r>
          </w:p>
        </w:tc>
        <w:tc>
          <w:tcPr>
            <w:tcW w:w="5425"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 xml:space="preserve">Es el tipo guía o contenedor al que se le va a levantar una </w:t>
            </w:r>
            <w:r w:rsidR="00B731FF" w:rsidRPr="00792761">
              <w:rPr>
                <w:rFonts w:ascii="Montserrat" w:hAnsi="Montserrat" w:cs="Arial"/>
                <w:szCs w:val="20"/>
              </w:rPr>
              <w:t>inconsistencia</w:t>
            </w:r>
          </w:p>
          <w:p w:rsidR="005B3EC9" w:rsidRPr="00792761" w:rsidRDefault="005B3EC9" w:rsidP="005B3EC9">
            <w:pPr>
              <w:jc w:val="center"/>
              <w:rPr>
                <w:rFonts w:ascii="Montserrat" w:hAnsi="Montserrat" w:cs="Arial"/>
                <w:szCs w:val="20"/>
              </w:rPr>
            </w:pPr>
            <w:r w:rsidRPr="00792761">
              <w:rPr>
                <w:rFonts w:ascii="Montserrat" w:hAnsi="Montserrat" w:cs="Arial"/>
                <w:szCs w:val="20"/>
              </w:rPr>
              <w:t>M = Master</w:t>
            </w:r>
          </w:p>
          <w:p w:rsidR="005B3EC9" w:rsidRPr="00792761" w:rsidRDefault="005B3EC9" w:rsidP="005B3EC9">
            <w:pPr>
              <w:jc w:val="center"/>
              <w:rPr>
                <w:rFonts w:ascii="Montserrat" w:hAnsi="Montserrat" w:cs="Arial"/>
                <w:szCs w:val="20"/>
              </w:rPr>
            </w:pPr>
            <w:r w:rsidRPr="00792761">
              <w:rPr>
                <w:rFonts w:ascii="Montserrat" w:hAnsi="Montserrat" w:cs="Arial"/>
                <w:szCs w:val="20"/>
              </w:rPr>
              <w:t>H = House</w:t>
            </w:r>
          </w:p>
          <w:p w:rsidR="005B3EC9" w:rsidRPr="00792761" w:rsidRDefault="005B3EC9" w:rsidP="005B3EC9">
            <w:pPr>
              <w:jc w:val="center"/>
              <w:rPr>
                <w:rFonts w:ascii="Montserrat" w:hAnsi="Montserrat" w:cs="Arial"/>
                <w:szCs w:val="20"/>
              </w:rPr>
            </w:pPr>
            <w:r w:rsidRPr="00792761">
              <w:rPr>
                <w:rFonts w:ascii="Montserrat" w:hAnsi="Montserrat" w:cs="Arial"/>
                <w:szCs w:val="20"/>
              </w:rPr>
              <w:t>C = Contenedor</w:t>
            </w:r>
          </w:p>
        </w:tc>
      </w:tr>
      <w:tr w:rsidR="005B3EC9" w:rsidRPr="00792761" w:rsidTr="005B3EC9">
        <w:trPr>
          <w:trHeight w:val="273"/>
        </w:trPr>
        <w:tc>
          <w:tcPr>
            <w:tcW w:w="9987" w:type="dxa"/>
            <w:gridSpan w:val="10"/>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5B3EC9" w:rsidRPr="00792761" w:rsidRDefault="005B3EC9" w:rsidP="005B3EC9">
            <w:pPr>
              <w:jc w:val="center"/>
              <w:rPr>
                <w:rFonts w:ascii="Montserrat" w:hAnsi="Montserrat" w:cs="Arial"/>
                <w:b/>
                <w:szCs w:val="20"/>
              </w:rPr>
            </w:pPr>
            <w:r w:rsidRPr="00792761">
              <w:rPr>
                <w:rFonts w:ascii="Montserrat" w:hAnsi="Montserrat" w:cs="Arial"/>
                <w:b/>
                <w:szCs w:val="20"/>
              </w:rPr>
              <w:t>Lista eDocument (0…*) Opcional</w:t>
            </w:r>
          </w:p>
        </w:tc>
      </w:tr>
      <w:tr w:rsidR="005B3EC9" w:rsidRPr="00792761" w:rsidTr="005B3EC9">
        <w:trPr>
          <w:trHeight w:val="273"/>
        </w:trPr>
        <w:tc>
          <w:tcPr>
            <w:tcW w:w="571" w:type="dxa"/>
            <w:tcBorders>
              <w:top w:val="single" w:sz="6" w:space="0" w:color="auto"/>
              <w:left w:val="single" w:sz="6"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lastRenderedPageBreak/>
              <w:t>1</w:t>
            </w:r>
          </w:p>
        </w:tc>
        <w:tc>
          <w:tcPr>
            <w:tcW w:w="1453" w:type="dxa"/>
            <w:gridSpan w:val="3"/>
            <w:tcBorders>
              <w:top w:val="single" w:sz="6"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eDocument</w:t>
            </w:r>
          </w:p>
        </w:tc>
        <w:tc>
          <w:tcPr>
            <w:tcW w:w="1194" w:type="dxa"/>
            <w:tcBorders>
              <w:top w:val="single" w:sz="6" w:space="0" w:color="auto"/>
              <w:left w:val="single" w:sz="4" w:space="0" w:color="auto"/>
              <w:bottom w:val="single" w:sz="6" w:space="0" w:color="auto"/>
              <w:right w:val="single" w:sz="4" w:space="0" w:color="auto"/>
            </w:tcBorders>
            <w:shd w:val="clear" w:color="auto" w:fill="auto"/>
          </w:tcPr>
          <w:p w:rsidR="005B3EC9" w:rsidRPr="00792761" w:rsidRDefault="00C719DD" w:rsidP="005B3EC9">
            <w:pPr>
              <w:jc w:val="center"/>
              <w:rPr>
                <w:rFonts w:ascii="Montserrat" w:hAnsi="Montserrat" w:cs="Arial"/>
                <w:szCs w:val="20"/>
              </w:rPr>
            </w:pPr>
            <w:r>
              <w:rPr>
                <w:rFonts w:ascii="Montserrat" w:hAnsi="Montserrat" w:cs="Arial"/>
                <w:szCs w:val="20"/>
              </w:rPr>
              <w:t>Alfanu</w:t>
            </w:r>
            <w:r w:rsidR="005B3EC9" w:rsidRPr="00792761">
              <w:rPr>
                <w:rFonts w:ascii="Montserrat" w:hAnsi="Montserrat" w:cs="Arial"/>
                <w:szCs w:val="20"/>
              </w:rPr>
              <w:t>mérico</w:t>
            </w:r>
          </w:p>
        </w:tc>
        <w:tc>
          <w:tcPr>
            <w:tcW w:w="779" w:type="dxa"/>
            <w:gridSpan w:val="2"/>
            <w:tcBorders>
              <w:top w:val="single" w:sz="4"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15</w:t>
            </w:r>
          </w:p>
        </w:tc>
        <w:tc>
          <w:tcPr>
            <w:tcW w:w="571" w:type="dxa"/>
            <w:gridSpan w:val="2"/>
            <w:tcBorders>
              <w:top w:val="single" w:sz="4"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O</w:t>
            </w:r>
          </w:p>
        </w:tc>
        <w:tc>
          <w:tcPr>
            <w:tcW w:w="5419" w:type="dxa"/>
            <w:tcBorders>
              <w:top w:val="single" w:sz="4" w:space="0" w:color="auto"/>
              <w:left w:val="single" w:sz="4" w:space="0" w:color="auto"/>
              <w:bottom w:val="single" w:sz="6" w:space="0" w:color="auto"/>
              <w:right w:val="single" w:sz="6"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Número de e-document</w:t>
            </w:r>
          </w:p>
        </w:tc>
      </w:tr>
      <w:tr w:rsidR="005B3EC9" w:rsidRPr="00792761" w:rsidTr="005B3EC9">
        <w:trPr>
          <w:trHeight w:val="273"/>
        </w:trPr>
        <w:tc>
          <w:tcPr>
            <w:tcW w:w="9987" w:type="dxa"/>
            <w:gridSpan w:val="10"/>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5B3EC9" w:rsidRPr="00792761" w:rsidRDefault="005B3EC9" w:rsidP="005B3EC9">
            <w:pPr>
              <w:jc w:val="center"/>
              <w:rPr>
                <w:rFonts w:ascii="Montserrat" w:hAnsi="Montserrat" w:cs="Arial"/>
                <w:b/>
                <w:szCs w:val="20"/>
              </w:rPr>
            </w:pPr>
            <w:r w:rsidRPr="00792761">
              <w:rPr>
                <w:rFonts w:ascii="Montserrat" w:hAnsi="Montserrat" w:cs="Arial"/>
                <w:b/>
                <w:szCs w:val="20"/>
              </w:rPr>
              <w:t>Guía Master (0…1) Opcional</w:t>
            </w:r>
          </w:p>
        </w:tc>
      </w:tr>
      <w:tr w:rsidR="005B3EC9" w:rsidRPr="00792761" w:rsidTr="005B3EC9">
        <w:trPr>
          <w:trHeight w:val="273"/>
        </w:trPr>
        <w:tc>
          <w:tcPr>
            <w:tcW w:w="571" w:type="dxa"/>
            <w:tcBorders>
              <w:top w:val="single" w:sz="6" w:space="0" w:color="auto"/>
              <w:left w:val="single" w:sz="6"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1</w:t>
            </w:r>
          </w:p>
        </w:tc>
        <w:tc>
          <w:tcPr>
            <w:tcW w:w="1453" w:type="dxa"/>
            <w:gridSpan w:val="3"/>
            <w:tcBorders>
              <w:top w:val="single" w:sz="6"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Número de master</w:t>
            </w:r>
          </w:p>
        </w:tc>
        <w:tc>
          <w:tcPr>
            <w:tcW w:w="1194" w:type="dxa"/>
            <w:tcBorders>
              <w:top w:val="single" w:sz="6"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Alfanumérico</w:t>
            </w:r>
          </w:p>
        </w:tc>
        <w:tc>
          <w:tcPr>
            <w:tcW w:w="779" w:type="dxa"/>
            <w:gridSpan w:val="2"/>
            <w:tcBorders>
              <w:top w:val="single" w:sz="4"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50</w:t>
            </w:r>
          </w:p>
        </w:tc>
        <w:tc>
          <w:tcPr>
            <w:tcW w:w="571" w:type="dxa"/>
            <w:gridSpan w:val="2"/>
            <w:tcBorders>
              <w:top w:val="single" w:sz="4"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M</w:t>
            </w:r>
          </w:p>
        </w:tc>
        <w:tc>
          <w:tcPr>
            <w:tcW w:w="5419" w:type="dxa"/>
            <w:tcBorders>
              <w:top w:val="single" w:sz="4" w:space="0" w:color="auto"/>
              <w:left w:val="single" w:sz="4" w:space="0" w:color="auto"/>
              <w:bottom w:val="single" w:sz="6" w:space="0" w:color="auto"/>
              <w:right w:val="single" w:sz="6" w:space="0" w:color="auto"/>
            </w:tcBorders>
            <w:shd w:val="clear" w:color="auto" w:fill="auto"/>
          </w:tcPr>
          <w:p w:rsidR="005B3EC9" w:rsidRPr="00792761" w:rsidRDefault="005B3EC9" w:rsidP="005B3EC9">
            <w:pPr>
              <w:jc w:val="center"/>
              <w:rPr>
                <w:rFonts w:ascii="Montserrat" w:hAnsi="Montserrat" w:cs="Arial"/>
                <w:szCs w:val="20"/>
                <w:lang w:eastAsia="es-MX"/>
              </w:rPr>
            </w:pPr>
            <w:r w:rsidRPr="00792761">
              <w:rPr>
                <w:rFonts w:ascii="Montserrat" w:hAnsi="Montserrat" w:cs="Arial"/>
                <w:szCs w:val="20"/>
                <w:lang w:eastAsia="es-MX"/>
              </w:rPr>
              <w:t>Es el número de documento de master.</w:t>
            </w:r>
          </w:p>
          <w:p w:rsidR="005B3EC9" w:rsidRPr="00792761" w:rsidRDefault="005B3EC9" w:rsidP="005B3EC9">
            <w:pPr>
              <w:jc w:val="center"/>
              <w:rPr>
                <w:rFonts w:ascii="Montserrat" w:hAnsi="Montserrat" w:cs="Arial"/>
                <w:szCs w:val="20"/>
                <w:lang w:eastAsia="es-MX"/>
              </w:rPr>
            </w:pPr>
            <w:r w:rsidRPr="00792761">
              <w:rPr>
                <w:rFonts w:ascii="Montserrat" w:hAnsi="Montserrat" w:cs="Arial"/>
                <w:szCs w:val="20"/>
                <w:lang w:eastAsia="es-MX"/>
              </w:rPr>
              <w:t>*Aéreos: longitud de 12 caracteres y la estructura debe ser XXX-AAAAAAAA</w:t>
            </w:r>
          </w:p>
        </w:tc>
      </w:tr>
      <w:tr w:rsidR="005B3EC9" w:rsidRPr="00792761" w:rsidTr="005B3EC9">
        <w:trPr>
          <w:trHeight w:val="273"/>
        </w:trPr>
        <w:tc>
          <w:tcPr>
            <w:tcW w:w="9987" w:type="dxa"/>
            <w:gridSpan w:val="10"/>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5B3EC9" w:rsidRPr="00792761" w:rsidRDefault="005B3EC9" w:rsidP="005B3EC9">
            <w:pPr>
              <w:jc w:val="center"/>
              <w:rPr>
                <w:rFonts w:ascii="Montserrat" w:hAnsi="Montserrat" w:cs="Arial"/>
                <w:b/>
                <w:szCs w:val="20"/>
              </w:rPr>
            </w:pPr>
            <w:r w:rsidRPr="00792761">
              <w:rPr>
                <w:rFonts w:ascii="Montserrat" w:hAnsi="Montserrat" w:cs="Arial"/>
                <w:b/>
                <w:szCs w:val="20"/>
              </w:rPr>
              <w:t>Mercancía Master (0…*) Opcional</w:t>
            </w:r>
          </w:p>
        </w:tc>
      </w:tr>
      <w:tr w:rsidR="005B3EC9" w:rsidRPr="00792761" w:rsidTr="005B3EC9">
        <w:trPr>
          <w:trHeight w:val="273"/>
        </w:trPr>
        <w:tc>
          <w:tcPr>
            <w:tcW w:w="571" w:type="dxa"/>
            <w:tcBorders>
              <w:top w:val="single" w:sz="6" w:space="0" w:color="auto"/>
              <w:left w:val="single" w:sz="6"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1</w:t>
            </w:r>
          </w:p>
        </w:tc>
        <w:tc>
          <w:tcPr>
            <w:tcW w:w="1453" w:type="dxa"/>
            <w:gridSpan w:val="3"/>
            <w:tcBorders>
              <w:top w:val="single" w:sz="6"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Secuencia mercancía</w:t>
            </w:r>
          </w:p>
        </w:tc>
        <w:tc>
          <w:tcPr>
            <w:tcW w:w="1194" w:type="dxa"/>
            <w:tcBorders>
              <w:top w:val="single" w:sz="6"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Numérico</w:t>
            </w:r>
          </w:p>
          <w:p w:rsidR="005B3EC9" w:rsidRPr="00792761" w:rsidRDefault="005B3EC9" w:rsidP="005B3EC9">
            <w:pPr>
              <w:jc w:val="center"/>
              <w:rPr>
                <w:rFonts w:ascii="Montserrat" w:hAnsi="Montserrat" w:cs="Arial"/>
                <w:szCs w:val="20"/>
              </w:rPr>
            </w:pPr>
          </w:p>
        </w:tc>
        <w:tc>
          <w:tcPr>
            <w:tcW w:w="779" w:type="dxa"/>
            <w:gridSpan w:val="2"/>
            <w:tcBorders>
              <w:top w:val="single" w:sz="4"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3</w:t>
            </w:r>
          </w:p>
        </w:tc>
        <w:tc>
          <w:tcPr>
            <w:tcW w:w="571" w:type="dxa"/>
            <w:gridSpan w:val="2"/>
            <w:tcBorders>
              <w:top w:val="single" w:sz="4"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M</w:t>
            </w:r>
          </w:p>
        </w:tc>
        <w:tc>
          <w:tcPr>
            <w:tcW w:w="5419" w:type="dxa"/>
            <w:tcBorders>
              <w:top w:val="single" w:sz="4" w:space="0" w:color="auto"/>
              <w:left w:val="single" w:sz="4" w:space="0" w:color="auto"/>
              <w:bottom w:val="single" w:sz="6" w:space="0" w:color="auto"/>
              <w:right w:val="single" w:sz="6"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Número de secuencia de la mercancía.</w:t>
            </w:r>
          </w:p>
        </w:tc>
      </w:tr>
      <w:tr w:rsidR="005B3EC9" w:rsidRPr="00792761" w:rsidTr="005B3EC9">
        <w:trPr>
          <w:trHeight w:val="273"/>
        </w:trPr>
        <w:tc>
          <w:tcPr>
            <w:tcW w:w="571" w:type="dxa"/>
            <w:tcBorders>
              <w:top w:val="single" w:sz="6" w:space="0" w:color="auto"/>
              <w:left w:val="single" w:sz="6"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2</w:t>
            </w:r>
          </w:p>
        </w:tc>
        <w:tc>
          <w:tcPr>
            <w:tcW w:w="1453" w:type="dxa"/>
            <w:gridSpan w:val="3"/>
            <w:tcBorders>
              <w:top w:val="single" w:sz="6"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Cantidad</w:t>
            </w:r>
          </w:p>
        </w:tc>
        <w:tc>
          <w:tcPr>
            <w:tcW w:w="1194" w:type="dxa"/>
            <w:tcBorders>
              <w:top w:val="single" w:sz="6"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Decimal</w:t>
            </w:r>
          </w:p>
        </w:tc>
        <w:tc>
          <w:tcPr>
            <w:tcW w:w="779" w:type="dxa"/>
            <w:gridSpan w:val="2"/>
            <w:tcBorders>
              <w:top w:val="single" w:sz="4"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14, 3</w:t>
            </w:r>
          </w:p>
        </w:tc>
        <w:tc>
          <w:tcPr>
            <w:tcW w:w="571" w:type="dxa"/>
            <w:gridSpan w:val="2"/>
            <w:tcBorders>
              <w:top w:val="single" w:sz="4"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M</w:t>
            </w:r>
          </w:p>
        </w:tc>
        <w:tc>
          <w:tcPr>
            <w:tcW w:w="5419" w:type="dxa"/>
            <w:tcBorders>
              <w:top w:val="single" w:sz="4" w:space="0" w:color="auto"/>
              <w:left w:val="single" w:sz="4" w:space="0" w:color="auto"/>
              <w:bottom w:val="single" w:sz="6" w:space="0" w:color="auto"/>
              <w:right w:val="single" w:sz="6"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Cantidad (Número de Piezas).</w:t>
            </w:r>
          </w:p>
        </w:tc>
      </w:tr>
      <w:tr w:rsidR="005B3EC9" w:rsidRPr="00792761" w:rsidTr="005B3EC9">
        <w:trPr>
          <w:trHeight w:val="273"/>
        </w:trPr>
        <w:tc>
          <w:tcPr>
            <w:tcW w:w="571" w:type="dxa"/>
            <w:tcBorders>
              <w:top w:val="single" w:sz="6" w:space="0" w:color="auto"/>
              <w:left w:val="single" w:sz="6"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3</w:t>
            </w:r>
          </w:p>
        </w:tc>
        <w:tc>
          <w:tcPr>
            <w:tcW w:w="1453" w:type="dxa"/>
            <w:gridSpan w:val="3"/>
            <w:tcBorders>
              <w:top w:val="single" w:sz="6"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UMC</w:t>
            </w:r>
          </w:p>
        </w:tc>
        <w:tc>
          <w:tcPr>
            <w:tcW w:w="1194" w:type="dxa"/>
            <w:tcBorders>
              <w:top w:val="single" w:sz="6"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Alfanumérico</w:t>
            </w:r>
          </w:p>
        </w:tc>
        <w:tc>
          <w:tcPr>
            <w:tcW w:w="779" w:type="dxa"/>
            <w:gridSpan w:val="2"/>
            <w:tcBorders>
              <w:top w:val="single" w:sz="4"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3</w:t>
            </w:r>
          </w:p>
        </w:tc>
        <w:tc>
          <w:tcPr>
            <w:tcW w:w="571" w:type="dxa"/>
            <w:gridSpan w:val="2"/>
            <w:tcBorders>
              <w:top w:val="single" w:sz="4"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O</w:t>
            </w:r>
          </w:p>
        </w:tc>
        <w:tc>
          <w:tcPr>
            <w:tcW w:w="5419" w:type="dxa"/>
            <w:tcBorders>
              <w:top w:val="single" w:sz="4" w:space="0" w:color="auto"/>
              <w:left w:val="single" w:sz="4" w:space="0" w:color="auto"/>
              <w:bottom w:val="single" w:sz="6" w:space="0" w:color="auto"/>
              <w:right w:val="single" w:sz="6"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Unidad de Medida en Cantidad de Piezas,</w:t>
            </w:r>
          </w:p>
          <w:p w:rsidR="005B3EC9" w:rsidRPr="00792761" w:rsidRDefault="005B3EC9" w:rsidP="005B3EC9">
            <w:pPr>
              <w:jc w:val="center"/>
              <w:rPr>
                <w:rFonts w:ascii="Montserrat" w:hAnsi="Montserrat" w:cs="Arial"/>
                <w:szCs w:val="20"/>
              </w:rPr>
            </w:pPr>
            <w:r w:rsidRPr="00792761">
              <w:rPr>
                <w:rFonts w:ascii="Montserrat" w:hAnsi="Montserrat" w:cs="Arial"/>
                <w:szCs w:val="20"/>
              </w:rPr>
              <w:t>Los posibles valores de este campo se encuentran definidos en el catálogo de Unidades de Medida en Cantidad de Piezas que corresponde al Tipo de Transporte declarado en este mensaje.</w:t>
            </w:r>
          </w:p>
        </w:tc>
      </w:tr>
      <w:tr w:rsidR="005B3EC9" w:rsidRPr="00792761" w:rsidTr="005B3EC9">
        <w:trPr>
          <w:trHeight w:val="273"/>
        </w:trPr>
        <w:tc>
          <w:tcPr>
            <w:tcW w:w="571" w:type="dxa"/>
            <w:tcBorders>
              <w:top w:val="single" w:sz="6" w:space="0" w:color="auto"/>
              <w:left w:val="single" w:sz="6"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4</w:t>
            </w:r>
          </w:p>
        </w:tc>
        <w:tc>
          <w:tcPr>
            <w:tcW w:w="1453" w:type="dxa"/>
            <w:gridSpan w:val="3"/>
            <w:tcBorders>
              <w:top w:val="single" w:sz="6"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Peso</w:t>
            </w:r>
          </w:p>
        </w:tc>
        <w:tc>
          <w:tcPr>
            <w:tcW w:w="1194" w:type="dxa"/>
            <w:tcBorders>
              <w:top w:val="single" w:sz="6"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Decimal</w:t>
            </w:r>
          </w:p>
        </w:tc>
        <w:tc>
          <w:tcPr>
            <w:tcW w:w="779" w:type="dxa"/>
            <w:gridSpan w:val="2"/>
            <w:tcBorders>
              <w:top w:val="single" w:sz="4"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14, 3</w:t>
            </w:r>
          </w:p>
        </w:tc>
        <w:tc>
          <w:tcPr>
            <w:tcW w:w="571" w:type="dxa"/>
            <w:gridSpan w:val="2"/>
            <w:tcBorders>
              <w:top w:val="single" w:sz="4"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M</w:t>
            </w:r>
          </w:p>
        </w:tc>
        <w:tc>
          <w:tcPr>
            <w:tcW w:w="5419" w:type="dxa"/>
            <w:tcBorders>
              <w:top w:val="single" w:sz="4" w:space="0" w:color="auto"/>
              <w:left w:val="single" w:sz="4" w:space="0" w:color="auto"/>
              <w:bottom w:val="single" w:sz="6" w:space="0" w:color="auto"/>
              <w:right w:val="single" w:sz="6"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Peso de la secuencia de mercancía</w:t>
            </w:r>
          </w:p>
        </w:tc>
      </w:tr>
      <w:tr w:rsidR="005B3EC9" w:rsidRPr="00792761" w:rsidTr="005B3EC9">
        <w:trPr>
          <w:trHeight w:val="273"/>
        </w:trPr>
        <w:tc>
          <w:tcPr>
            <w:tcW w:w="571" w:type="dxa"/>
            <w:tcBorders>
              <w:top w:val="single" w:sz="6" w:space="0" w:color="auto"/>
              <w:left w:val="single" w:sz="6"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5</w:t>
            </w:r>
          </w:p>
        </w:tc>
        <w:tc>
          <w:tcPr>
            <w:tcW w:w="1453" w:type="dxa"/>
            <w:gridSpan w:val="3"/>
            <w:tcBorders>
              <w:top w:val="single" w:sz="6"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UMP</w:t>
            </w:r>
          </w:p>
        </w:tc>
        <w:tc>
          <w:tcPr>
            <w:tcW w:w="1194" w:type="dxa"/>
            <w:tcBorders>
              <w:top w:val="single" w:sz="6"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Alfanumérico</w:t>
            </w:r>
          </w:p>
        </w:tc>
        <w:tc>
          <w:tcPr>
            <w:tcW w:w="779" w:type="dxa"/>
            <w:gridSpan w:val="2"/>
            <w:tcBorders>
              <w:top w:val="single" w:sz="4"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3</w:t>
            </w:r>
          </w:p>
        </w:tc>
        <w:tc>
          <w:tcPr>
            <w:tcW w:w="571" w:type="dxa"/>
            <w:gridSpan w:val="2"/>
            <w:tcBorders>
              <w:top w:val="single" w:sz="4"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M</w:t>
            </w:r>
          </w:p>
        </w:tc>
        <w:tc>
          <w:tcPr>
            <w:tcW w:w="5419" w:type="dxa"/>
            <w:tcBorders>
              <w:top w:val="single" w:sz="4" w:space="0" w:color="auto"/>
              <w:left w:val="single" w:sz="4" w:space="0" w:color="auto"/>
              <w:bottom w:val="single" w:sz="6" w:space="0" w:color="auto"/>
              <w:right w:val="single" w:sz="6"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Unidad de Medida de Peso.</w:t>
            </w:r>
          </w:p>
          <w:p w:rsidR="005B3EC9" w:rsidRPr="00792761" w:rsidRDefault="005B3EC9" w:rsidP="005B3EC9">
            <w:pPr>
              <w:jc w:val="center"/>
              <w:rPr>
                <w:rFonts w:ascii="Montserrat" w:hAnsi="Montserrat" w:cs="Arial"/>
                <w:szCs w:val="20"/>
                <w:lang w:val="es-ES"/>
              </w:rPr>
            </w:pPr>
            <w:r w:rsidRPr="00792761">
              <w:rPr>
                <w:rFonts w:ascii="Montserrat" w:hAnsi="Montserrat" w:cs="Arial"/>
                <w:szCs w:val="20"/>
              </w:rPr>
              <w:t>Los posibles valores de este campo se encuentran definidos en el catálogo de Unidades de Medida de Peso que corresponde al Tipo de Transporte declarado en este mensaje.</w:t>
            </w:r>
          </w:p>
        </w:tc>
      </w:tr>
      <w:tr w:rsidR="005B3EC9" w:rsidRPr="00792761" w:rsidTr="005B3EC9">
        <w:trPr>
          <w:trHeight w:val="273"/>
        </w:trPr>
        <w:tc>
          <w:tcPr>
            <w:tcW w:w="9987" w:type="dxa"/>
            <w:gridSpan w:val="10"/>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5B3EC9" w:rsidRPr="00792761" w:rsidRDefault="005B3EC9" w:rsidP="005B3EC9">
            <w:pPr>
              <w:jc w:val="center"/>
              <w:rPr>
                <w:rFonts w:ascii="Montserrat" w:hAnsi="Montserrat" w:cs="Arial"/>
                <w:b/>
                <w:szCs w:val="20"/>
              </w:rPr>
            </w:pPr>
            <w:r w:rsidRPr="00792761">
              <w:rPr>
                <w:rFonts w:ascii="Montserrat" w:hAnsi="Montserrat" w:cs="Arial"/>
                <w:b/>
                <w:szCs w:val="20"/>
              </w:rPr>
              <w:t>Guía House (0…1) Opcional</w:t>
            </w:r>
          </w:p>
        </w:tc>
      </w:tr>
      <w:tr w:rsidR="005B3EC9" w:rsidRPr="00792761" w:rsidTr="005B3EC9">
        <w:trPr>
          <w:trHeight w:val="273"/>
        </w:trPr>
        <w:tc>
          <w:tcPr>
            <w:tcW w:w="571" w:type="dxa"/>
            <w:tcBorders>
              <w:top w:val="single" w:sz="6" w:space="0" w:color="auto"/>
              <w:left w:val="single" w:sz="6"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1</w:t>
            </w:r>
          </w:p>
        </w:tc>
        <w:tc>
          <w:tcPr>
            <w:tcW w:w="1453" w:type="dxa"/>
            <w:gridSpan w:val="3"/>
            <w:tcBorders>
              <w:top w:val="single" w:sz="6"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Número de house</w:t>
            </w:r>
          </w:p>
        </w:tc>
        <w:tc>
          <w:tcPr>
            <w:tcW w:w="1194" w:type="dxa"/>
            <w:tcBorders>
              <w:top w:val="single" w:sz="6" w:space="0" w:color="auto"/>
              <w:left w:val="single" w:sz="4" w:space="0" w:color="auto"/>
              <w:bottom w:val="single" w:sz="6" w:space="0" w:color="auto"/>
              <w:right w:val="single" w:sz="4" w:space="0" w:color="auto"/>
            </w:tcBorders>
            <w:shd w:val="clear" w:color="auto" w:fill="auto"/>
            <w:vAlign w:val="center"/>
          </w:tcPr>
          <w:p w:rsidR="005B3EC9" w:rsidRPr="00792761" w:rsidRDefault="005B3EC9" w:rsidP="005B3EC9">
            <w:pPr>
              <w:jc w:val="center"/>
              <w:rPr>
                <w:rFonts w:ascii="Montserrat" w:hAnsi="Montserrat" w:cs="Arial"/>
                <w:szCs w:val="20"/>
              </w:rPr>
            </w:pPr>
            <w:r w:rsidRPr="00792761">
              <w:rPr>
                <w:rFonts w:ascii="Montserrat" w:hAnsi="Montserrat" w:cs="Arial"/>
                <w:szCs w:val="20"/>
              </w:rPr>
              <w:t>Alfanumérico</w:t>
            </w:r>
          </w:p>
        </w:tc>
        <w:tc>
          <w:tcPr>
            <w:tcW w:w="779" w:type="dxa"/>
            <w:gridSpan w:val="2"/>
            <w:tcBorders>
              <w:top w:val="single" w:sz="4" w:space="0" w:color="auto"/>
              <w:left w:val="single" w:sz="4" w:space="0" w:color="auto"/>
              <w:bottom w:val="single" w:sz="6" w:space="0" w:color="auto"/>
              <w:right w:val="single" w:sz="4" w:space="0" w:color="auto"/>
            </w:tcBorders>
            <w:shd w:val="clear" w:color="auto" w:fill="auto"/>
            <w:vAlign w:val="center"/>
          </w:tcPr>
          <w:p w:rsidR="005B3EC9" w:rsidRPr="00792761" w:rsidRDefault="005B3EC9" w:rsidP="005B3EC9">
            <w:pPr>
              <w:jc w:val="center"/>
              <w:rPr>
                <w:rFonts w:ascii="Montserrat" w:hAnsi="Montserrat" w:cs="Arial"/>
                <w:szCs w:val="20"/>
              </w:rPr>
            </w:pPr>
            <w:r w:rsidRPr="00792761">
              <w:rPr>
                <w:rFonts w:ascii="Montserrat" w:hAnsi="Montserrat" w:cs="Arial"/>
                <w:szCs w:val="20"/>
              </w:rPr>
              <w:t>25</w:t>
            </w:r>
          </w:p>
        </w:tc>
        <w:tc>
          <w:tcPr>
            <w:tcW w:w="571" w:type="dxa"/>
            <w:gridSpan w:val="2"/>
            <w:tcBorders>
              <w:top w:val="single" w:sz="4" w:space="0" w:color="auto"/>
              <w:left w:val="single" w:sz="4" w:space="0" w:color="auto"/>
              <w:bottom w:val="single" w:sz="6" w:space="0" w:color="auto"/>
              <w:right w:val="single" w:sz="4" w:space="0" w:color="auto"/>
            </w:tcBorders>
            <w:shd w:val="clear" w:color="auto" w:fill="auto"/>
            <w:vAlign w:val="center"/>
          </w:tcPr>
          <w:p w:rsidR="005B3EC9" w:rsidRPr="00792761" w:rsidRDefault="005B3EC9" w:rsidP="005B3EC9">
            <w:pPr>
              <w:jc w:val="center"/>
              <w:rPr>
                <w:rFonts w:ascii="Montserrat" w:hAnsi="Montserrat" w:cs="Arial"/>
                <w:szCs w:val="20"/>
              </w:rPr>
            </w:pPr>
            <w:r w:rsidRPr="00792761">
              <w:rPr>
                <w:rFonts w:ascii="Montserrat" w:hAnsi="Montserrat" w:cs="Arial"/>
                <w:szCs w:val="20"/>
              </w:rPr>
              <w:t>M</w:t>
            </w:r>
          </w:p>
        </w:tc>
        <w:tc>
          <w:tcPr>
            <w:tcW w:w="5419" w:type="dxa"/>
            <w:tcBorders>
              <w:top w:val="single" w:sz="4" w:space="0" w:color="auto"/>
              <w:left w:val="single" w:sz="4" w:space="0" w:color="auto"/>
              <w:bottom w:val="single" w:sz="6" w:space="0" w:color="auto"/>
              <w:right w:val="single" w:sz="6" w:space="0" w:color="auto"/>
            </w:tcBorders>
            <w:shd w:val="clear" w:color="auto" w:fill="auto"/>
            <w:vAlign w:val="center"/>
          </w:tcPr>
          <w:p w:rsidR="005B3EC9" w:rsidRPr="00792761" w:rsidRDefault="005B3EC9" w:rsidP="005B3EC9">
            <w:pPr>
              <w:jc w:val="center"/>
              <w:rPr>
                <w:rFonts w:ascii="Montserrat" w:hAnsi="Montserrat" w:cs="Arial"/>
                <w:szCs w:val="20"/>
              </w:rPr>
            </w:pPr>
            <w:r w:rsidRPr="00792761">
              <w:rPr>
                <w:rFonts w:ascii="Montserrat" w:hAnsi="Montserrat" w:cs="Arial"/>
                <w:szCs w:val="20"/>
              </w:rPr>
              <w:t>Número de documento de transporte House.</w:t>
            </w:r>
          </w:p>
        </w:tc>
      </w:tr>
      <w:tr w:rsidR="005B3EC9" w:rsidRPr="00792761" w:rsidTr="005B3EC9">
        <w:trPr>
          <w:trHeight w:val="273"/>
        </w:trPr>
        <w:tc>
          <w:tcPr>
            <w:tcW w:w="9987" w:type="dxa"/>
            <w:gridSpan w:val="10"/>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5B3EC9" w:rsidRPr="00792761" w:rsidRDefault="005B3EC9" w:rsidP="005B3EC9">
            <w:pPr>
              <w:jc w:val="center"/>
              <w:rPr>
                <w:rFonts w:ascii="Montserrat" w:hAnsi="Montserrat" w:cs="Arial"/>
                <w:b/>
                <w:szCs w:val="20"/>
              </w:rPr>
            </w:pPr>
            <w:r w:rsidRPr="00792761">
              <w:rPr>
                <w:rFonts w:ascii="Montserrat" w:hAnsi="Montserrat" w:cs="Arial"/>
                <w:b/>
                <w:szCs w:val="20"/>
              </w:rPr>
              <w:t>Mercancía House (0…*) Opcional</w:t>
            </w:r>
          </w:p>
        </w:tc>
      </w:tr>
      <w:tr w:rsidR="005B3EC9" w:rsidRPr="00792761" w:rsidTr="005B3EC9">
        <w:trPr>
          <w:trHeight w:val="273"/>
        </w:trPr>
        <w:tc>
          <w:tcPr>
            <w:tcW w:w="571" w:type="dxa"/>
            <w:tcBorders>
              <w:top w:val="single" w:sz="6" w:space="0" w:color="auto"/>
              <w:left w:val="single" w:sz="6"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1</w:t>
            </w:r>
          </w:p>
        </w:tc>
        <w:tc>
          <w:tcPr>
            <w:tcW w:w="1453" w:type="dxa"/>
            <w:gridSpan w:val="3"/>
            <w:tcBorders>
              <w:top w:val="single" w:sz="6"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Secuencia mercancía</w:t>
            </w:r>
          </w:p>
        </w:tc>
        <w:tc>
          <w:tcPr>
            <w:tcW w:w="1194" w:type="dxa"/>
            <w:tcBorders>
              <w:top w:val="single" w:sz="6"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Numérico</w:t>
            </w:r>
          </w:p>
          <w:p w:rsidR="005B3EC9" w:rsidRPr="00792761" w:rsidRDefault="005B3EC9" w:rsidP="005B3EC9">
            <w:pPr>
              <w:jc w:val="center"/>
              <w:rPr>
                <w:rFonts w:ascii="Montserrat" w:hAnsi="Montserrat" w:cs="Arial"/>
                <w:szCs w:val="20"/>
              </w:rPr>
            </w:pPr>
          </w:p>
        </w:tc>
        <w:tc>
          <w:tcPr>
            <w:tcW w:w="779" w:type="dxa"/>
            <w:gridSpan w:val="2"/>
            <w:tcBorders>
              <w:top w:val="single" w:sz="4"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3</w:t>
            </w:r>
          </w:p>
        </w:tc>
        <w:tc>
          <w:tcPr>
            <w:tcW w:w="571" w:type="dxa"/>
            <w:gridSpan w:val="2"/>
            <w:tcBorders>
              <w:top w:val="single" w:sz="4"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M</w:t>
            </w:r>
          </w:p>
        </w:tc>
        <w:tc>
          <w:tcPr>
            <w:tcW w:w="5419" w:type="dxa"/>
            <w:tcBorders>
              <w:top w:val="single" w:sz="4" w:space="0" w:color="auto"/>
              <w:left w:val="single" w:sz="4" w:space="0" w:color="auto"/>
              <w:bottom w:val="single" w:sz="6" w:space="0" w:color="auto"/>
              <w:right w:val="single" w:sz="6"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Número de secuencia de la mercancía.</w:t>
            </w:r>
          </w:p>
        </w:tc>
      </w:tr>
      <w:tr w:rsidR="005B3EC9" w:rsidRPr="00792761" w:rsidTr="005B3EC9">
        <w:trPr>
          <w:trHeight w:val="273"/>
        </w:trPr>
        <w:tc>
          <w:tcPr>
            <w:tcW w:w="571" w:type="dxa"/>
            <w:tcBorders>
              <w:top w:val="single" w:sz="6" w:space="0" w:color="auto"/>
              <w:left w:val="single" w:sz="6"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2</w:t>
            </w:r>
          </w:p>
        </w:tc>
        <w:tc>
          <w:tcPr>
            <w:tcW w:w="1453" w:type="dxa"/>
            <w:gridSpan w:val="3"/>
            <w:tcBorders>
              <w:top w:val="single" w:sz="6"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Cantidad</w:t>
            </w:r>
          </w:p>
        </w:tc>
        <w:tc>
          <w:tcPr>
            <w:tcW w:w="1194" w:type="dxa"/>
            <w:tcBorders>
              <w:top w:val="single" w:sz="6"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Decimal</w:t>
            </w:r>
          </w:p>
        </w:tc>
        <w:tc>
          <w:tcPr>
            <w:tcW w:w="779" w:type="dxa"/>
            <w:gridSpan w:val="2"/>
            <w:tcBorders>
              <w:top w:val="single" w:sz="4"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14, 3</w:t>
            </w:r>
          </w:p>
        </w:tc>
        <w:tc>
          <w:tcPr>
            <w:tcW w:w="571" w:type="dxa"/>
            <w:gridSpan w:val="2"/>
            <w:tcBorders>
              <w:top w:val="single" w:sz="4"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M</w:t>
            </w:r>
          </w:p>
        </w:tc>
        <w:tc>
          <w:tcPr>
            <w:tcW w:w="5419" w:type="dxa"/>
            <w:tcBorders>
              <w:top w:val="single" w:sz="4" w:space="0" w:color="auto"/>
              <w:left w:val="single" w:sz="4" w:space="0" w:color="auto"/>
              <w:bottom w:val="single" w:sz="6" w:space="0" w:color="auto"/>
              <w:right w:val="single" w:sz="6"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Cantidad (Número de Piezas).</w:t>
            </w:r>
          </w:p>
        </w:tc>
      </w:tr>
      <w:tr w:rsidR="005B3EC9" w:rsidRPr="00792761" w:rsidTr="005B3EC9">
        <w:trPr>
          <w:trHeight w:val="273"/>
        </w:trPr>
        <w:tc>
          <w:tcPr>
            <w:tcW w:w="571" w:type="dxa"/>
            <w:tcBorders>
              <w:top w:val="single" w:sz="6" w:space="0" w:color="auto"/>
              <w:left w:val="single" w:sz="6"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3</w:t>
            </w:r>
          </w:p>
        </w:tc>
        <w:tc>
          <w:tcPr>
            <w:tcW w:w="1453" w:type="dxa"/>
            <w:gridSpan w:val="3"/>
            <w:tcBorders>
              <w:top w:val="single" w:sz="6"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UMC</w:t>
            </w:r>
          </w:p>
        </w:tc>
        <w:tc>
          <w:tcPr>
            <w:tcW w:w="1194" w:type="dxa"/>
            <w:tcBorders>
              <w:top w:val="single" w:sz="6"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Alfanumérico</w:t>
            </w:r>
          </w:p>
        </w:tc>
        <w:tc>
          <w:tcPr>
            <w:tcW w:w="779" w:type="dxa"/>
            <w:gridSpan w:val="2"/>
            <w:tcBorders>
              <w:top w:val="single" w:sz="4"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3</w:t>
            </w:r>
          </w:p>
        </w:tc>
        <w:tc>
          <w:tcPr>
            <w:tcW w:w="571" w:type="dxa"/>
            <w:gridSpan w:val="2"/>
            <w:tcBorders>
              <w:top w:val="single" w:sz="4"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O</w:t>
            </w:r>
          </w:p>
        </w:tc>
        <w:tc>
          <w:tcPr>
            <w:tcW w:w="5419" w:type="dxa"/>
            <w:tcBorders>
              <w:top w:val="single" w:sz="4" w:space="0" w:color="auto"/>
              <w:left w:val="single" w:sz="4" w:space="0" w:color="auto"/>
              <w:bottom w:val="single" w:sz="6" w:space="0" w:color="auto"/>
              <w:right w:val="single" w:sz="6"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Unidad de Medida en Cantidad de Piezas,</w:t>
            </w:r>
          </w:p>
          <w:p w:rsidR="005B3EC9" w:rsidRPr="00792761" w:rsidRDefault="005B3EC9" w:rsidP="005B3EC9">
            <w:pPr>
              <w:jc w:val="center"/>
              <w:rPr>
                <w:rFonts w:ascii="Montserrat" w:hAnsi="Montserrat" w:cs="Arial"/>
                <w:szCs w:val="20"/>
              </w:rPr>
            </w:pPr>
            <w:r w:rsidRPr="00792761">
              <w:rPr>
                <w:rFonts w:ascii="Montserrat" w:hAnsi="Montserrat" w:cs="Arial"/>
                <w:szCs w:val="20"/>
              </w:rPr>
              <w:t>Los posibles valores de este campo se encuentran definidos en el catálogo de Unidades de Medida en Cantidad de Piezas que corresponde al Tipo de Transporte declarado en este mensaje.</w:t>
            </w:r>
          </w:p>
        </w:tc>
      </w:tr>
      <w:tr w:rsidR="005B3EC9" w:rsidRPr="00792761" w:rsidTr="005B3EC9">
        <w:trPr>
          <w:trHeight w:val="273"/>
        </w:trPr>
        <w:tc>
          <w:tcPr>
            <w:tcW w:w="571" w:type="dxa"/>
            <w:tcBorders>
              <w:top w:val="single" w:sz="6" w:space="0" w:color="auto"/>
              <w:left w:val="single" w:sz="6"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4</w:t>
            </w:r>
          </w:p>
        </w:tc>
        <w:tc>
          <w:tcPr>
            <w:tcW w:w="1453" w:type="dxa"/>
            <w:gridSpan w:val="3"/>
            <w:tcBorders>
              <w:top w:val="single" w:sz="6"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Peso</w:t>
            </w:r>
          </w:p>
        </w:tc>
        <w:tc>
          <w:tcPr>
            <w:tcW w:w="1194" w:type="dxa"/>
            <w:tcBorders>
              <w:top w:val="single" w:sz="6"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Decimal</w:t>
            </w:r>
          </w:p>
        </w:tc>
        <w:tc>
          <w:tcPr>
            <w:tcW w:w="779" w:type="dxa"/>
            <w:gridSpan w:val="2"/>
            <w:tcBorders>
              <w:top w:val="single" w:sz="4"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14, 3</w:t>
            </w:r>
          </w:p>
        </w:tc>
        <w:tc>
          <w:tcPr>
            <w:tcW w:w="571" w:type="dxa"/>
            <w:gridSpan w:val="2"/>
            <w:tcBorders>
              <w:top w:val="single" w:sz="4"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M</w:t>
            </w:r>
          </w:p>
        </w:tc>
        <w:tc>
          <w:tcPr>
            <w:tcW w:w="5419" w:type="dxa"/>
            <w:tcBorders>
              <w:top w:val="single" w:sz="4" w:space="0" w:color="auto"/>
              <w:left w:val="single" w:sz="4" w:space="0" w:color="auto"/>
              <w:bottom w:val="single" w:sz="6" w:space="0" w:color="auto"/>
              <w:right w:val="single" w:sz="6"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Peso de la secuencia de mercancía</w:t>
            </w:r>
          </w:p>
        </w:tc>
      </w:tr>
      <w:tr w:rsidR="005B3EC9" w:rsidRPr="00792761" w:rsidTr="005B3EC9">
        <w:trPr>
          <w:trHeight w:val="273"/>
        </w:trPr>
        <w:tc>
          <w:tcPr>
            <w:tcW w:w="571" w:type="dxa"/>
            <w:tcBorders>
              <w:top w:val="single" w:sz="6" w:space="0" w:color="auto"/>
              <w:left w:val="single" w:sz="6"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5</w:t>
            </w:r>
          </w:p>
        </w:tc>
        <w:tc>
          <w:tcPr>
            <w:tcW w:w="1453" w:type="dxa"/>
            <w:gridSpan w:val="3"/>
            <w:tcBorders>
              <w:top w:val="single" w:sz="6"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UMP</w:t>
            </w:r>
          </w:p>
        </w:tc>
        <w:tc>
          <w:tcPr>
            <w:tcW w:w="1194" w:type="dxa"/>
            <w:tcBorders>
              <w:top w:val="single" w:sz="6"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Alfanumérico</w:t>
            </w:r>
          </w:p>
        </w:tc>
        <w:tc>
          <w:tcPr>
            <w:tcW w:w="779" w:type="dxa"/>
            <w:gridSpan w:val="2"/>
            <w:tcBorders>
              <w:top w:val="single" w:sz="4"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3</w:t>
            </w:r>
          </w:p>
        </w:tc>
        <w:tc>
          <w:tcPr>
            <w:tcW w:w="571" w:type="dxa"/>
            <w:gridSpan w:val="2"/>
            <w:tcBorders>
              <w:top w:val="single" w:sz="4" w:space="0" w:color="auto"/>
              <w:left w:val="single" w:sz="4" w:space="0" w:color="auto"/>
              <w:bottom w:val="single" w:sz="6" w:space="0" w:color="auto"/>
              <w:right w:val="single" w:sz="4"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M</w:t>
            </w:r>
          </w:p>
        </w:tc>
        <w:tc>
          <w:tcPr>
            <w:tcW w:w="5419" w:type="dxa"/>
            <w:tcBorders>
              <w:top w:val="single" w:sz="4" w:space="0" w:color="auto"/>
              <w:left w:val="single" w:sz="4" w:space="0" w:color="auto"/>
              <w:bottom w:val="single" w:sz="6" w:space="0" w:color="auto"/>
              <w:right w:val="single" w:sz="6" w:space="0" w:color="auto"/>
            </w:tcBorders>
            <w:shd w:val="clear" w:color="auto" w:fill="auto"/>
          </w:tcPr>
          <w:p w:rsidR="005B3EC9" w:rsidRPr="00792761" w:rsidRDefault="005B3EC9" w:rsidP="005B3EC9">
            <w:pPr>
              <w:jc w:val="center"/>
              <w:rPr>
                <w:rFonts w:ascii="Montserrat" w:hAnsi="Montserrat" w:cs="Arial"/>
                <w:szCs w:val="20"/>
              </w:rPr>
            </w:pPr>
            <w:r w:rsidRPr="00792761">
              <w:rPr>
                <w:rFonts w:ascii="Montserrat" w:hAnsi="Montserrat" w:cs="Arial"/>
                <w:szCs w:val="20"/>
              </w:rPr>
              <w:t>Unidad de Medida de Peso.</w:t>
            </w:r>
          </w:p>
          <w:p w:rsidR="005B3EC9" w:rsidRPr="00792761" w:rsidRDefault="005B3EC9" w:rsidP="005B3EC9">
            <w:pPr>
              <w:jc w:val="center"/>
              <w:rPr>
                <w:rFonts w:ascii="Montserrat" w:hAnsi="Montserrat" w:cs="Arial"/>
                <w:szCs w:val="20"/>
                <w:lang w:val="es-ES"/>
              </w:rPr>
            </w:pPr>
            <w:r w:rsidRPr="00792761">
              <w:rPr>
                <w:rFonts w:ascii="Montserrat" w:hAnsi="Montserrat" w:cs="Arial"/>
                <w:szCs w:val="20"/>
              </w:rPr>
              <w:t>Los posibles valores de este campo se encuentran definidos en el catálogo de Unidades de Medida de Peso que corresponde al Tipo de Transporte declarado en este mensaje.</w:t>
            </w:r>
          </w:p>
        </w:tc>
      </w:tr>
      <w:tr w:rsidR="005B3EC9" w:rsidRPr="00792761" w:rsidTr="005B3EC9">
        <w:trPr>
          <w:trHeight w:val="273"/>
        </w:trPr>
        <w:tc>
          <w:tcPr>
            <w:tcW w:w="9987" w:type="dxa"/>
            <w:gridSpan w:val="10"/>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5B3EC9" w:rsidRPr="00792761" w:rsidRDefault="005B3EC9" w:rsidP="005B3EC9">
            <w:pPr>
              <w:jc w:val="center"/>
              <w:rPr>
                <w:rFonts w:ascii="Montserrat" w:hAnsi="Montserrat" w:cs="Arial"/>
                <w:szCs w:val="20"/>
              </w:rPr>
            </w:pPr>
            <w:r w:rsidRPr="00792761">
              <w:rPr>
                <w:rFonts w:ascii="Montserrat" w:hAnsi="Montserrat" w:cs="Arial"/>
                <w:b/>
                <w:szCs w:val="20"/>
              </w:rPr>
              <w:t>Contenedor (0,…*) Opcional</w:t>
            </w:r>
          </w:p>
        </w:tc>
      </w:tr>
      <w:tr w:rsidR="005B3EC9" w:rsidRPr="00792761" w:rsidTr="005B3EC9">
        <w:trPr>
          <w:trHeight w:val="273"/>
        </w:trPr>
        <w:tc>
          <w:tcPr>
            <w:tcW w:w="583"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1</w:t>
            </w:r>
          </w:p>
        </w:tc>
        <w:tc>
          <w:tcPr>
            <w:tcW w:w="143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Iniciales</w:t>
            </w:r>
          </w:p>
        </w:tc>
        <w:tc>
          <w:tcPr>
            <w:tcW w:w="1210" w:type="dxa"/>
            <w:gridSpan w:val="3"/>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Alfanumérico</w:t>
            </w:r>
          </w:p>
        </w:tc>
        <w:tc>
          <w:tcPr>
            <w:tcW w:w="77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4</w:t>
            </w:r>
          </w:p>
        </w:tc>
        <w:tc>
          <w:tcPr>
            <w:tcW w:w="565"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M</w:t>
            </w:r>
          </w:p>
        </w:tc>
        <w:tc>
          <w:tcPr>
            <w:tcW w:w="5425"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Iniciales del contenedor</w:t>
            </w:r>
          </w:p>
          <w:p w:rsidR="005B3EC9" w:rsidRPr="00792761" w:rsidRDefault="005B3EC9" w:rsidP="005B3EC9">
            <w:pPr>
              <w:jc w:val="center"/>
              <w:rPr>
                <w:rFonts w:ascii="Montserrat" w:hAnsi="Montserrat" w:cs="Arial"/>
                <w:szCs w:val="20"/>
              </w:rPr>
            </w:pPr>
            <w:r w:rsidRPr="00792761">
              <w:rPr>
                <w:rFonts w:ascii="Montserrat" w:hAnsi="Montserrat" w:cs="Arial"/>
                <w:szCs w:val="20"/>
              </w:rPr>
              <w:t>Este dato complementa el número de contenedor.</w:t>
            </w:r>
          </w:p>
        </w:tc>
      </w:tr>
      <w:tr w:rsidR="005B3EC9" w:rsidRPr="00792761" w:rsidTr="005B3EC9">
        <w:trPr>
          <w:trHeight w:val="273"/>
        </w:trPr>
        <w:tc>
          <w:tcPr>
            <w:tcW w:w="583"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2</w:t>
            </w:r>
          </w:p>
        </w:tc>
        <w:tc>
          <w:tcPr>
            <w:tcW w:w="143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Número</w:t>
            </w:r>
          </w:p>
        </w:tc>
        <w:tc>
          <w:tcPr>
            <w:tcW w:w="1210" w:type="dxa"/>
            <w:gridSpan w:val="3"/>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Alfanumérico</w:t>
            </w:r>
          </w:p>
          <w:p w:rsidR="005B3EC9" w:rsidRPr="00792761" w:rsidRDefault="005B3EC9" w:rsidP="005B3EC9">
            <w:pPr>
              <w:jc w:val="center"/>
              <w:rPr>
                <w:rFonts w:ascii="Montserrat" w:hAnsi="Montserrat" w:cs="Arial"/>
                <w:szCs w:val="20"/>
              </w:rPr>
            </w:pPr>
          </w:p>
        </w:tc>
        <w:tc>
          <w:tcPr>
            <w:tcW w:w="77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17</w:t>
            </w:r>
          </w:p>
        </w:tc>
        <w:tc>
          <w:tcPr>
            <w:tcW w:w="565"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M</w:t>
            </w:r>
          </w:p>
        </w:tc>
        <w:tc>
          <w:tcPr>
            <w:tcW w:w="5425"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Número de contenedor.</w:t>
            </w:r>
          </w:p>
          <w:p w:rsidR="005B3EC9" w:rsidRPr="00792761" w:rsidRDefault="005B3EC9" w:rsidP="005B3EC9">
            <w:pPr>
              <w:jc w:val="center"/>
              <w:rPr>
                <w:rFonts w:ascii="Montserrat" w:hAnsi="Montserrat" w:cs="Arial"/>
                <w:szCs w:val="20"/>
              </w:rPr>
            </w:pPr>
          </w:p>
        </w:tc>
      </w:tr>
      <w:tr w:rsidR="005B3EC9" w:rsidRPr="00792761" w:rsidTr="005B3EC9">
        <w:trPr>
          <w:trHeight w:val="273"/>
        </w:trPr>
        <w:tc>
          <w:tcPr>
            <w:tcW w:w="9987" w:type="dxa"/>
            <w:gridSpan w:val="10"/>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5B3EC9" w:rsidRPr="00792761" w:rsidRDefault="005B3EC9" w:rsidP="005B3EC9">
            <w:pPr>
              <w:jc w:val="center"/>
              <w:rPr>
                <w:rFonts w:ascii="Montserrat" w:hAnsi="Montserrat" w:cs="Arial"/>
                <w:b/>
                <w:szCs w:val="20"/>
              </w:rPr>
            </w:pPr>
            <w:r w:rsidRPr="00792761">
              <w:rPr>
                <w:rFonts w:ascii="Montserrat" w:hAnsi="Montserrat" w:cs="Arial"/>
                <w:b/>
                <w:szCs w:val="20"/>
              </w:rPr>
              <w:t>Mercancía  Contenedor (1…*) Una o muchas ocurrencias.</w:t>
            </w:r>
          </w:p>
        </w:tc>
      </w:tr>
      <w:tr w:rsidR="005B3EC9" w:rsidRPr="00792761" w:rsidTr="005B3EC9">
        <w:trPr>
          <w:trHeight w:val="273"/>
        </w:trPr>
        <w:tc>
          <w:tcPr>
            <w:tcW w:w="583"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lastRenderedPageBreak/>
              <w:t>1</w:t>
            </w:r>
          </w:p>
        </w:tc>
        <w:tc>
          <w:tcPr>
            <w:tcW w:w="143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Secuencia mercancía</w:t>
            </w:r>
          </w:p>
        </w:tc>
        <w:tc>
          <w:tcPr>
            <w:tcW w:w="1210" w:type="dxa"/>
            <w:gridSpan w:val="3"/>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Numérico</w:t>
            </w:r>
          </w:p>
          <w:p w:rsidR="005B3EC9" w:rsidRPr="00792761" w:rsidRDefault="005B3EC9" w:rsidP="005B3EC9">
            <w:pPr>
              <w:jc w:val="center"/>
              <w:rPr>
                <w:rFonts w:ascii="Montserrat" w:hAnsi="Montserrat" w:cs="Arial"/>
                <w:szCs w:val="20"/>
              </w:rPr>
            </w:pPr>
          </w:p>
        </w:tc>
        <w:tc>
          <w:tcPr>
            <w:tcW w:w="77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3</w:t>
            </w:r>
          </w:p>
        </w:tc>
        <w:tc>
          <w:tcPr>
            <w:tcW w:w="565"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M</w:t>
            </w:r>
          </w:p>
        </w:tc>
        <w:tc>
          <w:tcPr>
            <w:tcW w:w="5425"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Número de secuencia de la mercancía.</w:t>
            </w:r>
          </w:p>
        </w:tc>
      </w:tr>
      <w:tr w:rsidR="005B3EC9" w:rsidRPr="00792761" w:rsidTr="005B3EC9">
        <w:trPr>
          <w:trHeight w:val="273"/>
        </w:trPr>
        <w:tc>
          <w:tcPr>
            <w:tcW w:w="583"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2</w:t>
            </w:r>
          </w:p>
        </w:tc>
        <w:tc>
          <w:tcPr>
            <w:tcW w:w="143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Cantidad</w:t>
            </w:r>
          </w:p>
        </w:tc>
        <w:tc>
          <w:tcPr>
            <w:tcW w:w="1210" w:type="dxa"/>
            <w:gridSpan w:val="3"/>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Decimal</w:t>
            </w:r>
          </w:p>
        </w:tc>
        <w:tc>
          <w:tcPr>
            <w:tcW w:w="77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14, 3</w:t>
            </w:r>
          </w:p>
        </w:tc>
        <w:tc>
          <w:tcPr>
            <w:tcW w:w="565"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M</w:t>
            </w:r>
          </w:p>
        </w:tc>
        <w:tc>
          <w:tcPr>
            <w:tcW w:w="5425"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Cantidad (Número de Piezas).</w:t>
            </w:r>
          </w:p>
        </w:tc>
      </w:tr>
      <w:tr w:rsidR="005B3EC9" w:rsidRPr="00792761" w:rsidTr="005B3EC9">
        <w:trPr>
          <w:trHeight w:val="273"/>
        </w:trPr>
        <w:tc>
          <w:tcPr>
            <w:tcW w:w="583"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3</w:t>
            </w:r>
          </w:p>
        </w:tc>
        <w:tc>
          <w:tcPr>
            <w:tcW w:w="143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UMC</w:t>
            </w:r>
          </w:p>
        </w:tc>
        <w:tc>
          <w:tcPr>
            <w:tcW w:w="1210" w:type="dxa"/>
            <w:gridSpan w:val="3"/>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Alfanumérico</w:t>
            </w:r>
          </w:p>
        </w:tc>
        <w:tc>
          <w:tcPr>
            <w:tcW w:w="77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3</w:t>
            </w:r>
          </w:p>
        </w:tc>
        <w:tc>
          <w:tcPr>
            <w:tcW w:w="565"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O</w:t>
            </w:r>
          </w:p>
        </w:tc>
        <w:tc>
          <w:tcPr>
            <w:tcW w:w="5425"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Unidad de Medida en Cantidad de Piezas,</w:t>
            </w:r>
          </w:p>
          <w:p w:rsidR="005B3EC9" w:rsidRPr="00792761" w:rsidRDefault="005B3EC9" w:rsidP="005B3EC9">
            <w:pPr>
              <w:jc w:val="center"/>
              <w:rPr>
                <w:rFonts w:ascii="Montserrat" w:hAnsi="Montserrat" w:cs="Arial"/>
                <w:szCs w:val="20"/>
              </w:rPr>
            </w:pPr>
            <w:r w:rsidRPr="00792761">
              <w:rPr>
                <w:rFonts w:ascii="Montserrat" w:hAnsi="Montserrat" w:cs="Arial"/>
                <w:szCs w:val="20"/>
              </w:rPr>
              <w:t>Los posibles valores de este campo se encuentran definidos en el catálogo de Unidades de Medida en Cantidad de Piezas que corresponde al Tipo de Transporte declarado en este mensaje.</w:t>
            </w:r>
          </w:p>
        </w:tc>
      </w:tr>
      <w:tr w:rsidR="005B3EC9" w:rsidRPr="00792761" w:rsidTr="005B3EC9">
        <w:trPr>
          <w:trHeight w:val="414"/>
        </w:trPr>
        <w:tc>
          <w:tcPr>
            <w:tcW w:w="583"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4</w:t>
            </w:r>
          </w:p>
        </w:tc>
        <w:tc>
          <w:tcPr>
            <w:tcW w:w="143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Peso</w:t>
            </w:r>
          </w:p>
        </w:tc>
        <w:tc>
          <w:tcPr>
            <w:tcW w:w="1210" w:type="dxa"/>
            <w:gridSpan w:val="3"/>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Decimal</w:t>
            </w:r>
          </w:p>
        </w:tc>
        <w:tc>
          <w:tcPr>
            <w:tcW w:w="77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14, 3</w:t>
            </w:r>
          </w:p>
        </w:tc>
        <w:tc>
          <w:tcPr>
            <w:tcW w:w="565"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M</w:t>
            </w:r>
          </w:p>
        </w:tc>
        <w:tc>
          <w:tcPr>
            <w:tcW w:w="5425"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Peso de la secuencia de mercancía</w:t>
            </w:r>
          </w:p>
        </w:tc>
      </w:tr>
      <w:tr w:rsidR="005B3EC9" w:rsidRPr="00792761" w:rsidTr="005B3EC9">
        <w:trPr>
          <w:trHeight w:val="273"/>
        </w:trPr>
        <w:tc>
          <w:tcPr>
            <w:tcW w:w="583"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5</w:t>
            </w:r>
          </w:p>
        </w:tc>
        <w:tc>
          <w:tcPr>
            <w:tcW w:w="143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UMP</w:t>
            </w:r>
          </w:p>
        </w:tc>
        <w:tc>
          <w:tcPr>
            <w:tcW w:w="1210" w:type="dxa"/>
            <w:gridSpan w:val="3"/>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Alfanumérico</w:t>
            </w:r>
          </w:p>
        </w:tc>
        <w:tc>
          <w:tcPr>
            <w:tcW w:w="772"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3</w:t>
            </w:r>
          </w:p>
        </w:tc>
        <w:tc>
          <w:tcPr>
            <w:tcW w:w="565" w:type="dxa"/>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M</w:t>
            </w:r>
          </w:p>
        </w:tc>
        <w:tc>
          <w:tcPr>
            <w:tcW w:w="5425" w:type="dxa"/>
            <w:gridSpan w:val="2"/>
            <w:tcBorders>
              <w:top w:val="single" w:sz="6" w:space="0" w:color="auto"/>
              <w:left w:val="single" w:sz="6" w:space="0" w:color="auto"/>
              <w:bottom w:val="single" w:sz="6" w:space="0" w:color="auto"/>
              <w:right w:val="single" w:sz="6" w:space="0" w:color="auto"/>
            </w:tcBorders>
          </w:tcPr>
          <w:p w:rsidR="005B3EC9" w:rsidRPr="00792761" w:rsidRDefault="005B3EC9" w:rsidP="005B3EC9">
            <w:pPr>
              <w:jc w:val="center"/>
              <w:rPr>
                <w:rFonts w:ascii="Montserrat" w:hAnsi="Montserrat" w:cs="Arial"/>
                <w:szCs w:val="20"/>
              </w:rPr>
            </w:pPr>
            <w:r w:rsidRPr="00792761">
              <w:rPr>
                <w:rFonts w:ascii="Montserrat" w:hAnsi="Montserrat" w:cs="Arial"/>
                <w:szCs w:val="20"/>
              </w:rPr>
              <w:t>Unidad de Medida de Peso.</w:t>
            </w:r>
          </w:p>
          <w:p w:rsidR="005B3EC9" w:rsidRPr="00792761" w:rsidRDefault="005B3EC9" w:rsidP="005B3EC9">
            <w:pPr>
              <w:jc w:val="center"/>
              <w:rPr>
                <w:rFonts w:ascii="Montserrat" w:hAnsi="Montserrat" w:cs="Arial"/>
                <w:szCs w:val="20"/>
                <w:lang w:val="es-ES"/>
              </w:rPr>
            </w:pPr>
            <w:r w:rsidRPr="00792761">
              <w:rPr>
                <w:rFonts w:ascii="Montserrat" w:hAnsi="Montserrat" w:cs="Arial"/>
                <w:szCs w:val="20"/>
              </w:rPr>
              <w:t>Los posibles valores de este campo se encuentran definidos en el catálogo de Unidades de Medida de Peso que corresponde al Tipo de Transporte declarado en este mensaje.</w:t>
            </w:r>
          </w:p>
        </w:tc>
      </w:tr>
    </w:tbl>
    <w:p w:rsidR="005B3EC9" w:rsidRPr="00792761" w:rsidRDefault="005B3EC9" w:rsidP="005B3EC9">
      <w:pPr>
        <w:jc w:val="center"/>
        <w:rPr>
          <w:rStyle w:val="InfoHiddenChar"/>
          <w:rFonts w:ascii="Montserrat" w:hAnsi="Montserrat"/>
          <w:i w:val="0"/>
          <w:vanish w:val="0"/>
          <w:szCs w:val="20"/>
          <w:lang w:val="en-US" w:eastAsia="es-MX"/>
        </w:rPr>
      </w:pPr>
    </w:p>
    <w:p w:rsidR="008562F8" w:rsidRDefault="008562F8" w:rsidP="001F1A65">
      <w:pPr>
        <w:jc w:val="center"/>
        <w:rPr>
          <w:rFonts w:ascii="Montserrat" w:hAnsi="Montserrat"/>
          <w:b/>
          <w:sz w:val="24"/>
        </w:rPr>
      </w:pPr>
      <w:bookmarkStart w:id="60" w:name="_Toc527394390"/>
    </w:p>
    <w:p w:rsidR="001F1A65" w:rsidRPr="00792761" w:rsidRDefault="003C2E89" w:rsidP="001F1A65">
      <w:pPr>
        <w:jc w:val="center"/>
        <w:rPr>
          <w:rFonts w:ascii="Montserrat" w:hAnsi="Montserrat"/>
          <w:sz w:val="24"/>
        </w:rPr>
      </w:pPr>
      <w:r>
        <w:rPr>
          <w:rFonts w:ascii="Montserrat" w:hAnsi="Montserrat"/>
          <w:b/>
          <w:sz w:val="24"/>
        </w:rPr>
        <w:t xml:space="preserve">No </w:t>
      </w:r>
      <w:r w:rsidR="001F1A65" w:rsidRPr="00792761">
        <w:rPr>
          <w:rFonts w:ascii="Montserrat" w:hAnsi="Montserrat"/>
          <w:b/>
          <w:sz w:val="24"/>
        </w:rPr>
        <w:t>TRANSMISIÓN DE DATOS</w:t>
      </w:r>
      <w:r w:rsidR="001F1A65" w:rsidRPr="00792761">
        <w:rPr>
          <w:bCs/>
          <w:sz w:val="24"/>
        </w:rPr>
        <w:t xml:space="preserve"> </w:t>
      </w:r>
      <w:r w:rsidR="001F1A65" w:rsidRPr="00792761">
        <w:rPr>
          <w:rFonts w:ascii="Montserrat" w:hAnsi="Montserrat"/>
          <w:b/>
          <w:sz w:val="24"/>
        </w:rPr>
        <w:t>MENSAJE “Solicitud de Salida por Transferencia Total”</w:t>
      </w:r>
    </w:p>
    <w:p w:rsidR="001F1A65" w:rsidRPr="00792761" w:rsidRDefault="001F1A65" w:rsidP="00CE3FCE">
      <w:pPr>
        <w:pStyle w:val="Ttulo3"/>
      </w:pPr>
    </w:p>
    <w:p w:rsidR="001F1A65" w:rsidRPr="00792761" w:rsidRDefault="001F1A65" w:rsidP="00CE3FCE">
      <w:pPr>
        <w:pStyle w:val="Ttulo3"/>
      </w:pPr>
      <w:bookmarkStart w:id="61" w:name="_Toc527394391"/>
      <w:bookmarkStart w:id="62" w:name="_Toc76573582"/>
      <w:bookmarkEnd w:id="60"/>
      <w:r w:rsidRPr="00792761">
        <w:t>ENCABEZADO DEL MENSAJE</w:t>
      </w:r>
      <w:bookmarkEnd w:id="61"/>
      <w:bookmarkEnd w:id="62"/>
    </w:p>
    <w:p w:rsidR="001F1A65" w:rsidRPr="00792761" w:rsidRDefault="001F1A65" w:rsidP="00CE3FCE">
      <w:pPr>
        <w:pStyle w:val="Ttulo3"/>
      </w:pPr>
    </w:p>
    <w:tbl>
      <w:tblPr>
        <w:tblW w:w="998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60"/>
        <w:gridCol w:w="1417"/>
        <w:gridCol w:w="851"/>
        <w:gridCol w:w="708"/>
        <w:gridCol w:w="4820"/>
      </w:tblGrid>
      <w:tr w:rsidR="001F1A65" w:rsidRPr="00792761" w:rsidTr="001F1A65">
        <w:trPr>
          <w:trHeight w:val="516"/>
          <w:tblHeader/>
        </w:trPr>
        <w:tc>
          <w:tcPr>
            <w:tcW w:w="631" w:type="dxa"/>
            <w:tcBorders>
              <w:top w:val="single" w:sz="6" w:space="0" w:color="auto"/>
              <w:left w:val="single" w:sz="6" w:space="0" w:color="auto"/>
              <w:right w:val="single" w:sz="6" w:space="0" w:color="auto"/>
            </w:tcBorders>
            <w:shd w:val="clear" w:color="auto" w:fill="A6A6A6"/>
          </w:tcPr>
          <w:p w:rsidR="001F1A65" w:rsidRPr="00792761" w:rsidRDefault="001F1A65" w:rsidP="001F1A65">
            <w:pPr>
              <w:pStyle w:val="TableHeading0"/>
              <w:rPr>
                <w:rFonts w:ascii="Montserrat" w:hAnsi="Montserrat" w:cs="Arial"/>
                <w:szCs w:val="16"/>
                <w:lang w:val="es-MX"/>
              </w:rPr>
            </w:pPr>
            <w:r w:rsidRPr="00792761">
              <w:rPr>
                <w:rFonts w:ascii="Montserrat" w:hAnsi="Montserrat" w:cs="Arial"/>
                <w:szCs w:val="16"/>
                <w:lang w:val="es-MX"/>
              </w:rPr>
              <w:t>SEC</w:t>
            </w:r>
          </w:p>
        </w:tc>
        <w:tc>
          <w:tcPr>
            <w:tcW w:w="1560" w:type="dxa"/>
            <w:tcBorders>
              <w:top w:val="single" w:sz="6" w:space="0" w:color="auto"/>
              <w:left w:val="single" w:sz="6" w:space="0" w:color="auto"/>
              <w:right w:val="single" w:sz="6" w:space="0" w:color="auto"/>
            </w:tcBorders>
            <w:shd w:val="clear" w:color="auto" w:fill="A6A6A6"/>
          </w:tcPr>
          <w:p w:rsidR="001F1A65" w:rsidRPr="00792761" w:rsidRDefault="001F1A65" w:rsidP="001F1A65">
            <w:pPr>
              <w:pStyle w:val="TableHeading0"/>
              <w:rPr>
                <w:rFonts w:ascii="Montserrat" w:hAnsi="Montserrat" w:cs="Arial"/>
                <w:szCs w:val="16"/>
                <w:lang w:val="es-MX"/>
              </w:rPr>
            </w:pPr>
            <w:r w:rsidRPr="00792761">
              <w:rPr>
                <w:rFonts w:ascii="Montserrat" w:hAnsi="Montserrat" w:cs="Arial"/>
                <w:szCs w:val="16"/>
                <w:lang w:val="es-MX"/>
              </w:rPr>
              <w:t>NOMBRE DATO</w:t>
            </w:r>
          </w:p>
        </w:tc>
        <w:tc>
          <w:tcPr>
            <w:tcW w:w="1417" w:type="dxa"/>
            <w:tcBorders>
              <w:top w:val="single" w:sz="6" w:space="0" w:color="auto"/>
              <w:left w:val="single" w:sz="6" w:space="0" w:color="auto"/>
              <w:right w:val="single" w:sz="6" w:space="0" w:color="auto"/>
            </w:tcBorders>
            <w:shd w:val="clear" w:color="auto" w:fill="A6A6A6"/>
          </w:tcPr>
          <w:p w:rsidR="001F1A65" w:rsidRPr="00792761" w:rsidRDefault="001F1A65" w:rsidP="001F1A65">
            <w:pPr>
              <w:pStyle w:val="TableHeading0"/>
              <w:rPr>
                <w:rFonts w:ascii="Montserrat" w:hAnsi="Montserrat" w:cs="Arial"/>
                <w:szCs w:val="16"/>
                <w:lang w:val="es-MX"/>
              </w:rPr>
            </w:pPr>
            <w:r w:rsidRPr="00792761">
              <w:rPr>
                <w:rFonts w:ascii="Montserrat" w:hAnsi="Montserrat" w:cs="Arial"/>
                <w:szCs w:val="16"/>
                <w:lang w:val="es-MX"/>
              </w:rPr>
              <w:t>TIPO DATO</w:t>
            </w:r>
          </w:p>
        </w:tc>
        <w:tc>
          <w:tcPr>
            <w:tcW w:w="851" w:type="dxa"/>
            <w:tcBorders>
              <w:top w:val="single" w:sz="6" w:space="0" w:color="auto"/>
              <w:left w:val="single" w:sz="6" w:space="0" w:color="auto"/>
              <w:right w:val="single" w:sz="6" w:space="0" w:color="auto"/>
            </w:tcBorders>
            <w:shd w:val="clear" w:color="auto" w:fill="A6A6A6"/>
          </w:tcPr>
          <w:p w:rsidR="001F1A65" w:rsidRPr="00792761" w:rsidRDefault="001F1A65" w:rsidP="001F1A65">
            <w:pPr>
              <w:pStyle w:val="TableHeading0"/>
              <w:rPr>
                <w:rFonts w:ascii="Montserrat" w:hAnsi="Montserrat" w:cs="Arial"/>
                <w:szCs w:val="16"/>
                <w:lang w:val="es-MX"/>
              </w:rPr>
            </w:pPr>
            <w:r w:rsidRPr="00792761">
              <w:rPr>
                <w:rFonts w:ascii="Montserrat" w:hAnsi="Montserrat" w:cs="Arial"/>
                <w:szCs w:val="16"/>
                <w:lang w:val="es-MX"/>
              </w:rPr>
              <w:t>LONG</w:t>
            </w:r>
          </w:p>
        </w:tc>
        <w:tc>
          <w:tcPr>
            <w:tcW w:w="708" w:type="dxa"/>
            <w:tcBorders>
              <w:top w:val="single" w:sz="6" w:space="0" w:color="auto"/>
              <w:left w:val="single" w:sz="6" w:space="0" w:color="auto"/>
              <w:right w:val="single" w:sz="6" w:space="0" w:color="auto"/>
            </w:tcBorders>
            <w:shd w:val="clear" w:color="auto" w:fill="A6A6A6"/>
          </w:tcPr>
          <w:p w:rsidR="001F1A65" w:rsidRPr="00792761" w:rsidRDefault="001F1A65" w:rsidP="001F1A65">
            <w:pPr>
              <w:pStyle w:val="TableHeading0"/>
              <w:rPr>
                <w:rFonts w:ascii="Montserrat" w:hAnsi="Montserrat" w:cs="Arial"/>
                <w:szCs w:val="16"/>
                <w:lang w:val="es-MX"/>
              </w:rPr>
            </w:pPr>
            <w:r w:rsidRPr="00792761">
              <w:rPr>
                <w:rFonts w:ascii="Montserrat" w:hAnsi="Montserrat" w:cs="Arial"/>
                <w:szCs w:val="16"/>
                <w:lang w:val="es-MX"/>
              </w:rPr>
              <w:t>OBL</w:t>
            </w:r>
          </w:p>
        </w:tc>
        <w:tc>
          <w:tcPr>
            <w:tcW w:w="4820" w:type="dxa"/>
            <w:tcBorders>
              <w:top w:val="single" w:sz="6" w:space="0" w:color="auto"/>
              <w:left w:val="single" w:sz="6" w:space="0" w:color="auto"/>
              <w:right w:val="single" w:sz="6" w:space="0" w:color="auto"/>
            </w:tcBorders>
            <w:shd w:val="clear" w:color="auto" w:fill="A6A6A6"/>
          </w:tcPr>
          <w:p w:rsidR="001F1A65" w:rsidRPr="00792761" w:rsidRDefault="001F1A65" w:rsidP="001F1A65">
            <w:pPr>
              <w:pStyle w:val="TableHeading0"/>
              <w:rPr>
                <w:rFonts w:ascii="Montserrat" w:hAnsi="Montserrat" w:cs="Arial"/>
                <w:szCs w:val="16"/>
                <w:lang w:val="es-MX"/>
              </w:rPr>
            </w:pPr>
            <w:r w:rsidRPr="00792761">
              <w:rPr>
                <w:rFonts w:ascii="Montserrat" w:hAnsi="Montserrat" w:cs="Arial"/>
                <w:szCs w:val="16"/>
                <w:lang w:val="es-MX"/>
              </w:rPr>
              <w:t>OBSERVACIONES</w:t>
            </w:r>
          </w:p>
        </w:tc>
      </w:tr>
      <w:tr w:rsidR="001F1A65" w:rsidRPr="00792761" w:rsidTr="001F1A65">
        <w:trPr>
          <w:trHeight w:val="273"/>
        </w:trPr>
        <w:tc>
          <w:tcPr>
            <w:tcW w:w="9987" w:type="dxa"/>
            <w:gridSpan w:val="6"/>
            <w:tcBorders>
              <w:top w:val="single" w:sz="6" w:space="0" w:color="auto"/>
              <w:left w:val="single" w:sz="6" w:space="0" w:color="auto"/>
              <w:bottom w:val="single" w:sz="6" w:space="0" w:color="auto"/>
              <w:right w:val="single" w:sz="6" w:space="0" w:color="auto"/>
            </w:tcBorders>
            <w:shd w:val="pct10" w:color="auto" w:fill="auto"/>
          </w:tcPr>
          <w:p w:rsidR="001F1A65" w:rsidRPr="00792761" w:rsidRDefault="001F1A65" w:rsidP="001F1A65">
            <w:pPr>
              <w:jc w:val="center"/>
              <w:rPr>
                <w:rFonts w:ascii="Montserrat" w:hAnsi="Montserrat" w:cs="Arial"/>
                <w:b/>
              </w:rPr>
            </w:pPr>
            <w:r w:rsidRPr="00792761">
              <w:rPr>
                <w:rFonts w:ascii="Montserrat" w:hAnsi="Montserrat" w:cs="Arial"/>
                <w:b/>
              </w:rPr>
              <w:t>ENCABEZADO DEL MENSAJE (Obligatorio)</w:t>
            </w:r>
          </w:p>
        </w:tc>
      </w:tr>
      <w:tr w:rsidR="001F1A65" w:rsidRPr="00792761" w:rsidTr="001F1A65">
        <w:trPr>
          <w:trHeight w:val="273"/>
        </w:trPr>
        <w:tc>
          <w:tcPr>
            <w:tcW w:w="631"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rPr>
            </w:pPr>
            <w:r w:rsidRPr="00792761">
              <w:rPr>
                <w:rFonts w:ascii="Montserrat" w:hAnsi="Montserrat" w:cs="Arial"/>
              </w:rPr>
              <w:t>1</w:t>
            </w:r>
          </w:p>
        </w:tc>
        <w:tc>
          <w:tcPr>
            <w:tcW w:w="1560"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rPr>
            </w:pPr>
            <w:r w:rsidRPr="00792761">
              <w:rPr>
                <w:rFonts w:ascii="Montserrat" w:hAnsi="Montserrat" w:cs="Arial"/>
              </w:rPr>
              <w:t>Usuario</w:t>
            </w:r>
          </w:p>
        </w:tc>
        <w:tc>
          <w:tcPr>
            <w:tcW w:w="1417"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rPr>
            </w:pPr>
            <w:r w:rsidRPr="00792761">
              <w:rPr>
                <w:rFonts w:ascii="Montserrat" w:hAnsi="Montserrat" w:cs="Arial"/>
              </w:rPr>
              <w:t>Alfanumérico</w:t>
            </w:r>
          </w:p>
        </w:tc>
        <w:tc>
          <w:tcPr>
            <w:tcW w:w="851"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rPr>
            </w:pPr>
            <w:r w:rsidRPr="00792761">
              <w:rPr>
                <w:rFonts w:ascii="Montserrat" w:hAnsi="Montserrat" w:cs="Arial"/>
              </w:rPr>
              <w:t>13</w:t>
            </w:r>
          </w:p>
        </w:tc>
        <w:tc>
          <w:tcPr>
            <w:tcW w:w="708"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rPr>
            </w:pPr>
            <w:r w:rsidRPr="00792761">
              <w:rPr>
                <w:rFonts w:ascii="Montserrat" w:hAnsi="Montserrat" w:cs="Arial"/>
              </w:rPr>
              <w:t>M</w:t>
            </w:r>
          </w:p>
        </w:tc>
        <w:tc>
          <w:tcPr>
            <w:tcW w:w="4820"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rPr>
            </w:pPr>
            <w:r w:rsidRPr="00792761">
              <w:rPr>
                <w:rFonts w:ascii="Montserrat" w:hAnsi="Montserrat" w:cs="Arial"/>
              </w:rPr>
              <w:t>Es el usuario definido por el SAT para el acceso a la VUCEM. Es del tamaño de un RFC (12 o 13 caracteres)</w:t>
            </w:r>
          </w:p>
        </w:tc>
      </w:tr>
      <w:tr w:rsidR="001F1A65" w:rsidRPr="00792761" w:rsidTr="001F1A65">
        <w:trPr>
          <w:trHeight w:val="273"/>
        </w:trPr>
        <w:tc>
          <w:tcPr>
            <w:tcW w:w="631"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rPr>
            </w:pPr>
            <w:r w:rsidRPr="00792761">
              <w:rPr>
                <w:rFonts w:ascii="Montserrat" w:hAnsi="Montserrat" w:cs="Arial"/>
              </w:rPr>
              <w:t>2</w:t>
            </w:r>
          </w:p>
        </w:tc>
        <w:tc>
          <w:tcPr>
            <w:tcW w:w="1560"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rPr>
            </w:pPr>
            <w:r w:rsidRPr="00792761">
              <w:rPr>
                <w:rFonts w:ascii="Montserrat" w:hAnsi="Montserrat" w:cs="Arial"/>
              </w:rPr>
              <w:t>Contraseña</w:t>
            </w:r>
          </w:p>
        </w:tc>
        <w:tc>
          <w:tcPr>
            <w:tcW w:w="1417"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rPr>
            </w:pPr>
            <w:r w:rsidRPr="00792761">
              <w:rPr>
                <w:rFonts w:ascii="Montserrat" w:hAnsi="Montserrat" w:cs="Arial"/>
              </w:rPr>
              <w:t>Alfanumérico</w:t>
            </w:r>
          </w:p>
        </w:tc>
        <w:tc>
          <w:tcPr>
            <w:tcW w:w="851"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rPr>
            </w:pPr>
            <w:r w:rsidRPr="00792761">
              <w:rPr>
                <w:rFonts w:ascii="Montserrat" w:hAnsi="Montserrat" w:cs="Arial"/>
              </w:rPr>
              <w:t>64</w:t>
            </w:r>
          </w:p>
        </w:tc>
        <w:tc>
          <w:tcPr>
            <w:tcW w:w="708"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rPr>
            </w:pPr>
            <w:r w:rsidRPr="00792761">
              <w:rPr>
                <w:rFonts w:ascii="Montserrat" w:hAnsi="Montserrat" w:cs="Arial"/>
              </w:rPr>
              <w:t>M</w:t>
            </w:r>
          </w:p>
        </w:tc>
        <w:tc>
          <w:tcPr>
            <w:tcW w:w="4820"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rPr>
            </w:pPr>
            <w:r w:rsidRPr="00792761">
              <w:rPr>
                <w:rFonts w:ascii="Montserrat" w:hAnsi="Montserrat" w:cs="Arial"/>
              </w:rPr>
              <w:t>Es la contraseña definida por el SAT para el acceso a la VUCEM. Está cifrado y es de máximo 64 caracteres.</w:t>
            </w:r>
          </w:p>
        </w:tc>
      </w:tr>
      <w:tr w:rsidR="001F1A65" w:rsidRPr="00792761" w:rsidTr="001F1A65">
        <w:trPr>
          <w:trHeight w:val="273"/>
        </w:trPr>
        <w:tc>
          <w:tcPr>
            <w:tcW w:w="631"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rPr>
            </w:pPr>
            <w:r w:rsidRPr="00792761">
              <w:rPr>
                <w:rFonts w:ascii="Montserrat" w:hAnsi="Montserrat" w:cs="Arial"/>
              </w:rPr>
              <w:t>3</w:t>
            </w:r>
          </w:p>
        </w:tc>
        <w:tc>
          <w:tcPr>
            <w:tcW w:w="1560"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rPr>
            </w:pPr>
            <w:r w:rsidRPr="00792761">
              <w:rPr>
                <w:rFonts w:ascii="Montserrat" w:hAnsi="Montserrat" w:cs="Arial"/>
              </w:rPr>
              <w:t>Fecha de Creación</w:t>
            </w:r>
          </w:p>
        </w:tc>
        <w:tc>
          <w:tcPr>
            <w:tcW w:w="1417"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rPr>
            </w:pPr>
            <w:r w:rsidRPr="00792761">
              <w:rPr>
                <w:rFonts w:ascii="Montserrat" w:hAnsi="Montserrat" w:cs="Arial"/>
              </w:rPr>
              <w:t>Fecha y hora</w:t>
            </w:r>
          </w:p>
        </w:tc>
        <w:tc>
          <w:tcPr>
            <w:tcW w:w="851"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rPr>
            </w:pPr>
            <w:r w:rsidRPr="00792761">
              <w:rPr>
                <w:rFonts w:ascii="Montserrat" w:hAnsi="Montserrat" w:cs="Arial"/>
              </w:rPr>
              <w:t>25</w:t>
            </w:r>
          </w:p>
        </w:tc>
        <w:tc>
          <w:tcPr>
            <w:tcW w:w="708"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rPr>
            </w:pPr>
            <w:r w:rsidRPr="00792761">
              <w:rPr>
                <w:rFonts w:ascii="Montserrat" w:hAnsi="Montserrat" w:cs="Arial"/>
              </w:rPr>
              <w:t>M</w:t>
            </w:r>
          </w:p>
        </w:tc>
        <w:tc>
          <w:tcPr>
            <w:tcW w:w="4820"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rPr>
            </w:pPr>
            <w:r w:rsidRPr="00792761">
              <w:rPr>
                <w:rFonts w:ascii="Montserrat" w:hAnsi="Montserrat" w:cs="Arial"/>
              </w:rPr>
              <w:t>Se utiliza el formato de horario GMT</w:t>
            </w:r>
          </w:p>
        </w:tc>
      </w:tr>
      <w:tr w:rsidR="001F1A65" w:rsidRPr="00792761" w:rsidTr="001F1A65">
        <w:trPr>
          <w:trHeight w:val="273"/>
        </w:trPr>
        <w:tc>
          <w:tcPr>
            <w:tcW w:w="631"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rPr>
            </w:pPr>
            <w:r w:rsidRPr="00792761">
              <w:rPr>
                <w:rFonts w:ascii="Montserrat" w:hAnsi="Montserrat" w:cs="Arial"/>
              </w:rPr>
              <w:t>4</w:t>
            </w:r>
          </w:p>
        </w:tc>
        <w:tc>
          <w:tcPr>
            <w:tcW w:w="1560"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rPr>
            </w:pPr>
            <w:r w:rsidRPr="00792761">
              <w:rPr>
                <w:rFonts w:ascii="Montserrat" w:hAnsi="Montserrat" w:cs="Arial"/>
              </w:rPr>
              <w:t>Fecha de expiración</w:t>
            </w:r>
          </w:p>
        </w:tc>
        <w:tc>
          <w:tcPr>
            <w:tcW w:w="1417"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rPr>
            </w:pPr>
            <w:r w:rsidRPr="00792761">
              <w:rPr>
                <w:rFonts w:ascii="Montserrat" w:hAnsi="Montserrat" w:cs="Arial"/>
              </w:rPr>
              <w:t>Fecha y hora</w:t>
            </w:r>
          </w:p>
        </w:tc>
        <w:tc>
          <w:tcPr>
            <w:tcW w:w="851"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rPr>
            </w:pPr>
            <w:r w:rsidRPr="00792761">
              <w:rPr>
                <w:rFonts w:ascii="Montserrat" w:hAnsi="Montserrat" w:cs="Arial"/>
              </w:rPr>
              <w:t>25</w:t>
            </w:r>
          </w:p>
        </w:tc>
        <w:tc>
          <w:tcPr>
            <w:tcW w:w="708"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rPr>
            </w:pPr>
            <w:r w:rsidRPr="00792761">
              <w:rPr>
                <w:rFonts w:ascii="Montserrat" w:hAnsi="Montserrat" w:cs="Arial"/>
              </w:rPr>
              <w:t>M</w:t>
            </w:r>
          </w:p>
        </w:tc>
        <w:tc>
          <w:tcPr>
            <w:tcW w:w="4820"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rPr>
            </w:pPr>
            <w:r w:rsidRPr="00792761">
              <w:rPr>
                <w:rFonts w:ascii="Montserrat" w:hAnsi="Montserrat" w:cs="Arial"/>
              </w:rPr>
              <w:t>Se utiliza el formato de horario GMT</w:t>
            </w:r>
          </w:p>
        </w:tc>
      </w:tr>
    </w:tbl>
    <w:p w:rsidR="001F1A65" w:rsidRPr="00792761" w:rsidRDefault="001F1A65" w:rsidP="00CE3FCE">
      <w:pPr>
        <w:pStyle w:val="Ttulo3"/>
      </w:pPr>
      <w:bookmarkStart w:id="63" w:name="_Toc527394392"/>
    </w:p>
    <w:p w:rsidR="001F1A65" w:rsidRPr="00792761" w:rsidRDefault="001F1A65" w:rsidP="00CE3FCE">
      <w:pPr>
        <w:pStyle w:val="Ttulo3"/>
      </w:pPr>
      <w:bookmarkStart w:id="64" w:name="_Toc76573583"/>
      <w:r w:rsidRPr="00792761">
        <w:t>CONTENIDO DEL MENSAJE</w:t>
      </w:r>
      <w:bookmarkEnd w:id="63"/>
      <w:bookmarkEnd w:id="64"/>
    </w:p>
    <w:p w:rsidR="001F1A65" w:rsidRPr="00792761" w:rsidRDefault="001F1A65" w:rsidP="001F1A65">
      <w:pPr>
        <w:jc w:val="center"/>
        <w:rPr>
          <w:rFonts w:ascii="Montserrat" w:hAnsi="Montserrat"/>
        </w:rPr>
      </w:pPr>
    </w:p>
    <w:tbl>
      <w:tblPr>
        <w:tblW w:w="998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60"/>
        <w:gridCol w:w="1417"/>
        <w:gridCol w:w="851"/>
        <w:gridCol w:w="708"/>
        <w:gridCol w:w="4820"/>
      </w:tblGrid>
      <w:tr w:rsidR="001F1A65" w:rsidRPr="00792761" w:rsidTr="001F1A65">
        <w:trPr>
          <w:trHeight w:val="318"/>
          <w:tblHeader/>
        </w:trPr>
        <w:tc>
          <w:tcPr>
            <w:tcW w:w="631" w:type="dxa"/>
            <w:tcBorders>
              <w:top w:val="single" w:sz="6" w:space="0" w:color="auto"/>
              <w:left w:val="single" w:sz="6" w:space="0" w:color="auto"/>
              <w:right w:val="single" w:sz="6" w:space="0" w:color="auto"/>
            </w:tcBorders>
            <w:shd w:val="clear" w:color="auto" w:fill="A6A6A6"/>
          </w:tcPr>
          <w:p w:rsidR="001F1A65" w:rsidRPr="00792761" w:rsidRDefault="001F1A65" w:rsidP="001F1A65">
            <w:pPr>
              <w:pStyle w:val="TableHeading0"/>
              <w:rPr>
                <w:rFonts w:ascii="Montserrat" w:hAnsi="Montserrat" w:cs="Arial"/>
                <w:lang w:val="es-MX"/>
              </w:rPr>
            </w:pPr>
            <w:r w:rsidRPr="00792761">
              <w:rPr>
                <w:rFonts w:ascii="Montserrat" w:hAnsi="Montserrat" w:cs="Arial"/>
                <w:lang w:val="es-MX"/>
              </w:rPr>
              <w:t>SEC</w:t>
            </w:r>
          </w:p>
        </w:tc>
        <w:tc>
          <w:tcPr>
            <w:tcW w:w="1560" w:type="dxa"/>
            <w:tcBorders>
              <w:top w:val="single" w:sz="6" w:space="0" w:color="auto"/>
              <w:left w:val="single" w:sz="6" w:space="0" w:color="auto"/>
              <w:right w:val="single" w:sz="6" w:space="0" w:color="auto"/>
            </w:tcBorders>
            <w:shd w:val="clear" w:color="auto" w:fill="A6A6A6"/>
          </w:tcPr>
          <w:p w:rsidR="001F1A65" w:rsidRPr="00792761" w:rsidRDefault="001F1A65" w:rsidP="001F1A65">
            <w:pPr>
              <w:pStyle w:val="TableHeading0"/>
              <w:rPr>
                <w:rFonts w:ascii="Montserrat" w:hAnsi="Montserrat" w:cs="Arial"/>
                <w:lang w:val="es-MX"/>
              </w:rPr>
            </w:pPr>
            <w:r w:rsidRPr="00792761">
              <w:rPr>
                <w:rFonts w:ascii="Montserrat" w:hAnsi="Montserrat" w:cs="Arial"/>
                <w:lang w:val="es-MX"/>
              </w:rPr>
              <w:t>NOMBRE DATO</w:t>
            </w:r>
          </w:p>
        </w:tc>
        <w:tc>
          <w:tcPr>
            <w:tcW w:w="1417" w:type="dxa"/>
            <w:tcBorders>
              <w:top w:val="single" w:sz="6" w:space="0" w:color="auto"/>
              <w:left w:val="single" w:sz="6" w:space="0" w:color="auto"/>
              <w:right w:val="single" w:sz="6" w:space="0" w:color="auto"/>
            </w:tcBorders>
            <w:shd w:val="clear" w:color="auto" w:fill="A6A6A6"/>
          </w:tcPr>
          <w:p w:rsidR="001F1A65" w:rsidRPr="00792761" w:rsidRDefault="001F1A65" w:rsidP="001F1A65">
            <w:pPr>
              <w:pStyle w:val="TableHeading0"/>
              <w:rPr>
                <w:rFonts w:ascii="Montserrat" w:hAnsi="Montserrat" w:cs="Arial"/>
                <w:lang w:val="es-MX"/>
              </w:rPr>
            </w:pPr>
            <w:r w:rsidRPr="00792761">
              <w:rPr>
                <w:rFonts w:ascii="Montserrat" w:hAnsi="Montserrat" w:cs="Arial"/>
                <w:lang w:val="es-MX"/>
              </w:rPr>
              <w:t>TIPO DATO</w:t>
            </w:r>
          </w:p>
        </w:tc>
        <w:tc>
          <w:tcPr>
            <w:tcW w:w="851" w:type="dxa"/>
            <w:tcBorders>
              <w:top w:val="single" w:sz="6" w:space="0" w:color="auto"/>
              <w:left w:val="single" w:sz="6" w:space="0" w:color="auto"/>
              <w:right w:val="single" w:sz="6" w:space="0" w:color="auto"/>
            </w:tcBorders>
            <w:shd w:val="clear" w:color="auto" w:fill="A6A6A6"/>
          </w:tcPr>
          <w:p w:rsidR="001F1A65" w:rsidRPr="00792761" w:rsidRDefault="001F1A65" w:rsidP="001F1A65">
            <w:pPr>
              <w:pStyle w:val="TableHeading0"/>
              <w:rPr>
                <w:rFonts w:ascii="Montserrat" w:hAnsi="Montserrat" w:cs="Arial"/>
                <w:lang w:val="es-MX"/>
              </w:rPr>
            </w:pPr>
            <w:r w:rsidRPr="00792761">
              <w:rPr>
                <w:rFonts w:ascii="Montserrat" w:hAnsi="Montserrat" w:cs="Arial"/>
                <w:lang w:val="es-MX"/>
              </w:rPr>
              <w:t>LONG</w:t>
            </w:r>
          </w:p>
        </w:tc>
        <w:tc>
          <w:tcPr>
            <w:tcW w:w="708" w:type="dxa"/>
            <w:tcBorders>
              <w:top w:val="single" w:sz="6" w:space="0" w:color="auto"/>
              <w:left w:val="single" w:sz="6" w:space="0" w:color="auto"/>
              <w:right w:val="single" w:sz="6" w:space="0" w:color="auto"/>
            </w:tcBorders>
            <w:shd w:val="clear" w:color="auto" w:fill="A6A6A6"/>
          </w:tcPr>
          <w:p w:rsidR="001F1A65" w:rsidRPr="00792761" w:rsidRDefault="001F1A65" w:rsidP="001F1A65">
            <w:pPr>
              <w:pStyle w:val="TableHeading0"/>
              <w:rPr>
                <w:rFonts w:ascii="Montserrat" w:hAnsi="Montserrat" w:cs="Arial"/>
                <w:lang w:val="es-MX"/>
              </w:rPr>
            </w:pPr>
            <w:r w:rsidRPr="00792761">
              <w:rPr>
                <w:rFonts w:ascii="Montserrat" w:hAnsi="Montserrat" w:cs="Arial"/>
                <w:lang w:val="es-MX"/>
              </w:rPr>
              <w:t>OBL</w:t>
            </w:r>
          </w:p>
        </w:tc>
        <w:tc>
          <w:tcPr>
            <w:tcW w:w="4820" w:type="dxa"/>
            <w:tcBorders>
              <w:top w:val="single" w:sz="6" w:space="0" w:color="auto"/>
              <w:left w:val="single" w:sz="6" w:space="0" w:color="auto"/>
              <w:right w:val="single" w:sz="6" w:space="0" w:color="auto"/>
            </w:tcBorders>
            <w:shd w:val="clear" w:color="auto" w:fill="A6A6A6"/>
          </w:tcPr>
          <w:p w:rsidR="001F1A65" w:rsidRPr="00792761" w:rsidRDefault="001F1A65" w:rsidP="001F1A65">
            <w:pPr>
              <w:pStyle w:val="TableHeading0"/>
              <w:rPr>
                <w:rFonts w:ascii="Montserrat" w:hAnsi="Montserrat" w:cs="Arial"/>
                <w:lang w:val="es-MX"/>
              </w:rPr>
            </w:pPr>
            <w:r w:rsidRPr="00792761">
              <w:rPr>
                <w:rFonts w:ascii="Montserrat" w:hAnsi="Montserrat" w:cs="Arial"/>
                <w:lang w:val="es-MX"/>
              </w:rPr>
              <w:t>OBSERVACIONES</w:t>
            </w:r>
          </w:p>
        </w:tc>
      </w:tr>
      <w:tr w:rsidR="001F1A65" w:rsidRPr="00792761" w:rsidTr="001F1A65">
        <w:trPr>
          <w:trHeight w:val="273"/>
        </w:trPr>
        <w:tc>
          <w:tcPr>
            <w:tcW w:w="9987" w:type="dxa"/>
            <w:gridSpan w:val="6"/>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1F1A65" w:rsidRPr="00792761" w:rsidRDefault="001F1A65" w:rsidP="001F1A65">
            <w:pPr>
              <w:jc w:val="center"/>
              <w:rPr>
                <w:rFonts w:ascii="Montserrat" w:hAnsi="Montserrat" w:cs="Arial"/>
                <w:b/>
                <w:szCs w:val="20"/>
              </w:rPr>
            </w:pPr>
            <w:r w:rsidRPr="00792761">
              <w:rPr>
                <w:rFonts w:ascii="Montserrat" w:hAnsi="Montserrat" w:cs="Arial"/>
                <w:b/>
                <w:szCs w:val="20"/>
              </w:rPr>
              <w:t>Información General de la operación – Solicitud de salida por transferencia (Obligatorio)</w:t>
            </w:r>
          </w:p>
        </w:tc>
      </w:tr>
      <w:tr w:rsidR="001F1A65" w:rsidRPr="00792761" w:rsidTr="001F1A65">
        <w:trPr>
          <w:trHeight w:val="273"/>
        </w:trPr>
        <w:tc>
          <w:tcPr>
            <w:tcW w:w="631"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lastRenderedPageBreak/>
              <w:t>1</w:t>
            </w:r>
          </w:p>
        </w:tc>
        <w:tc>
          <w:tcPr>
            <w:tcW w:w="1560"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Consecutivo</w:t>
            </w:r>
          </w:p>
        </w:tc>
        <w:tc>
          <w:tcPr>
            <w:tcW w:w="1417"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Alfanumérico</w:t>
            </w:r>
          </w:p>
          <w:p w:rsidR="001F1A65" w:rsidRPr="00792761" w:rsidRDefault="001F1A65" w:rsidP="001F1A65">
            <w:pPr>
              <w:jc w:val="center"/>
              <w:rPr>
                <w:rFonts w:ascii="Montserrat" w:hAnsi="Montserrat" w:cs="Arial"/>
                <w:szCs w:val="20"/>
              </w:rPr>
            </w:pPr>
          </w:p>
        </w:tc>
        <w:tc>
          <w:tcPr>
            <w:tcW w:w="851"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9</w:t>
            </w:r>
          </w:p>
        </w:tc>
        <w:tc>
          <w:tcPr>
            <w:tcW w:w="708"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O</w:t>
            </w:r>
          </w:p>
        </w:tc>
        <w:tc>
          <w:tcPr>
            <w:tcW w:w="4820"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Lo genera y asigna el emisor y es creado conforme al algoritmo correspondiente</w:t>
            </w:r>
          </w:p>
        </w:tc>
      </w:tr>
      <w:tr w:rsidR="001F1A65" w:rsidRPr="00792761" w:rsidTr="001F1A65">
        <w:trPr>
          <w:trHeight w:val="273"/>
        </w:trPr>
        <w:tc>
          <w:tcPr>
            <w:tcW w:w="631"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2</w:t>
            </w:r>
          </w:p>
        </w:tc>
        <w:tc>
          <w:tcPr>
            <w:tcW w:w="1560"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ID Asociado</w:t>
            </w:r>
          </w:p>
        </w:tc>
        <w:tc>
          <w:tcPr>
            <w:tcW w:w="1417"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Alfanumérico</w:t>
            </w:r>
          </w:p>
        </w:tc>
        <w:tc>
          <w:tcPr>
            <w:tcW w:w="851"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9</w:t>
            </w:r>
          </w:p>
        </w:tc>
        <w:tc>
          <w:tcPr>
            <w:tcW w:w="708"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O</w:t>
            </w:r>
          </w:p>
        </w:tc>
        <w:tc>
          <w:tcPr>
            <w:tcW w:w="4820"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Lo genera y asigna el emisor y es creado conforme al algoritmo correspondiente</w:t>
            </w:r>
          </w:p>
        </w:tc>
      </w:tr>
      <w:tr w:rsidR="001F1A65" w:rsidRPr="00792761" w:rsidTr="001F1A65">
        <w:trPr>
          <w:trHeight w:val="273"/>
        </w:trPr>
        <w:tc>
          <w:tcPr>
            <w:tcW w:w="631"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3</w:t>
            </w:r>
          </w:p>
        </w:tc>
        <w:tc>
          <w:tcPr>
            <w:tcW w:w="1560"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Fecha de Registro</w:t>
            </w:r>
          </w:p>
        </w:tc>
        <w:tc>
          <w:tcPr>
            <w:tcW w:w="1417"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Fecha y hora</w:t>
            </w:r>
          </w:p>
        </w:tc>
        <w:tc>
          <w:tcPr>
            <w:tcW w:w="851"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14</w:t>
            </w:r>
          </w:p>
        </w:tc>
        <w:tc>
          <w:tcPr>
            <w:tcW w:w="708"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1F1A65" w:rsidRDefault="001F1A65" w:rsidP="001F1A65">
            <w:pPr>
              <w:jc w:val="center"/>
              <w:rPr>
                <w:rFonts w:ascii="Montserrat" w:hAnsi="Montserrat" w:cs="Arial"/>
                <w:color w:val="000000"/>
                <w:szCs w:val="20"/>
                <w:lang w:eastAsia="es-MX"/>
              </w:rPr>
            </w:pPr>
            <w:r w:rsidRPr="00792761">
              <w:rPr>
                <w:rFonts w:ascii="Montserrat" w:hAnsi="Montserrat" w:cs="Arial"/>
                <w:color w:val="000000"/>
                <w:szCs w:val="20"/>
                <w:lang w:eastAsia="es-MX"/>
              </w:rPr>
              <w:t>El formato es YYYY-MM-DDTHH:MM:SSZ</w:t>
            </w:r>
          </w:p>
          <w:p w:rsidR="009642F4" w:rsidRPr="00792761" w:rsidRDefault="009642F4" w:rsidP="001F1A65">
            <w:pPr>
              <w:jc w:val="center"/>
              <w:rPr>
                <w:rFonts w:ascii="Montserrat" w:hAnsi="Montserrat" w:cs="Arial"/>
                <w:szCs w:val="20"/>
              </w:rPr>
            </w:pPr>
            <w:r w:rsidRPr="006202E3">
              <w:rPr>
                <w:rFonts w:ascii="Montserrat" w:hAnsi="Montserrat"/>
              </w:rPr>
              <w:t>Fecha actual de la transmisión.</w:t>
            </w:r>
          </w:p>
        </w:tc>
      </w:tr>
      <w:tr w:rsidR="001F1A65" w:rsidRPr="00792761" w:rsidTr="001F1A65">
        <w:trPr>
          <w:trHeight w:val="273"/>
        </w:trPr>
        <w:tc>
          <w:tcPr>
            <w:tcW w:w="631"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4</w:t>
            </w:r>
          </w:p>
        </w:tc>
        <w:tc>
          <w:tcPr>
            <w:tcW w:w="1560"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Tipo de movimiento</w:t>
            </w:r>
          </w:p>
        </w:tc>
        <w:tc>
          <w:tcPr>
            <w:tcW w:w="1417"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Numérico</w:t>
            </w:r>
          </w:p>
        </w:tc>
        <w:tc>
          <w:tcPr>
            <w:tcW w:w="851"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2</w:t>
            </w:r>
          </w:p>
        </w:tc>
        <w:tc>
          <w:tcPr>
            <w:tcW w:w="708"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Para este mensaje el valor de este campo siempre será ‘11’ = Salida</w:t>
            </w:r>
          </w:p>
        </w:tc>
      </w:tr>
      <w:tr w:rsidR="001F1A65" w:rsidRPr="00792761" w:rsidTr="001F1A65">
        <w:trPr>
          <w:trHeight w:val="273"/>
        </w:trPr>
        <w:tc>
          <w:tcPr>
            <w:tcW w:w="631"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5</w:t>
            </w:r>
          </w:p>
        </w:tc>
        <w:tc>
          <w:tcPr>
            <w:tcW w:w="1560"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Detalle del Tipo de movimiento</w:t>
            </w:r>
          </w:p>
        </w:tc>
        <w:tc>
          <w:tcPr>
            <w:tcW w:w="1417"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Numérico</w:t>
            </w:r>
          </w:p>
        </w:tc>
        <w:tc>
          <w:tcPr>
            <w:tcW w:w="851"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2</w:t>
            </w:r>
          </w:p>
        </w:tc>
        <w:tc>
          <w:tcPr>
            <w:tcW w:w="708"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"El valor de este campo será:</w:t>
            </w:r>
          </w:p>
          <w:p w:rsidR="001F1A65" w:rsidRPr="00792761" w:rsidRDefault="001F1A65" w:rsidP="001F1A65">
            <w:pPr>
              <w:jc w:val="center"/>
              <w:rPr>
                <w:rFonts w:ascii="Montserrat" w:hAnsi="Montserrat" w:cs="Arial"/>
                <w:szCs w:val="20"/>
              </w:rPr>
            </w:pPr>
            <w:r w:rsidRPr="00792761">
              <w:rPr>
                <w:rFonts w:ascii="Montserrat" w:hAnsi="Montserrat" w:cs="Arial"/>
                <w:szCs w:val="20"/>
              </w:rPr>
              <w:t>3 = Transferencia</w:t>
            </w:r>
          </w:p>
        </w:tc>
      </w:tr>
      <w:tr w:rsidR="001F1A65" w:rsidRPr="00792761" w:rsidTr="001F1A65">
        <w:trPr>
          <w:trHeight w:val="273"/>
        </w:trPr>
        <w:tc>
          <w:tcPr>
            <w:tcW w:w="631"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6</w:t>
            </w:r>
          </w:p>
        </w:tc>
        <w:tc>
          <w:tcPr>
            <w:tcW w:w="1560"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Tipo de Operación</w:t>
            </w:r>
          </w:p>
        </w:tc>
        <w:tc>
          <w:tcPr>
            <w:tcW w:w="1417"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Numérico</w:t>
            </w:r>
          </w:p>
        </w:tc>
        <w:tc>
          <w:tcPr>
            <w:tcW w:w="851"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1</w:t>
            </w:r>
          </w:p>
        </w:tc>
        <w:tc>
          <w:tcPr>
            <w:tcW w:w="708"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Lo valores posibles para este campo son:</w:t>
            </w:r>
          </w:p>
          <w:p w:rsidR="001F1A65" w:rsidRPr="00792761" w:rsidRDefault="001F1A65" w:rsidP="001F1A65">
            <w:pPr>
              <w:jc w:val="center"/>
              <w:rPr>
                <w:rFonts w:ascii="Montserrat" w:hAnsi="Montserrat" w:cs="Arial"/>
                <w:szCs w:val="20"/>
              </w:rPr>
            </w:pPr>
            <w:r w:rsidRPr="00792761">
              <w:rPr>
                <w:rFonts w:ascii="Montserrat" w:hAnsi="Montserrat" w:cs="Arial"/>
                <w:szCs w:val="20"/>
              </w:rPr>
              <w:t>1=Importación</w:t>
            </w:r>
          </w:p>
          <w:p w:rsidR="001F1A65" w:rsidRPr="00792761" w:rsidRDefault="001F1A65" w:rsidP="001F1A65">
            <w:pPr>
              <w:jc w:val="center"/>
              <w:rPr>
                <w:rFonts w:ascii="Montserrat" w:hAnsi="Montserrat" w:cs="Arial"/>
                <w:szCs w:val="20"/>
              </w:rPr>
            </w:pPr>
            <w:r w:rsidRPr="00792761">
              <w:rPr>
                <w:rFonts w:ascii="Montserrat" w:hAnsi="Montserrat" w:cs="Arial"/>
                <w:szCs w:val="20"/>
              </w:rPr>
              <w:t>2=Exportación</w:t>
            </w:r>
          </w:p>
        </w:tc>
      </w:tr>
      <w:tr w:rsidR="001F1A65" w:rsidRPr="00792761" w:rsidTr="001F1A65">
        <w:trPr>
          <w:trHeight w:val="273"/>
        </w:trPr>
        <w:tc>
          <w:tcPr>
            <w:tcW w:w="631"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7</w:t>
            </w:r>
          </w:p>
        </w:tc>
        <w:tc>
          <w:tcPr>
            <w:tcW w:w="1560"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Clave del Recinto Fiscalizado</w:t>
            </w:r>
          </w:p>
        </w:tc>
        <w:tc>
          <w:tcPr>
            <w:tcW w:w="1417"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Alfanumérico</w:t>
            </w:r>
          </w:p>
        </w:tc>
        <w:tc>
          <w:tcPr>
            <w:tcW w:w="851"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4</w:t>
            </w:r>
          </w:p>
        </w:tc>
        <w:tc>
          <w:tcPr>
            <w:tcW w:w="708"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1F1A65" w:rsidRPr="00792761" w:rsidRDefault="001F1A65" w:rsidP="001F1A65">
            <w:pPr>
              <w:jc w:val="center"/>
              <w:rPr>
                <w:rFonts w:ascii="Montserrat" w:hAnsi="Montserrat" w:cs="Arial"/>
                <w:szCs w:val="20"/>
              </w:rPr>
            </w:pPr>
            <w:r w:rsidRPr="00792761">
              <w:rPr>
                <w:rFonts w:ascii="Montserrat" w:hAnsi="Montserrat" w:cs="Arial"/>
                <w:szCs w:val="20"/>
              </w:rPr>
              <w:t>El valor de este campo debe encontrarse en el Catálogo de Recintos Fiscalizados.</w:t>
            </w:r>
          </w:p>
        </w:tc>
      </w:tr>
      <w:tr w:rsidR="001F1A65" w:rsidRPr="00792761" w:rsidTr="001F1A65">
        <w:trPr>
          <w:trHeight w:val="273"/>
        </w:trPr>
        <w:tc>
          <w:tcPr>
            <w:tcW w:w="9987" w:type="dxa"/>
            <w:gridSpan w:val="6"/>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1F1A65" w:rsidRPr="00792761" w:rsidRDefault="001F1A65" w:rsidP="001F1A65">
            <w:pPr>
              <w:jc w:val="center"/>
              <w:rPr>
                <w:rFonts w:ascii="Montserrat" w:hAnsi="Montserrat" w:cs="Arial"/>
                <w:b/>
                <w:szCs w:val="20"/>
              </w:rPr>
            </w:pPr>
            <w:r w:rsidRPr="00792761">
              <w:rPr>
                <w:rFonts w:ascii="Montserrat" w:hAnsi="Montserrat" w:cs="Arial"/>
                <w:b/>
                <w:szCs w:val="20"/>
              </w:rPr>
              <w:t>Información de transferencia  (1…1) Obligatorio</w:t>
            </w:r>
          </w:p>
        </w:tc>
      </w:tr>
      <w:tr w:rsidR="001F1A65" w:rsidRPr="00792761" w:rsidTr="001F1A65">
        <w:trPr>
          <w:trHeight w:val="273"/>
        </w:trPr>
        <w:tc>
          <w:tcPr>
            <w:tcW w:w="631" w:type="dxa"/>
            <w:tcBorders>
              <w:top w:val="single" w:sz="6" w:space="0" w:color="auto"/>
              <w:left w:val="single" w:sz="6" w:space="0" w:color="auto"/>
              <w:bottom w:val="single" w:sz="6" w:space="0" w:color="auto"/>
              <w:right w:val="single" w:sz="4" w:space="0" w:color="auto"/>
            </w:tcBorders>
            <w:shd w:val="clear" w:color="auto" w:fill="auto"/>
          </w:tcPr>
          <w:p w:rsidR="001F1A65" w:rsidRPr="00792761" w:rsidRDefault="001F1A65" w:rsidP="001F1A65">
            <w:pPr>
              <w:jc w:val="center"/>
              <w:rPr>
                <w:rFonts w:ascii="Montserrat" w:hAnsi="Montserrat" w:cs="Arial"/>
                <w:szCs w:val="20"/>
              </w:rPr>
            </w:pPr>
            <w:r w:rsidRPr="00792761">
              <w:rPr>
                <w:rFonts w:ascii="Montserrat" w:hAnsi="Montserrat" w:cs="Arial"/>
                <w:szCs w:val="20"/>
              </w:rPr>
              <w:t>1</w:t>
            </w:r>
          </w:p>
        </w:tc>
        <w:tc>
          <w:tcPr>
            <w:tcW w:w="1560" w:type="dxa"/>
            <w:tcBorders>
              <w:top w:val="single" w:sz="6" w:space="0" w:color="auto"/>
              <w:left w:val="single" w:sz="4" w:space="0" w:color="auto"/>
              <w:bottom w:val="single" w:sz="6" w:space="0" w:color="auto"/>
              <w:right w:val="single" w:sz="4" w:space="0" w:color="auto"/>
            </w:tcBorders>
            <w:shd w:val="clear" w:color="auto" w:fill="auto"/>
          </w:tcPr>
          <w:p w:rsidR="001F1A65" w:rsidRPr="00792761" w:rsidRDefault="001F1A65" w:rsidP="001F1A65">
            <w:pPr>
              <w:jc w:val="center"/>
              <w:rPr>
                <w:rFonts w:ascii="Montserrat" w:hAnsi="Montserrat" w:cs="Arial"/>
                <w:szCs w:val="20"/>
              </w:rPr>
            </w:pPr>
            <w:r w:rsidRPr="00792761">
              <w:rPr>
                <w:rFonts w:ascii="Montserrat" w:hAnsi="Montserrat" w:cs="Arial"/>
                <w:szCs w:val="20"/>
              </w:rPr>
              <w:t>Tipo de transferencia</w:t>
            </w:r>
          </w:p>
        </w:tc>
        <w:tc>
          <w:tcPr>
            <w:tcW w:w="1417" w:type="dxa"/>
            <w:tcBorders>
              <w:top w:val="single" w:sz="6" w:space="0" w:color="auto"/>
              <w:left w:val="single" w:sz="4" w:space="0" w:color="auto"/>
              <w:bottom w:val="single" w:sz="6" w:space="0" w:color="auto"/>
              <w:right w:val="single" w:sz="4" w:space="0" w:color="auto"/>
            </w:tcBorders>
            <w:shd w:val="clear" w:color="auto" w:fill="auto"/>
          </w:tcPr>
          <w:p w:rsidR="001F1A65" w:rsidRPr="00792761" w:rsidRDefault="001F1A65" w:rsidP="001F1A65">
            <w:pPr>
              <w:jc w:val="center"/>
              <w:rPr>
                <w:rFonts w:ascii="Montserrat" w:hAnsi="Montserrat" w:cs="Arial"/>
                <w:szCs w:val="20"/>
              </w:rPr>
            </w:pPr>
            <w:r w:rsidRPr="00792761">
              <w:rPr>
                <w:rFonts w:ascii="Montserrat" w:hAnsi="Montserrat" w:cs="Arial"/>
                <w:szCs w:val="20"/>
              </w:rPr>
              <w:t>Numérico</w:t>
            </w:r>
          </w:p>
        </w:tc>
        <w:tc>
          <w:tcPr>
            <w:tcW w:w="851" w:type="dxa"/>
            <w:tcBorders>
              <w:top w:val="single" w:sz="4" w:space="0" w:color="auto"/>
              <w:left w:val="single" w:sz="4" w:space="0" w:color="auto"/>
              <w:bottom w:val="single" w:sz="6" w:space="0" w:color="auto"/>
              <w:right w:val="single" w:sz="4" w:space="0" w:color="auto"/>
            </w:tcBorders>
            <w:shd w:val="clear" w:color="auto" w:fill="auto"/>
          </w:tcPr>
          <w:p w:rsidR="001F1A65" w:rsidRPr="00792761" w:rsidRDefault="001F1A65" w:rsidP="001F1A65">
            <w:pPr>
              <w:jc w:val="center"/>
              <w:rPr>
                <w:rFonts w:ascii="Montserrat" w:hAnsi="Montserrat" w:cs="Arial"/>
                <w:szCs w:val="20"/>
              </w:rPr>
            </w:pPr>
            <w:r w:rsidRPr="00792761">
              <w:rPr>
                <w:rFonts w:ascii="Montserrat" w:hAnsi="Montserrat" w:cs="Arial"/>
                <w:szCs w:val="20"/>
              </w:rPr>
              <w:t>1</w:t>
            </w:r>
          </w:p>
        </w:tc>
        <w:tc>
          <w:tcPr>
            <w:tcW w:w="708" w:type="dxa"/>
            <w:tcBorders>
              <w:top w:val="single" w:sz="4" w:space="0" w:color="auto"/>
              <w:left w:val="single" w:sz="4" w:space="0" w:color="auto"/>
              <w:bottom w:val="single" w:sz="6" w:space="0" w:color="auto"/>
              <w:right w:val="single" w:sz="4" w:space="0" w:color="auto"/>
            </w:tcBorders>
            <w:shd w:val="clear" w:color="auto" w:fill="auto"/>
          </w:tcPr>
          <w:p w:rsidR="001F1A65" w:rsidRPr="00792761" w:rsidRDefault="001F1A65" w:rsidP="001F1A65">
            <w:pPr>
              <w:jc w:val="center"/>
              <w:rPr>
                <w:rFonts w:ascii="Montserrat" w:hAnsi="Montserrat" w:cs="Arial"/>
                <w:szCs w:val="20"/>
              </w:rPr>
            </w:pPr>
            <w:r w:rsidRPr="00792761">
              <w:rPr>
                <w:rFonts w:ascii="Montserrat" w:hAnsi="Montserrat" w:cs="Arial"/>
                <w:szCs w:val="20"/>
              </w:rPr>
              <w:t>M</w:t>
            </w:r>
          </w:p>
        </w:tc>
        <w:tc>
          <w:tcPr>
            <w:tcW w:w="4820" w:type="dxa"/>
            <w:tcBorders>
              <w:top w:val="single" w:sz="4" w:space="0" w:color="auto"/>
              <w:left w:val="single" w:sz="4" w:space="0" w:color="auto"/>
              <w:bottom w:val="single" w:sz="6" w:space="0" w:color="auto"/>
              <w:right w:val="single" w:sz="6" w:space="0" w:color="auto"/>
            </w:tcBorders>
            <w:shd w:val="clear" w:color="auto" w:fill="auto"/>
          </w:tcPr>
          <w:p w:rsidR="001F1A65" w:rsidRPr="00792761" w:rsidRDefault="001F1A65" w:rsidP="001F1A65">
            <w:pPr>
              <w:jc w:val="center"/>
              <w:rPr>
                <w:rFonts w:ascii="Montserrat" w:hAnsi="Montserrat" w:cs="Arial"/>
                <w:szCs w:val="20"/>
              </w:rPr>
            </w:pPr>
            <w:r w:rsidRPr="00792761">
              <w:rPr>
                <w:rFonts w:ascii="Montserrat" w:hAnsi="Montserrat" w:cs="Arial"/>
                <w:szCs w:val="20"/>
              </w:rPr>
              <w:t>Los valores posible son:</w:t>
            </w:r>
          </w:p>
          <w:p w:rsidR="001F1A65" w:rsidRPr="00792761" w:rsidRDefault="001F1A65" w:rsidP="001F1A65">
            <w:pPr>
              <w:jc w:val="center"/>
              <w:rPr>
                <w:rFonts w:ascii="Montserrat" w:hAnsi="Montserrat" w:cs="Arial"/>
                <w:szCs w:val="20"/>
              </w:rPr>
            </w:pPr>
            <w:r w:rsidRPr="00792761">
              <w:rPr>
                <w:rFonts w:ascii="Montserrat" w:hAnsi="Montserrat" w:cs="Arial"/>
                <w:szCs w:val="20"/>
              </w:rPr>
              <w:t>P = Parcial</w:t>
            </w:r>
          </w:p>
          <w:p w:rsidR="001F1A65" w:rsidRPr="00792761" w:rsidRDefault="001F1A65" w:rsidP="001F1A65">
            <w:pPr>
              <w:jc w:val="center"/>
              <w:rPr>
                <w:rFonts w:ascii="Montserrat" w:hAnsi="Montserrat" w:cs="Arial"/>
                <w:szCs w:val="20"/>
              </w:rPr>
            </w:pPr>
            <w:r w:rsidRPr="00792761">
              <w:rPr>
                <w:rFonts w:ascii="Montserrat" w:hAnsi="Montserrat" w:cs="Arial"/>
                <w:szCs w:val="20"/>
              </w:rPr>
              <w:t>T = Total</w:t>
            </w:r>
          </w:p>
        </w:tc>
      </w:tr>
      <w:tr w:rsidR="001F1A65" w:rsidRPr="00792761" w:rsidTr="001F1A65">
        <w:trPr>
          <w:trHeight w:val="273"/>
        </w:trPr>
        <w:tc>
          <w:tcPr>
            <w:tcW w:w="631" w:type="dxa"/>
            <w:tcBorders>
              <w:top w:val="single" w:sz="6" w:space="0" w:color="auto"/>
              <w:left w:val="single" w:sz="6" w:space="0" w:color="auto"/>
              <w:bottom w:val="single" w:sz="6" w:space="0" w:color="auto"/>
              <w:right w:val="single" w:sz="4" w:space="0" w:color="auto"/>
            </w:tcBorders>
            <w:shd w:val="clear" w:color="auto" w:fill="auto"/>
          </w:tcPr>
          <w:p w:rsidR="001F1A65" w:rsidRPr="00792761" w:rsidRDefault="001F1A65" w:rsidP="001F1A65">
            <w:pPr>
              <w:jc w:val="center"/>
              <w:rPr>
                <w:rFonts w:ascii="Montserrat" w:hAnsi="Montserrat" w:cs="Arial"/>
                <w:szCs w:val="20"/>
              </w:rPr>
            </w:pPr>
            <w:r w:rsidRPr="00792761">
              <w:rPr>
                <w:rFonts w:ascii="Montserrat" w:hAnsi="Montserrat" w:cs="Arial"/>
                <w:szCs w:val="20"/>
              </w:rPr>
              <w:t>2</w:t>
            </w:r>
          </w:p>
        </w:tc>
        <w:tc>
          <w:tcPr>
            <w:tcW w:w="1560" w:type="dxa"/>
            <w:tcBorders>
              <w:top w:val="single" w:sz="6" w:space="0" w:color="auto"/>
              <w:left w:val="single" w:sz="4" w:space="0" w:color="auto"/>
              <w:bottom w:val="single" w:sz="6" w:space="0" w:color="auto"/>
              <w:right w:val="single" w:sz="4" w:space="0" w:color="auto"/>
            </w:tcBorders>
            <w:shd w:val="clear" w:color="auto" w:fill="auto"/>
          </w:tcPr>
          <w:p w:rsidR="001F1A65" w:rsidRPr="00792761" w:rsidRDefault="001F1A65" w:rsidP="001F1A65">
            <w:pPr>
              <w:jc w:val="center"/>
              <w:rPr>
                <w:rFonts w:ascii="Montserrat" w:hAnsi="Montserrat" w:cs="Arial"/>
                <w:szCs w:val="20"/>
              </w:rPr>
            </w:pPr>
            <w:r w:rsidRPr="00792761">
              <w:rPr>
                <w:rFonts w:ascii="Montserrat" w:hAnsi="Montserrat" w:cs="Arial"/>
                <w:szCs w:val="20"/>
              </w:rPr>
              <w:t>Clave del Recinto Fiscalizado destino</w:t>
            </w:r>
          </w:p>
        </w:tc>
        <w:tc>
          <w:tcPr>
            <w:tcW w:w="1417" w:type="dxa"/>
            <w:tcBorders>
              <w:top w:val="single" w:sz="6" w:space="0" w:color="auto"/>
              <w:left w:val="single" w:sz="4" w:space="0" w:color="auto"/>
              <w:bottom w:val="single" w:sz="6" w:space="0" w:color="auto"/>
              <w:right w:val="single" w:sz="4" w:space="0" w:color="auto"/>
            </w:tcBorders>
            <w:shd w:val="clear" w:color="auto" w:fill="auto"/>
          </w:tcPr>
          <w:p w:rsidR="001F1A65" w:rsidRPr="00792761" w:rsidRDefault="001F1A65" w:rsidP="001F1A65">
            <w:pPr>
              <w:jc w:val="center"/>
              <w:rPr>
                <w:rFonts w:ascii="Montserrat" w:hAnsi="Montserrat" w:cs="Arial"/>
                <w:szCs w:val="20"/>
              </w:rPr>
            </w:pPr>
            <w:r w:rsidRPr="00792761">
              <w:rPr>
                <w:rFonts w:ascii="Montserrat" w:hAnsi="Montserrat" w:cs="Arial"/>
                <w:szCs w:val="20"/>
              </w:rPr>
              <w:t>Alfanumérico</w:t>
            </w:r>
          </w:p>
        </w:tc>
        <w:tc>
          <w:tcPr>
            <w:tcW w:w="851" w:type="dxa"/>
            <w:tcBorders>
              <w:top w:val="single" w:sz="4" w:space="0" w:color="auto"/>
              <w:left w:val="single" w:sz="4" w:space="0" w:color="auto"/>
              <w:bottom w:val="single" w:sz="6" w:space="0" w:color="auto"/>
              <w:right w:val="single" w:sz="4" w:space="0" w:color="auto"/>
            </w:tcBorders>
            <w:shd w:val="clear" w:color="auto" w:fill="auto"/>
          </w:tcPr>
          <w:p w:rsidR="001F1A65" w:rsidRPr="00792761" w:rsidRDefault="001F1A65" w:rsidP="001F1A65">
            <w:pPr>
              <w:jc w:val="center"/>
              <w:rPr>
                <w:rFonts w:ascii="Montserrat" w:hAnsi="Montserrat" w:cs="Arial"/>
                <w:szCs w:val="20"/>
              </w:rPr>
            </w:pPr>
            <w:r w:rsidRPr="00792761">
              <w:rPr>
                <w:rFonts w:ascii="Montserrat" w:hAnsi="Montserrat" w:cs="Arial"/>
                <w:szCs w:val="20"/>
              </w:rPr>
              <w:t>4</w:t>
            </w:r>
          </w:p>
        </w:tc>
        <w:tc>
          <w:tcPr>
            <w:tcW w:w="708" w:type="dxa"/>
            <w:tcBorders>
              <w:top w:val="single" w:sz="4" w:space="0" w:color="auto"/>
              <w:left w:val="single" w:sz="4" w:space="0" w:color="auto"/>
              <w:bottom w:val="single" w:sz="6" w:space="0" w:color="auto"/>
              <w:right w:val="single" w:sz="4" w:space="0" w:color="auto"/>
            </w:tcBorders>
            <w:shd w:val="clear" w:color="auto" w:fill="auto"/>
          </w:tcPr>
          <w:p w:rsidR="001F1A65" w:rsidRPr="00792761" w:rsidRDefault="001F1A65" w:rsidP="001F1A65">
            <w:pPr>
              <w:jc w:val="center"/>
              <w:rPr>
                <w:rFonts w:ascii="Montserrat" w:hAnsi="Montserrat" w:cs="Arial"/>
                <w:szCs w:val="20"/>
              </w:rPr>
            </w:pPr>
            <w:r w:rsidRPr="00792761">
              <w:rPr>
                <w:rFonts w:ascii="Montserrat" w:hAnsi="Montserrat" w:cs="Arial"/>
                <w:szCs w:val="20"/>
              </w:rPr>
              <w:t>M</w:t>
            </w:r>
          </w:p>
        </w:tc>
        <w:tc>
          <w:tcPr>
            <w:tcW w:w="4820" w:type="dxa"/>
            <w:tcBorders>
              <w:top w:val="single" w:sz="4" w:space="0" w:color="auto"/>
              <w:left w:val="single" w:sz="4" w:space="0" w:color="auto"/>
              <w:bottom w:val="single" w:sz="6" w:space="0" w:color="auto"/>
              <w:right w:val="single" w:sz="6" w:space="0" w:color="auto"/>
            </w:tcBorders>
            <w:shd w:val="clear" w:color="auto" w:fill="auto"/>
          </w:tcPr>
          <w:p w:rsidR="001F1A65" w:rsidRPr="00792761" w:rsidRDefault="001F1A65" w:rsidP="001F1A65">
            <w:pPr>
              <w:jc w:val="center"/>
              <w:rPr>
                <w:rFonts w:ascii="Montserrat" w:hAnsi="Montserrat" w:cs="Arial"/>
                <w:szCs w:val="20"/>
              </w:rPr>
            </w:pPr>
            <w:r w:rsidRPr="00792761">
              <w:rPr>
                <w:rFonts w:ascii="Montserrat" w:hAnsi="Montserrat" w:cs="Arial"/>
                <w:szCs w:val="20"/>
              </w:rPr>
              <w:t>El valor de este campo debe encontrarse en el Catálogo de Recintos Fiscalizados.</w:t>
            </w:r>
          </w:p>
        </w:tc>
      </w:tr>
      <w:tr w:rsidR="001F1A65" w:rsidRPr="00792761" w:rsidTr="001F1A65">
        <w:trPr>
          <w:trHeight w:val="273"/>
        </w:trPr>
        <w:tc>
          <w:tcPr>
            <w:tcW w:w="9987" w:type="dxa"/>
            <w:gridSpan w:val="6"/>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1F1A65" w:rsidRPr="00792761" w:rsidRDefault="001F1A65" w:rsidP="001F1A65">
            <w:pPr>
              <w:jc w:val="center"/>
              <w:rPr>
                <w:rFonts w:ascii="Montserrat" w:hAnsi="Montserrat" w:cs="Arial"/>
                <w:b/>
                <w:szCs w:val="20"/>
              </w:rPr>
            </w:pPr>
            <w:r w:rsidRPr="00792761">
              <w:rPr>
                <w:rFonts w:ascii="Montserrat" w:hAnsi="Montserrat" w:cs="Arial"/>
                <w:b/>
                <w:szCs w:val="20"/>
              </w:rPr>
              <w:t>Guía Master (1…1) Obligatorio</w:t>
            </w:r>
          </w:p>
        </w:tc>
      </w:tr>
      <w:tr w:rsidR="001F1A65" w:rsidRPr="00792761" w:rsidTr="001F1A65">
        <w:trPr>
          <w:trHeight w:val="273"/>
        </w:trPr>
        <w:tc>
          <w:tcPr>
            <w:tcW w:w="631" w:type="dxa"/>
            <w:tcBorders>
              <w:top w:val="single" w:sz="6" w:space="0" w:color="auto"/>
              <w:left w:val="single" w:sz="6" w:space="0" w:color="auto"/>
              <w:bottom w:val="single" w:sz="6" w:space="0" w:color="auto"/>
              <w:right w:val="single" w:sz="4" w:space="0" w:color="auto"/>
            </w:tcBorders>
            <w:shd w:val="clear" w:color="auto" w:fill="auto"/>
          </w:tcPr>
          <w:p w:rsidR="001F1A65" w:rsidRPr="00792761" w:rsidRDefault="001F1A65" w:rsidP="001F1A65">
            <w:pPr>
              <w:jc w:val="center"/>
              <w:rPr>
                <w:rFonts w:ascii="Montserrat" w:hAnsi="Montserrat" w:cs="Arial"/>
                <w:szCs w:val="20"/>
              </w:rPr>
            </w:pPr>
            <w:r w:rsidRPr="00792761">
              <w:rPr>
                <w:rFonts w:ascii="Montserrat" w:hAnsi="Montserrat" w:cs="Arial"/>
                <w:szCs w:val="20"/>
              </w:rPr>
              <w:t>1</w:t>
            </w:r>
          </w:p>
        </w:tc>
        <w:tc>
          <w:tcPr>
            <w:tcW w:w="1560" w:type="dxa"/>
            <w:tcBorders>
              <w:top w:val="single" w:sz="6" w:space="0" w:color="auto"/>
              <w:left w:val="single" w:sz="4" w:space="0" w:color="auto"/>
              <w:bottom w:val="single" w:sz="6" w:space="0" w:color="auto"/>
              <w:right w:val="single" w:sz="4" w:space="0" w:color="auto"/>
            </w:tcBorders>
            <w:shd w:val="clear" w:color="auto" w:fill="auto"/>
          </w:tcPr>
          <w:p w:rsidR="001F1A65" w:rsidRPr="00792761" w:rsidRDefault="001F1A65" w:rsidP="001F1A65">
            <w:pPr>
              <w:jc w:val="center"/>
              <w:rPr>
                <w:rFonts w:ascii="Montserrat" w:hAnsi="Montserrat" w:cs="Arial"/>
                <w:szCs w:val="20"/>
              </w:rPr>
            </w:pPr>
            <w:r w:rsidRPr="00792761">
              <w:rPr>
                <w:rFonts w:ascii="Montserrat" w:hAnsi="Montserrat" w:cs="Arial"/>
                <w:szCs w:val="20"/>
              </w:rPr>
              <w:t>Número de master</w:t>
            </w:r>
          </w:p>
        </w:tc>
        <w:tc>
          <w:tcPr>
            <w:tcW w:w="1417" w:type="dxa"/>
            <w:tcBorders>
              <w:top w:val="single" w:sz="6" w:space="0" w:color="auto"/>
              <w:left w:val="single" w:sz="4" w:space="0" w:color="auto"/>
              <w:bottom w:val="single" w:sz="6" w:space="0" w:color="auto"/>
              <w:right w:val="single" w:sz="4" w:space="0" w:color="auto"/>
            </w:tcBorders>
            <w:shd w:val="clear" w:color="auto" w:fill="auto"/>
          </w:tcPr>
          <w:p w:rsidR="001F1A65" w:rsidRPr="00792761" w:rsidRDefault="001F1A65" w:rsidP="001F1A65">
            <w:pPr>
              <w:jc w:val="center"/>
              <w:rPr>
                <w:rFonts w:ascii="Montserrat" w:hAnsi="Montserrat" w:cs="Arial"/>
                <w:szCs w:val="20"/>
              </w:rPr>
            </w:pPr>
            <w:r w:rsidRPr="00792761">
              <w:rPr>
                <w:rFonts w:ascii="Montserrat" w:hAnsi="Montserrat" w:cs="Arial"/>
                <w:szCs w:val="20"/>
              </w:rPr>
              <w:t>Alfanumérico</w:t>
            </w:r>
          </w:p>
        </w:tc>
        <w:tc>
          <w:tcPr>
            <w:tcW w:w="851" w:type="dxa"/>
            <w:tcBorders>
              <w:top w:val="single" w:sz="4" w:space="0" w:color="auto"/>
              <w:left w:val="single" w:sz="4" w:space="0" w:color="auto"/>
              <w:bottom w:val="single" w:sz="6" w:space="0" w:color="auto"/>
              <w:right w:val="single" w:sz="4" w:space="0" w:color="auto"/>
            </w:tcBorders>
            <w:shd w:val="clear" w:color="auto" w:fill="auto"/>
          </w:tcPr>
          <w:p w:rsidR="001F1A65" w:rsidRPr="00792761" w:rsidRDefault="001F1A65" w:rsidP="001F1A65">
            <w:pPr>
              <w:jc w:val="center"/>
              <w:rPr>
                <w:rFonts w:ascii="Montserrat" w:hAnsi="Montserrat" w:cs="Arial"/>
                <w:szCs w:val="20"/>
              </w:rPr>
            </w:pPr>
            <w:r w:rsidRPr="00792761">
              <w:rPr>
                <w:rFonts w:ascii="Montserrat" w:hAnsi="Montserrat" w:cs="Arial"/>
                <w:szCs w:val="20"/>
              </w:rPr>
              <w:t>50</w:t>
            </w:r>
          </w:p>
        </w:tc>
        <w:tc>
          <w:tcPr>
            <w:tcW w:w="708" w:type="dxa"/>
            <w:tcBorders>
              <w:top w:val="single" w:sz="4" w:space="0" w:color="auto"/>
              <w:left w:val="single" w:sz="4" w:space="0" w:color="auto"/>
              <w:bottom w:val="single" w:sz="6" w:space="0" w:color="auto"/>
              <w:right w:val="single" w:sz="4" w:space="0" w:color="auto"/>
            </w:tcBorders>
            <w:shd w:val="clear" w:color="auto" w:fill="auto"/>
          </w:tcPr>
          <w:p w:rsidR="001F1A65" w:rsidRPr="00792761" w:rsidRDefault="001F1A65" w:rsidP="001F1A65">
            <w:pPr>
              <w:jc w:val="center"/>
              <w:rPr>
                <w:rFonts w:ascii="Montserrat" w:hAnsi="Montserrat" w:cs="Arial"/>
                <w:szCs w:val="20"/>
              </w:rPr>
            </w:pPr>
            <w:r w:rsidRPr="00792761">
              <w:rPr>
                <w:rFonts w:ascii="Montserrat" w:hAnsi="Montserrat" w:cs="Arial"/>
                <w:szCs w:val="20"/>
              </w:rPr>
              <w:t>M</w:t>
            </w:r>
          </w:p>
        </w:tc>
        <w:tc>
          <w:tcPr>
            <w:tcW w:w="4820" w:type="dxa"/>
            <w:tcBorders>
              <w:top w:val="single" w:sz="4" w:space="0" w:color="auto"/>
              <w:left w:val="single" w:sz="4" w:space="0" w:color="auto"/>
              <w:bottom w:val="single" w:sz="6" w:space="0" w:color="auto"/>
              <w:right w:val="single" w:sz="6" w:space="0" w:color="auto"/>
            </w:tcBorders>
            <w:shd w:val="clear" w:color="auto" w:fill="auto"/>
          </w:tcPr>
          <w:p w:rsidR="001F1A65" w:rsidRPr="00792761" w:rsidRDefault="001F1A65" w:rsidP="001F1A65">
            <w:pPr>
              <w:jc w:val="center"/>
              <w:rPr>
                <w:rFonts w:ascii="Montserrat" w:hAnsi="Montserrat" w:cs="Arial"/>
                <w:szCs w:val="20"/>
                <w:lang w:eastAsia="es-MX"/>
              </w:rPr>
            </w:pPr>
            <w:r w:rsidRPr="00792761">
              <w:rPr>
                <w:rFonts w:ascii="Montserrat" w:hAnsi="Montserrat" w:cs="Arial"/>
                <w:szCs w:val="20"/>
                <w:lang w:eastAsia="es-MX"/>
              </w:rPr>
              <w:t>Es el número de documento de master.</w:t>
            </w:r>
          </w:p>
          <w:p w:rsidR="001F1A65" w:rsidRPr="00792761" w:rsidRDefault="001F1A65" w:rsidP="001F1A65">
            <w:pPr>
              <w:jc w:val="center"/>
              <w:rPr>
                <w:rFonts w:ascii="Montserrat" w:hAnsi="Montserrat" w:cs="Arial"/>
                <w:szCs w:val="20"/>
                <w:lang w:eastAsia="es-MX"/>
              </w:rPr>
            </w:pPr>
            <w:r w:rsidRPr="00792761">
              <w:rPr>
                <w:rFonts w:ascii="Montserrat" w:hAnsi="Montserrat" w:cs="Arial"/>
                <w:szCs w:val="20"/>
                <w:lang w:eastAsia="es-MX"/>
              </w:rPr>
              <w:t>*Aéreos: longitud de 12 caracteres y la estructura debe ser XXX-AAAAAAAA</w:t>
            </w:r>
          </w:p>
        </w:tc>
      </w:tr>
    </w:tbl>
    <w:p w:rsidR="001F1A65" w:rsidRPr="00792761" w:rsidRDefault="001F1A65" w:rsidP="001F1A65">
      <w:pPr>
        <w:jc w:val="center"/>
        <w:rPr>
          <w:rStyle w:val="InfoHiddenChar"/>
          <w:rFonts w:ascii="Montserrat" w:hAnsi="Montserrat"/>
          <w:i w:val="0"/>
          <w:vanish w:val="0"/>
          <w:sz w:val="24"/>
          <w:lang w:val="en-US" w:eastAsia="es-MX"/>
        </w:rPr>
      </w:pPr>
    </w:p>
    <w:p w:rsidR="001F1A65" w:rsidRPr="00792761" w:rsidRDefault="001F1A65" w:rsidP="00260919">
      <w:pPr>
        <w:jc w:val="center"/>
        <w:rPr>
          <w:rFonts w:ascii="Montserrat" w:hAnsi="Montserrat"/>
          <w:b/>
          <w:sz w:val="24"/>
        </w:rPr>
      </w:pPr>
    </w:p>
    <w:p w:rsidR="00260919" w:rsidRPr="00792761" w:rsidRDefault="00260919" w:rsidP="00260919">
      <w:pPr>
        <w:jc w:val="center"/>
        <w:rPr>
          <w:rFonts w:ascii="Montserrat" w:hAnsi="Montserrat"/>
          <w:sz w:val="24"/>
        </w:rPr>
      </w:pPr>
      <w:r w:rsidRPr="00792761">
        <w:rPr>
          <w:rFonts w:ascii="Montserrat" w:hAnsi="Montserrat"/>
          <w:b/>
          <w:sz w:val="24"/>
        </w:rPr>
        <w:t>TRANSMISIÓN DE DATOS</w:t>
      </w:r>
      <w:r w:rsidRPr="00792761">
        <w:rPr>
          <w:bCs/>
          <w:sz w:val="24"/>
        </w:rPr>
        <w:t xml:space="preserve"> </w:t>
      </w:r>
      <w:r w:rsidRPr="00792761">
        <w:rPr>
          <w:rFonts w:ascii="Montserrat" w:hAnsi="Montserrat"/>
          <w:b/>
          <w:sz w:val="24"/>
        </w:rPr>
        <w:t>MENSAJE “Solicitud de Salida por Transferencia Parcial”</w:t>
      </w:r>
    </w:p>
    <w:p w:rsidR="00260919" w:rsidRPr="00792761" w:rsidRDefault="00260919" w:rsidP="00CE3FCE">
      <w:pPr>
        <w:pStyle w:val="Ttulo3"/>
      </w:pPr>
      <w:bookmarkStart w:id="65" w:name="_Toc59462963"/>
    </w:p>
    <w:p w:rsidR="00260919" w:rsidRPr="00792761" w:rsidRDefault="00260919" w:rsidP="00CE3FCE">
      <w:pPr>
        <w:pStyle w:val="Ttulo3"/>
      </w:pPr>
      <w:bookmarkStart w:id="66" w:name="_Toc76573584"/>
      <w:r w:rsidRPr="00792761">
        <w:t>ENCABEZADO DEL MENSAJE</w:t>
      </w:r>
      <w:bookmarkEnd w:id="65"/>
      <w:bookmarkEnd w:id="66"/>
    </w:p>
    <w:p w:rsidR="00260919" w:rsidRPr="00792761" w:rsidRDefault="00260919" w:rsidP="00CE3FCE">
      <w:pPr>
        <w:pStyle w:val="Ttulo3"/>
      </w:pPr>
      <w:r w:rsidRPr="00792761">
        <w:t xml:space="preserve"> </w:t>
      </w:r>
    </w:p>
    <w:tbl>
      <w:tblPr>
        <w:tblW w:w="998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60"/>
        <w:gridCol w:w="1417"/>
        <w:gridCol w:w="851"/>
        <w:gridCol w:w="708"/>
        <w:gridCol w:w="4820"/>
      </w:tblGrid>
      <w:tr w:rsidR="00260919" w:rsidRPr="00792761" w:rsidTr="00260919">
        <w:trPr>
          <w:trHeight w:val="516"/>
          <w:tblHeader/>
        </w:trPr>
        <w:tc>
          <w:tcPr>
            <w:tcW w:w="631" w:type="dxa"/>
            <w:tcBorders>
              <w:top w:val="single" w:sz="6" w:space="0" w:color="auto"/>
              <w:left w:val="single" w:sz="6" w:space="0" w:color="auto"/>
              <w:right w:val="single" w:sz="6" w:space="0" w:color="auto"/>
            </w:tcBorders>
            <w:shd w:val="clear" w:color="auto" w:fill="A6A6A6"/>
          </w:tcPr>
          <w:p w:rsidR="00260919" w:rsidRPr="00792761" w:rsidRDefault="00260919" w:rsidP="00260919">
            <w:pPr>
              <w:pStyle w:val="TableHeading0"/>
              <w:rPr>
                <w:rFonts w:ascii="Montserrat" w:hAnsi="Montserrat" w:cs="Arial"/>
                <w:lang w:val="es-MX"/>
              </w:rPr>
            </w:pPr>
            <w:r w:rsidRPr="00792761">
              <w:rPr>
                <w:rFonts w:ascii="Montserrat" w:hAnsi="Montserrat" w:cs="Arial"/>
                <w:lang w:val="es-MX"/>
              </w:rPr>
              <w:t>SEC</w:t>
            </w:r>
          </w:p>
        </w:tc>
        <w:tc>
          <w:tcPr>
            <w:tcW w:w="1560" w:type="dxa"/>
            <w:tcBorders>
              <w:top w:val="single" w:sz="6" w:space="0" w:color="auto"/>
              <w:left w:val="single" w:sz="6" w:space="0" w:color="auto"/>
              <w:right w:val="single" w:sz="6" w:space="0" w:color="auto"/>
            </w:tcBorders>
            <w:shd w:val="clear" w:color="auto" w:fill="A6A6A6"/>
          </w:tcPr>
          <w:p w:rsidR="00260919" w:rsidRPr="00792761" w:rsidRDefault="00260919" w:rsidP="00260919">
            <w:pPr>
              <w:pStyle w:val="TableHeading0"/>
              <w:rPr>
                <w:rFonts w:ascii="Montserrat" w:hAnsi="Montserrat" w:cs="Arial"/>
                <w:lang w:val="es-MX"/>
              </w:rPr>
            </w:pPr>
            <w:r w:rsidRPr="00792761">
              <w:rPr>
                <w:rFonts w:ascii="Montserrat" w:hAnsi="Montserrat" w:cs="Arial"/>
                <w:lang w:val="es-MX"/>
              </w:rPr>
              <w:t>NOMBRE DATO</w:t>
            </w:r>
          </w:p>
        </w:tc>
        <w:tc>
          <w:tcPr>
            <w:tcW w:w="1417" w:type="dxa"/>
            <w:tcBorders>
              <w:top w:val="single" w:sz="6" w:space="0" w:color="auto"/>
              <w:left w:val="single" w:sz="6" w:space="0" w:color="auto"/>
              <w:right w:val="single" w:sz="6" w:space="0" w:color="auto"/>
            </w:tcBorders>
            <w:shd w:val="clear" w:color="auto" w:fill="A6A6A6"/>
          </w:tcPr>
          <w:p w:rsidR="00260919" w:rsidRPr="00792761" w:rsidRDefault="00260919" w:rsidP="00260919">
            <w:pPr>
              <w:pStyle w:val="TableHeading0"/>
              <w:rPr>
                <w:rFonts w:ascii="Montserrat" w:hAnsi="Montserrat" w:cs="Arial"/>
                <w:lang w:val="es-MX"/>
              </w:rPr>
            </w:pPr>
            <w:r w:rsidRPr="00792761">
              <w:rPr>
                <w:rFonts w:ascii="Montserrat" w:hAnsi="Montserrat" w:cs="Arial"/>
                <w:lang w:val="es-MX"/>
              </w:rPr>
              <w:t>TIPO DATO</w:t>
            </w:r>
          </w:p>
        </w:tc>
        <w:tc>
          <w:tcPr>
            <w:tcW w:w="851" w:type="dxa"/>
            <w:tcBorders>
              <w:top w:val="single" w:sz="6" w:space="0" w:color="auto"/>
              <w:left w:val="single" w:sz="6" w:space="0" w:color="auto"/>
              <w:right w:val="single" w:sz="6" w:space="0" w:color="auto"/>
            </w:tcBorders>
            <w:shd w:val="clear" w:color="auto" w:fill="A6A6A6"/>
          </w:tcPr>
          <w:p w:rsidR="00260919" w:rsidRPr="00792761" w:rsidRDefault="00260919" w:rsidP="00260919">
            <w:pPr>
              <w:pStyle w:val="TableHeading0"/>
              <w:rPr>
                <w:rFonts w:ascii="Montserrat" w:hAnsi="Montserrat" w:cs="Arial"/>
                <w:lang w:val="es-MX"/>
              </w:rPr>
            </w:pPr>
            <w:r w:rsidRPr="00792761">
              <w:rPr>
                <w:rFonts w:ascii="Montserrat" w:hAnsi="Montserrat" w:cs="Arial"/>
                <w:lang w:val="es-MX"/>
              </w:rPr>
              <w:t>LONG</w:t>
            </w:r>
          </w:p>
        </w:tc>
        <w:tc>
          <w:tcPr>
            <w:tcW w:w="708" w:type="dxa"/>
            <w:tcBorders>
              <w:top w:val="single" w:sz="6" w:space="0" w:color="auto"/>
              <w:left w:val="single" w:sz="6" w:space="0" w:color="auto"/>
              <w:right w:val="single" w:sz="6" w:space="0" w:color="auto"/>
            </w:tcBorders>
            <w:shd w:val="clear" w:color="auto" w:fill="A6A6A6"/>
          </w:tcPr>
          <w:p w:rsidR="00260919" w:rsidRPr="00792761" w:rsidRDefault="00260919" w:rsidP="00260919">
            <w:pPr>
              <w:pStyle w:val="TableHeading0"/>
              <w:rPr>
                <w:rFonts w:ascii="Montserrat" w:hAnsi="Montserrat" w:cs="Arial"/>
                <w:lang w:val="es-MX"/>
              </w:rPr>
            </w:pPr>
            <w:r w:rsidRPr="00792761">
              <w:rPr>
                <w:rFonts w:ascii="Montserrat" w:hAnsi="Montserrat" w:cs="Arial"/>
                <w:lang w:val="es-MX"/>
              </w:rPr>
              <w:t>OBL</w:t>
            </w:r>
          </w:p>
        </w:tc>
        <w:tc>
          <w:tcPr>
            <w:tcW w:w="4820" w:type="dxa"/>
            <w:tcBorders>
              <w:top w:val="single" w:sz="6" w:space="0" w:color="auto"/>
              <w:left w:val="single" w:sz="6" w:space="0" w:color="auto"/>
              <w:right w:val="single" w:sz="6" w:space="0" w:color="auto"/>
            </w:tcBorders>
            <w:shd w:val="clear" w:color="auto" w:fill="A6A6A6"/>
          </w:tcPr>
          <w:p w:rsidR="00260919" w:rsidRPr="00792761" w:rsidRDefault="00260919" w:rsidP="00260919">
            <w:pPr>
              <w:pStyle w:val="TableHeading0"/>
              <w:rPr>
                <w:rFonts w:ascii="Montserrat" w:hAnsi="Montserrat" w:cs="Arial"/>
                <w:lang w:val="es-MX"/>
              </w:rPr>
            </w:pPr>
            <w:r w:rsidRPr="00792761">
              <w:rPr>
                <w:rFonts w:ascii="Montserrat" w:hAnsi="Montserrat" w:cs="Arial"/>
                <w:lang w:val="es-MX"/>
              </w:rPr>
              <w:t>OBSERVACIONES</w:t>
            </w:r>
          </w:p>
        </w:tc>
      </w:tr>
      <w:tr w:rsidR="00260919" w:rsidRPr="00792761" w:rsidTr="00260919">
        <w:trPr>
          <w:trHeight w:val="273"/>
        </w:trPr>
        <w:tc>
          <w:tcPr>
            <w:tcW w:w="9987" w:type="dxa"/>
            <w:gridSpan w:val="6"/>
            <w:tcBorders>
              <w:top w:val="single" w:sz="6" w:space="0" w:color="auto"/>
              <w:left w:val="single" w:sz="6" w:space="0" w:color="auto"/>
              <w:bottom w:val="single" w:sz="6" w:space="0" w:color="auto"/>
              <w:right w:val="single" w:sz="6" w:space="0" w:color="auto"/>
            </w:tcBorders>
            <w:shd w:val="pct10" w:color="auto" w:fill="auto"/>
          </w:tcPr>
          <w:p w:rsidR="00260919" w:rsidRPr="00792761" w:rsidRDefault="00260919" w:rsidP="00260919">
            <w:pPr>
              <w:jc w:val="center"/>
              <w:rPr>
                <w:rFonts w:ascii="Montserrat" w:hAnsi="Montserrat" w:cs="Arial"/>
                <w:b/>
                <w:szCs w:val="20"/>
              </w:rPr>
            </w:pPr>
            <w:r w:rsidRPr="00792761">
              <w:rPr>
                <w:rFonts w:ascii="Montserrat" w:hAnsi="Montserrat" w:cs="Arial"/>
                <w:b/>
                <w:szCs w:val="20"/>
              </w:rPr>
              <w:t>ENCABEZADO DEL MENSAJE (Obligatorio)</w:t>
            </w:r>
          </w:p>
        </w:tc>
      </w:tr>
      <w:tr w:rsidR="00260919" w:rsidRPr="00792761" w:rsidTr="00260919">
        <w:trPr>
          <w:trHeight w:val="273"/>
        </w:trPr>
        <w:tc>
          <w:tcPr>
            <w:tcW w:w="631"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1</w:t>
            </w:r>
          </w:p>
        </w:tc>
        <w:tc>
          <w:tcPr>
            <w:tcW w:w="1560"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Usuario</w:t>
            </w:r>
          </w:p>
        </w:tc>
        <w:tc>
          <w:tcPr>
            <w:tcW w:w="1417"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Alfanumérico</w:t>
            </w:r>
          </w:p>
        </w:tc>
        <w:tc>
          <w:tcPr>
            <w:tcW w:w="851"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13</w:t>
            </w:r>
          </w:p>
        </w:tc>
        <w:tc>
          <w:tcPr>
            <w:tcW w:w="708"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Es el usuario definido por el SAT para el acceso a la VUCEM. Es del tamaño de un RFC (12 o 13 caracteres)</w:t>
            </w:r>
          </w:p>
        </w:tc>
      </w:tr>
      <w:tr w:rsidR="00260919" w:rsidRPr="00792761" w:rsidTr="00260919">
        <w:trPr>
          <w:trHeight w:val="273"/>
        </w:trPr>
        <w:tc>
          <w:tcPr>
            <w:tcW w:w="631"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lastRenderedPageBreak/>
              <w:t>2</w:t>
            </w:r>
          </w:p>
        </w:tc>
        <w:tc>
          <w:tcPr>
            <w:tcW w:w="1560"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Contraseña</w:t>
            </w:r>
          </w:p>
        </w:tc>
        <w:tc>
          <w:tcPr>
            <w:tcW w:w="1417"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Alfanumérico</w:t>
            </w:r>
          </w:p>
        </w:tc>
        <w:tc>
          <w:tcPr>
            <w:tcW w:w="851"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64</w:t>
            </w:r>
          </w:p>
        </w:tc>
        <w:tc>
          <w:tcPr>
            <w:tcW w:w="708"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Es la contraseña definida por el SAT para el acceso a la VUCEM. Está cifrado y es de máximo 64 caracteres.</w:t>
            </w:r>
          </w:p>
        </w:tc>
      </w:tr>
      <w:tr w:rsidR="00260919" w:rsidRPr="00792761" w:rsidTr="00260919">
        <w:trPr>
          <w:trHeight w:val="273"/>
        </w:trPr>
        <w:tc>
          <w:tcPr>
            <w:tcW w:w="631"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3</w:t>
            </w:r>
          </w:p>
        </w:tc>
        <w:tc>
          <w:tcPr>
            <w:tcW w:w="1560"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Fecha de Creación</w:t>
            </w:r>
          </w:p>
        </w:tc>
        <w:tc>
          <w:tcPr>
            <w:tcW w:w="1417"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Fecha y hora</w:t>
            </w:r>
          </w:p>
        </w:tc>
        <w:tc>
          <w:tcPr>
            <w:tcW w:w="851"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25</w:t>
            </w:r>
          </w:p>
        </w:tc>
        <w:tc>
          <w:tcPr>
            <w:tcW w:w="708"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Se utiliza el formato de horario GMT</w:t>
            </w:r>
          </w:p>
        </w:tc>
      </w:tr>
      <w:tr w:rsidR="00260919" w:rsidRPr="00792761" w:rsidTr="00260919">
        <w:trPr>
          <w:trHeight w:val="273"/>
        </w:trPr>
        <w:tc>
          <w:tcPr>
            <w:tcW w:w="631"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4</w:t>
            </w:r>
          </w:p>
        </w:tc>
        <w:tc>
          <w:tcPr>
            <w:tcW w:w="1560"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Fecha de expiración</w:t>
            </w:r>
          </w:p>
        </w:tc>
        <w:tc>
          <w:tcPr>
            <w:tcW w:w="1417"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Fecha y hora</w:t>
            </w:r>
          </w:p>
        </w:tc>
        <w:tc>
          <w:tcPr>
            <w:tcW w:w="851"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25</w:t>
            </w:r>
          </w:p>
        </w:tc>
        <w:tc>
          <w:tcPr>
            <w:tcW w:w="708"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Se utiliza el formato de horario GMT</w:t>
            </w:r>
          </w:p>
        </w:tc>
      </w:tr>
    </w:tbl>
    <w:p w:rsidR="00260919" w:rsidRPr="00792761" w:rsidRDefault="00260919" w:rsidP="00CE3FCE">
      <w:pPr>
        <w:pStyle w:val="Ttulo3"/>
      </w:pPr>
      <w:bookmarkStart w:id="67" w:name="_Toc59462964"/>
    </w:p>
    <w:p w:rsidR="00260919" w:rsidRPr="00792761" w:rsidRDefault="00260919" w:rsidP="00CE3FCE">
      <w:pPr>
        <w:pStyle w:val="Ttulo3"/>
      </w:pPr>
      <w:bookmarkStart w:id="68" w:name="_Toc76573585"/>
      <w:r w:rsidRPr="00792761">
        <w:t>CONTENIDO DEL MENSAJE</w:t>
      </w:r>
      <w:bookmarkEnd w:id="67"/>
      <w:bookmarkEnd w:id="68"/>
    </w:p>
    <w:p w:rsidR="00260919" w:rsidRPr="00792761" w:rsidRDefault="00260919" w:rsidP="00260919"/>
    <w:tbl>
      <w:tblPr>
        <w:tblW w:w="998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60"/>
        <w:gridCol w:w="1417"/>
        <w:gridCol w:w="851"/>
        <w:gridCol w:w="708"/>
        <w:gridCol w:w="4820"/>
      </w:tblGrid>
      <w:tr w:rsidR="00260919" w:rsidRPr="00792761" w:rsidTr="00260919">
        <w:trPr>
          <w:trHeight w:val="318"/>
          <w:tblHeader/>
        </w:trPr>
        <w:tc>
          <w:tcPr>
            <w:tcW w:w="631" w:type="dxa"/>
            <w:tcBorders>
              <w:top w:val="single" w:sz="6" w:space="0" w:color="auto"/>
              <w:left w:val="single" w:sz="6" w:space="0" w:color="auto"/>
              <w:right w:val="single" w:sz="6" w:space="0" w:color="auto"/>
            </w:tcBorders>
            <w:shd w:val="clear" w:color="auto" w:fill="A6A6A6"/>
          </w:tcPr>
          <w:p w:rsidR="00260919" w:rsidRPr="00792761" w:rsidRDefault="00260919" w:rsidP="00260919">
            <w:pPr>
              <w:pStyle w:val="TableHeading0"/>
              <w:rPr>
                <w:rFonts w:ascii="Montserrat" w:hAnsi="Montserrat" w:cs="Arial"/>
                <w:lang w:val="es-MX"/>
              </w:rPr>
            </w:pPr>
            <w:r w:rsidRPr="00792761">
              <w:rPr>
                <w:rFonts w:ascii="Montserrat" w:hAnsi="Montserrat" w:cs="Arial"/>
                <w:lang w:val="es-MX"/>
              </w:rPr>
              <w:t>SEC</w:t>
            </w:r>
          </w:p>
        </w:tc>
        <w:tc>
          <w:tcPr>
            <w:tcW w:w="1560" w:type="dxa"/>
            <w:tcBorders>
              <w:top w:val="single" w:sz="6" w:space="0" w:color="auto"/>
              <w:left w:val="single" w:sz="6" w:space="0" w:color="auto"/>
              <w:right w:val="single" w:sz="6" w:space="0" w:color="auto"/>
            </w:tcBorders>
            <w:shd w:val="clear" w:color="auto" w:fill="A6A6A6"/>
          </w:tcPr>
          <w:p w:rsidR="00260919" w:rsidRPr="00792761" w:rsidRDefault="00260919" w:rsidP="00260919">
            <w:pPr>
              <w:pStyle w:val="TableHeading0"/>
              <w:rPr>
                <w:rFonts w:ascii="Montserrat" w:hAnsi="Montserrat" w:cs="Arial"/>
                <w:lang w:val="es-MX"/>
              </w:rPr>
            </w:pPr>
            <w:r w:rsidRPr="00792761">
              <w:rPr>
                <w:rFonts w:ascii="Montserrat" w:hAnsi="Montserrat" w:cs="Arial"/>
                <w:lang w:val="es-MX"/>
              </w:rPr>
              <w:t>NOMBRE DATO</w:t>
            </w:r>
          </w:p>
        </w:tc>
        <w:tc>
          <w:tcPr>
            <w:tcW w:w="1417" w:type="dxa"/>
            <w:tcBorders>
              <w:top w:val="single" w:sz="6" w:space="0" w:color="auto"/>
              <w:left w:val="single" w:sz="6" w:space="0" w:color="auto"/>
              <w:right w:val="single" w:sz="6" w:space="0" w:color="auto"/>
            </w:tcBorders>
            <w:shd w:val="clear" w:color="auto" w:fill="A6A6A6"/>
          </w:tcPr>
          <w:p w:rsidR="00260919" w:rsidRPr="00792761" w:rsidRDefault="00260919" w:rsidP="00260919">
            <w:pPr>
              <w:pStyle w:val="TableHeading0"/>
              <w:rPr>
                <w:rFonts w:ascii="Montserrat" w:hAnsi="Montserrat" w:cs="Arial"/>
                <w:lang w:val="es-MX"/>
              </w:rPr>
            </w:pPr>
            <w:r w:rsidRPr="00792761">
              <w:rPr>
                <w:rFonts w:ascii="Montserrat" w:hAnsi="Montserrat" w:cs="Arial"/>
                <w:lang w:val="es-MX"/>
              </w:rPr>
              <w:t>TIPO DATO</w:t>
            </w:r>
          </w:p>
        </w:tc>
        <w:tc>
          <w:tcPr>
            <w:tcW w:w="851" w:type="dxa"/>
            <w:tcBorders>
              <w:top w:val="single" w:sz="6" w:space="0" w:color="auto"/>
              <w:left w:val="single" w:sz="6" w:space="0" w:color="auto"/>
              <w:right w:val="single" w:sz="6" w:space="0" w:color="auto"/>
            </w:tcBorders>
            <w:shd w:val="clear" w:color="auto" w:fill="A6A6A6"/>
          </w:tcPr>
          <w:p w:rsidR="00260919" w:rsidRPr="00792761" w:rsidRDefault="00260919" w:rsidP="00260919">
            <w:pPr>
              <w:pStyle w:val="TableHeading0"/>
              <w:rPr>
                <w:rFonts w:ascii="Montserrat" w:hAnsi="Montserrat" w:cs="Arial"/>
                <w:lang w:val="es-MX"/>
              </w:rPr>
            </w:pPr>
            <w:r w:rsidRPr="00792761">
              <w:rPr>
                <w:rFonts w:ascii="Montserrat" w:hAnsi="Montserrat" w:cs="Arial"/>
                <w:lang w:val="es-MX"/>
              </w:rPr>
              <w:t>LONG</w:t>
            </w:r>
          </w:p>
        </w:tc>
        <w:tc>
          <w:tcPr>
            <w:tcW w:w="708" w:type="dxa"/>
            <w:tcBorders>
              <w:top w:val="single" w:sz="6" w:space="0" w:color="auto"/>
              <w:left w:val="single" w:sz="6" w:space="0" w:color="auto"/>
              <w:right w:val="single" w:sz="6" w:space="0" w:color="auto"/>
            </w:tcBorders>
            <w:shd w:val="clear" w:color="auto" w:fill="A6A6A6"/>
          </w:tcPr>
          <w:p w:rsidR="00260919" w:rsidRPr="00792761" w:rsidRDefault="00260919" w:rsidP="00260919">
            <w:pPr>
              <w:pStyle w:val="TableHeading0"/>
              <w:rPr>
                <w:rFonts w:ascii="Montserrat" w:hAnsi="Montserrat" w:cs="Arial"/>
                <w:lang w:val="es-MX"/>
              </w:rPr>
            </w:pPr>
            <w:r w:rsidRPr="00792761">
              <w:rPr>
                <w:rFonts w:ascii="Montserrat" w:hAnsi="Montserrat" w:cs="Arial"/>
                <w:lang w:val="es-MX"/>
              </w:rPr>
              <w:t>OBL</w:t>
            </w:r>
          </w:p>
        </w:tc>
        <w:tc>
          <w:tcPr>
            <w:tcW w:w="4820" w:type="dxa"/>
            <w:tcBorders>
              <w:top w:val="single" w:sz="6" w:space="0" w:color="auto"/>
              <w:left w:val="single" w:sz="6" w:space="0" w:color="auto"/>
              <w:right w:val="single" w:sz="6" w:space="0" w:color="auto"/>
            </w:tcBorders>
            <w:shd w:val="clear" w:color="auto" w:fill="A6A6A6"/>
          </w:tcPr>
          <w:p w:rsidR="00260919" w:rsidRPr="00792761" w:rsidRDefault="00260919" w:rsidP="00260919">
            <w:pPr>
              <w:pStyle w:val="TableHeading0"/>
              <w:rPr>
                <w:rFonts w:ascii="Montserrat" w:hAnsi="Montserrat" w:cs="Arial"/>
                <w:lang w:val="es-MX"/>
              </w:rPr>
            </w:pPr>
            <w:r w:rsidRPr="00792761">
              <w:rPr>
                <w:rFonts w:ascii="Montserrat" w:hAnsi="Montserrat" w:cs="Arial"/>
                <w:lang w:val="es-MX"/>
              </w:rPr>
              <w:t>OBSERVACIONES</w:t>
            </w:r>
          </w:p>
        </w:tc>
      </w:tr>
      <w:tr w:rsidR="00260919" w:rsidRPr="00792761" w:rsidTr="00260919">
        <w:trPr>
          <w:trHeight w:val="273"/>
        </w:trPr>
        <w:tc>
          <w:tcPr>
            <w:tcW w:w="9987" w:type="dxa"/>
            <w:gridSpan w:val="6"/>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260919" w:rsidRPr="00792761" w:rsidRDefault="00260919" w:rsidP="00260919">
            <w:pPr>
              <w:jc w:val="center"/>
              <w:rPr>
                <w:rFonts w:ascii="Montserrat" w:hAnsi="Montserrat" w:cs="Arial"/>
                <w:b/>
                <w:szCs w:val="20"/>
              </w:rPr>
            </w:pPr>
            <w:r w:rsidRPr="00792761">
              <w:rPr>
                <w:rFonts w:ascii="Montserrat" w:hAnsi="Montserrat" w:cs="Arial"/>
                <w:b/>
                <w:szCs w:val="20"/>
              </w:rPr>
              <w:t>Información General de la operación – Solicitud de salida por transferencia (Obligatorio)</w:t>
            </w:r>
          </w:p>
        </w:tc>
      </w:tr>
      <w:tr w:rsidR="00260919" w:rsidRPr="00792761" w:rsidTr="00260919">
        <w:trPr>
          <w:trHeight w:val="273"/>
        </w:trPr>
        <w:tc>
          <w:tcPr>
            <w:tcW w:w="631"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1</w:t>
            </w:r>
          </w:p>
        </w:tc>
        <w:tc>
          <w:tcPr>
            <w:tcW w:w="1560"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Consecutivo</w:t>
            </w:r>
          </w:p>
        </w:tc>
        <w:tc>
          <w:tcPr>
            <w:tcW w:w="1417"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Alfanumérico</w:t>
            </w:r>
          </w:p>
          <w:p w:rsidR="00260919" w:rsidRPr="00792761" w:rsidRDefault="00260919" w:rsidP="00260919">
            <w:pPr>
              <w:jc w:val="center"/>
              <w:rPr>
                <w:rFonts w:ascii="Montserrat" w:hAnsi="Montserrat" w:cs="Arial"/>
                <w:szCs w:val="20"/>
              </w:rPr>
            </w:pPr>
          </w:p>
        </w:tc>
        <w:tc>
          <w:tcPr>
            <w:tcW w:w="851"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9</w:t>
            </w:r>
          </w:p>
        </w:tc>
        <w:tc>
          <w:tcPr>
            <w:tcW w:w="708"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O</w:t>
            </w:r>
          </w:p>
        </w:tc>
        <w:tc>
          <w:tcPr>
            <w:tcW w:w="4820"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Lo genera y asigna el emisor y es creado conforme al algoritmo correspondiente</w:t>
            </w:r>
          </w:p>
        </w:tc>
      </w:tr>
      <w:tr w:rsidR="00260919" w:rsidRPr="00792761" w:rsidTr="00260919">
        <w:trPr>
          <w:trHeight w:val="273"/>
        </w:trPr>
        <w:tc>
          <w:tcPr>
            <w:tcW w:w="631"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2</w:t>
            </w:r>
          </w:p>
        </w:tc>
        <w:tc>
          <w:tcPr>
            <w:tcW w:w="1560"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ID Asociado</w:t>
            </w:r>
          </w:p>
        </w:tc>
        <w:tc>
          <w:tcPr>
            <w:tcW w:w="1417"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Alfanumérico</w:t>
            </w:r>
          </w:p>
        </w:tc>
        <w:tc>
          <w:tcPr>
            <w:tcW w:w="851"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9</w:t>
            </w:r>
          </w:p>
        </w:tc>
        <w:tc>
          <w:tcPr>
            <w:tcW w:w="708"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O</w:t>
            </w:r>
          </w:p>
        </w:tc>
        <w:tc>
          <w:tcPr>
            <w:tcW w:w="4820"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Lo genera y asigna el emisor y es creado conforme al algoritmo correspondiente</w:t>
            </w:r>
          </w:p>
        </w:tc>
      </w:tr>
      <w:tr w:rsidR="00260919" w:rsidRPr="00792761" w:rsidTr="00260919">
        <w:trPr>
          <w:trHeight w:val="273"/>
        </w:trPr>
        <w:tc>
          <w:tcPr>
            <w:tcW w:w="631"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3</w:t>
            </w:r>
          </w:p>
        </w:tc>
        <w:tc>
          <w:tcPr>
            <w:tcW w:w="1560"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Fecha de Registro</w:t>
            </w:r>
          </w:p>
        </w:tc>
        <w:tc>
          <w:tcPr>
            <w:tcW w:w="1417"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Fecha y hora</w:t>
            </w:r>
          </w:p>
        </w:tc>
        <w:tc>
          <w:tcPr>
            <w:tcW w:w="851"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14</w:t>
            </w:r>
          </w:p>
        </w:tc>
        <w:tc>
          <w:tcPr>
            <w:tcW w:w="708"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260919" w:rsidRDefault="00260919" w:rsidP="00260919">
            <w:pPr>
              <w:jc w:val="center"/>
              <w:rPr>
                <w:rFonts w:ascii="Montserrat" w:hAnsi="Montserrat" w:cs="Arial"/>
                <w:color w:val="000000"/>
                <w:szCs w:val="20"/>
                <w:lang w:eastAsia="es-MX"/>
              </w:rPr>
            </w:pPr>
            <w:r w:rsidRPr="00792761">
              <w:rPr>
                <w:rFonts w:ascii="Montserrat" w:hAnsi="Montserrat" w:cs="Arial"/>
                <w:color w:val="000000"/>
                <w:szCs w:val="20"/>
                <w:lang w:eastAsia="es-MX"/>
              </w:rPr>
              <w:t>El formato es YYYY-MM-DDTHH:MM:SSZ</w:t>
            </w:r>
          </w:p>
          <w:p w:rsidR="009642F4" w:rsidRPr="00792761" w:rsidRDefault="009642F4" w:rsidP="00260919">
            <w:pPr>
              <w:jc w:val="center"/>
              <w:rPr>
                <w:rFonts w:ascii="Montserrat" w:hAnsi="Montserrat" w:cs="Arial"/>
                <w:szCs w:val="20"/>
              </w:rPr>
            </w:pPr>
            <w:r w:rsidRPr="006202E3">
              <w:rPr>
                <w:rFonts w:ascii="Montserrat" w:hAnsi="Montserrat"/>
              </w:rPr>
              <w:t>Fecha actual de la transmisión.</w:t>
            </w:r>
          </w:p>
        </w:tc>
      </w:tr>
      <w:tr w:rsidR="00260919" w:rsidRPr="00792761" w:rsidTr="00260919">
        <w:trPr>
          <w:trHeight w:val="273"/>
        </w:trPr>
        <w:tc>
          <w:tcPr>
            <w:tcW w:w="631"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4</w:t>
            </w:r>
          </w:p>
        </w:tc>
        <w:tc>
          <w:tcPr>
            <w:tcW w:w="1560"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Tipo de movimiento</w:t>
            </w:r>
          </w:p>
        </w:tc>
        <w:tc>
          <w:tcPr>
            <w:tcW w:w="1417"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Numérico</w:t>
            </w:r>
          </w:p>
        </w:tc>
        <w:tc>
          <w:tcPr>
            <w:tcW w:w="851"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2</w:t>
            </w:r>
          </w:p>
        </w:tc>
        <w:tc>
          <w:tcPr>
            <w:tcW w:w="708"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Para este mensaje el valor de este campo siempre será ‘11’ = Salida</w:t>
            </w:r>
          </w:p>
        </w:tc>
      </w:tr>
      <w:tr w:rsidR="00260919" w:rsidRPr="00792761" w:rsidTr="00260919">
        <w:trPr>
          <w:trHeight w:val="273"/>
        </w:trPr>
        <w:tc>
          <w:tcPr>
            <w:tcW w:w="631"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5</w:t>
            </w:r>
          </w:p>
        </w:tc>
        <w:tc>
          <w:tcPr>
            <w:tcW w:w="1560"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Detalle del Tipo de movimiento</w:t>
            </w:r>
          </w:p>
        </w:tc>
        <w:tc>
          <w:tcPr>
            <w:tcW w:w="1417"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Numérico</w:t>
            </w:r>
          </w:p>
        </w:tc>
        <w:tc>
          <w:tcPr>
            <w:tcW w:w="851"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2</w:t>
            </w:r>
          </w:p>
        </w:tc>
        <w:tc>
          <w:tcPr>
            <w:tcW w:w="708"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El valor de este campo será:</w:t>
            </w:r>
          </w:p>
          <w:p w:rsidR="00260919" w:rsidRPr="00792761" w:rsidRDefault="00260919" w:rsidP="00260919">
            <w:pPr>
              <w:jc w:val="center"/>
              <w:rPr>
                <w:rFonts w:ascii="Montserrat" w:hAnsi="Montserrat" w:cs="Arial"/>
                <w:szCs w:val="20"/>
              </w:rPr>
            </w:pPr>
            <w:r w:rsidRPr="00792761">
              <w:rPr>
                <w:rFonts w:ascii="Montserrat" w:hAnsi="Montserrat" w:cs="Arial"/>
                <w:szCs w:val="20"/>
              </w:rPr>
              <w:t>3 = Transferencia</w:t>
            </w:r>
          </w:p>
        </w:tc>
      </w:tr>
      <w:tr w:rsidR="00260919" w:rsidRPr="00792761" w:rsidTr="00260919">
        <w:trPr>
          <w:trHeight w:val="273"/>
        </w:trPr>
        <w:tc>
          <w:tcPr>
            <w:tcW w:w="631"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6</w:t>
            </w:r>
          </w:p>
        </w:tc>
        <w:tc>
          <w:tcPr>
            <w:tcW w:w="1560"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Tipo de Operación</w:t>
            </w:r>
          </w:p>
        </w:tc>
        <w:tc>
          <w:tcPr>
            <w:tcW w:w="1417"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Numérico</w:t>
            </w:r>
          </w:p>
        </w:tc>
        <w:tc>
          <w:tcPr>
            <w:tcW w:w="851"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1</w:t>
            </w:r>
          </w:p>
        </w:tc>
        <w:tc>
          <w:tcPr>
            <w:tcW w:w="708"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Lo valores posibles para este campo son:</w:t>
            </w:r>
          </w:p>
          <w:p w:rsidR="00260919" w:rsidRPr="00792761" w:rsidRDefault="00260919" w:rsidP="00260919">
            <w:pPr>
              <w:jc w:val="center"/>
              <w:rPr>
                <w:rFonts w:ascii="Montserrat" w:hAnsi="Montserrat" w:cs="Arial"/>
                <w:szCs w:val="20"/>
              </w:rPr>
            </w:pPr>
            <w:r w:rsidRPr="00792761">
              <w:rPr>
                <w:rFonts w:ascii="Montserrat" w:hAnsi="Montserrat" w:cs="Arial"/>
                <w:szCs w:val="20"/>
              </w:rPr>
              <w:t>1=Importación</w:t>
            </w:r>
          </w:p>
          <w:p w:rsidR="00260919" w:rsidRPr="00792761" w:rsidRDefault="00260919" w:rsidP="00260919">
            <w:pPr>
              <w:jc w:val="center"/>
              <w:rPr>
                <w:rFonts w:ascii="Montserrat" w:hAnsi="Montserrat" w:cs="Arial"/>
                <w:szCs w:val="20"/>
              </w:rPr>
            </w:pPr>
            <w:r w:rsidRPr="00792761">
              <w:rPr>
                <w:rFonts w:ascii="Montserrat" w:hAnsi="Montserrat" w:cs="Arial"/>
                <w:szCs w:val="20"/>
              </w:rPr>
              <w:t>2=Exportación</w:t>
            </w:r>
          </w:p>
        </w:tc>
      </w:tr>
      <w:tr w:rsidR="00260919" w:rsidRPr="00792761" w:rsidTr="00260919">
        <w:trPr>
          <w:trHeight w:val="273"/>
        </w:trPr>
        <w:tc>
          <w:tcPr>
            <w:tcW w:w="631"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7</w:t>
            </w:r>
          </w:p>
        </w:tc>
        <w:tc>
          <w:tcPr>
            <w:tcW w:w="1560"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Clave del Recinto Fiscalizado</w:t>
            </w:r>
          </w:p>
        </w:tc>
        <w:tc>
          <w:tcPr>
            <w:tcW w:w="1417"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Alfanumérico</w:t>
            </w:r>
          </w:p>
        </w:tc>
        <w:tc>
          <w:tcPr>
            <w:tcW w:w="851"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4</w:t>
            </w:r>
          </w:p>
        </w:tc>
        <w:tc>
          <w:tcPr>
            <w:tcW w:w="708"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El valor de este campo debe encontrarse en el Catálogo de Recintos Fiscalizados.</w:t>
            </w:r>
          </w:p>
        </w:tc>
      </w:tr>
      <w:tr w:rsidR="00260919" w:rsidRPr="00792761" w:rsidTr="00260919">
        <w:trPr>
          <w:trHeight w:val="273"/>
        </w:trPr>
        <w:tc>
          <w:tcPr>
            <w:tcW w:w="9987" w:type="dxa"/>
            <w:gridSpan w:val="6"/>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260919" w:rsidRPr="00792761" w:rsidRDefault="00260919" w:rsidP="00260919">
            <w:pPr>
              <w:jc w:val="center"/>
              <w:rPr>
                <w:rFonts w:ascii="Montserrat" w:hAnsi="Montserrat" w:cs="Arial"/>
                <w:b/>
                <w:szCs w:val="20"/>
              </w:rPr>
            </w:pPr>
            <w:r w:rsidRPr="00792761">
              <w:rPr>
                <w:rFonts w:ascii="Montserrat" w:hAnsi="Montserrat" w:cs="Arial"/>
                <w:b/>
                <w:szCs w:val="20"/>
              </w:rPr>
              <w:t>Información de transferencia  (1…1) Obligatorio</w:t>
            </w:r>
          </w:p>
        </w:tc>
      </w:tr>
      <w:tr w:rsidR="00260919" w:rsidRPr="00792761" w:rsidTr="00260919">
        <w:trPr>
          <w:trHeight w:val="273"/>
        </w:trPr>
        <w:tc>
          <w:tcPr>
            <w:tcW w:w="631" w:type="dxa"/>
            <w:tcBorders>
              <w:top w:val="single" w:sz="6" w:space="0" w:color="auto"/>
              <w:left w:val="single" w:sz="6" w:space="0" w:color="auto"/>
              <w:bottom w:val="single" w:sz="6" w:space="0" w:color="auto"/>
              <w:right w:val="single" w:sz="4" w:space="0" w:color="auto"/>
            </w:tcBorders>
            <w:shd w:val="clear" w:color="auto" w:fill="auto"/>
          </w:tcPr>
          <w:p w:rsidR="00260919" w:rsidRPr="00792761" w:rsidRDefault="00260919" w:rsidP="00260919">
            <w:pPr>
              <w:jc w:val="center"/>
              <w:rPr>
                <w:rFonts w:ascii="Montserrat" w:hAnsi="Montserrat" w:cs="Arial"/>
                <w:szCs w:val="20"/>
              </w:rPr>
            </w:pPr>
            <w:r w:rsidRPr="00792761">
              <w:rPr>
                <w:rFonts w:ascii="Montserrat" w:hAnsi="Montserrat" w:cs="Arial"/>
                <w:szCs w:val="20"/>
              </w:rPr>
              <w:t>1</w:t>
            </w:r>
          </w:p>
        </w:tc>
        <w:tc>
          <w:tcPr>
            <w:tcW w:w="1560" w:type="dxa"/>
            <w:tcBorders>
              <w:top w:val="single" w:sz="6" w:space="0" w:color="auto"/>
              <w:left w:val="single" w:sz="4" w:space="0" w:color="auto"/>
              <w:bottom w:val="single" w:sz="6" w:space="0" w:color="auto"/>
              <w:right w:val="single" w:sz="4" w:space="0" w:color="auto"/>
            </w:tcBorders>
            <w:shd w:val="clear" w:color="auto" w:fill="auto"/>
          </w:tcPr>
          <w:p w:rsidR="00260919" w:rsidRPr="00792761" w:rsidRDefault="00260919" w:rsidP="00260919">
            <w:pPr>
              <w:jc w:val="center"/>
              <w:rPr>
                <w:rFonts w:ascii="Montserrat" w:hAnsi="Montserrat" w:cs="Arial"/>
                <w:szCs w:val="20"/>
              </w:rPr>
            </w:pPr>
            <w:r w:rsidRPr="00792761">
              <w:rPr>
                <w:rFonts w:ascii="Montserrat" w:hAnsi="Montserrat" w:cs="Arial"/>
                <w:szCs w:val="20"/>
              </w:rPr>
              <w:t>Tipo de transferencia</w:t>
            </w:r>
          </w:p>
        </w:tc>
        <w:tc>
          <w:tcPr>
            <w:tcW w:w="1417" w:type="dxa"/>
            <w:tcBorders>
              <w:top w:val="single" w:sz="6" w:space="0" w:color="auto"/>
              <w:left w:val="single" w:sz="4" w:space="0" w:color="auto"/>
              <w:bottom w:val="single" w:sz="6" w:space="0" w:color="auto"/>
              <w:right w:val="single" w:sz="4" w:space="0" w:color="auto"/>
            </w:tcBorders>
            <w:shd w:val="clear" w:color="auto" w:fill="auto"/>
          </w:tcPr>
          <w:p w:rsidR="00260919" w:rsidRPr="00792761" w:rsidRDefault="00260919" w:rsidP="00260919">
            <w:pPr>
              <w:jc w:val="center"/>
              <w:rPr>
                <w:rFonts w:ascii="Montserrat" w:hAnsi="Montserrat" w:cs="Arial"/>
                <w:szCs w:val="20"/>
              </w:rPr>
            </w:pPr>
            <w:r w:rsidRPr="00792761">
              <w:rPr>
                <w:rFonts w:ascii="Montserrat" w:hAnsi="Montserrat" w:cs="Arial"/>
                <w:szCs w:val="20"/>
              </w:rPr>
              <w:t>Numérico</w:t>
            </w:r>
          </w:p>
        </w:tc>
        <w:tc>
          <w:tcPr>
            <w:tcW w:w="851" w:type="dxa"/>
            <w:tcBorders>
              <w:top w:val="single" w:sz="4" w:space="0" w:color="auto"/>
              <w:left w:val="single" w:sz="4" w:space="0" w:color="auto"/>
              <w:bottom w:val="single" w:sz="6" w:space="0" w:color="auto"/>
              <w:right w:val="single" w:sz="4" w:space="0" w:color="auto"/>
            </w:tcBorders>
            <w:shd w:val="clear" w:color="auto" w:fill="auto"/>
          </w:tcPr>
          <w:p w:rsidR="00260919" w:rsidRPr="00792761" w:rsidRDefault="00260919" w:rsidP="00260919">
            <w:pPr>
              <w:jc w:val="center"/>
              <w:rPr>
                <w:rFonts w:ascii="Montserrat" w:hAnsi="Montserrat" w:cs="Arial"/>
                <w:szCs w:val="20"/>
              </w:rPr>
            </w:pPr>
            <w:r w:rsidRPr="00792761">
              <w:rPr>
                <w:rFonts w:ascii="Montserrat" w:hAnsi="Montserrat" w:cs="Arial"/>
                <w:szCs w:val="20"/>
              </w:rPr>
              <w:t>1</w:t>
            </w:r>
          </w:p>
        </w:tc>
        <w:tc>
          <w:tcPr>
            <w:tcW w:w="708" w:type="dxa"/>
            <w:tcBorders>
              <w:top w:val="single" w:sz="4" w:space="0" w:color="auto"/>
              <w:left w:val="single" w:sz="4" w:space="0" w:color="auto"/>
              <w:bottom w:val="single" w:sz="6" w:space="0" w:color="auto"/>
              <w:right w:val="single" w:sz="4" w:space="0" w:color="auto"/>
            </w:tcBorders>
            <w:shd w:val="clear" w:color="auto" w:fill="auto"/>
          </w:tcPr>
          <w:p w:rsidR="00260919" w:rsidRPr="00792761" w:rsidRDefault="00260919" w:rsidP="00260919">
            <w:pPr>
              <w:jc w:val="center"/>
              <w:rPr>
                <w:rFonts w:ascii="Montserrat" w:hAnsi="Montserrat" w:cs="Arial"/>
                <w:szCs w:val="20"/>
              </w:rPr>
            </w:pPr>
            <w:r w:rsidRPr="00792761">
              <w:rPr>
                <w:rFonts w:ascii="Montserrat" w:hAnsi="Montserrat" w:cs="Arial"/>
                <w:szCs w:val="20"/>
              </w:rPr>
              <w:t>M</w:t>
            </w:r>
          </w:p>
        </w:tc>
        <w:tc>
          <w:tcPr>
            <w:tcW w:w="4820" w:type="dxa"/>
            <w:tcBorders>
              <w:top w:val="single" w:sz="4" w:space="0" w:color="auto"/>
              <w:left w:val="single" w:sz="4" w:space="0" w:color="auto"/>
              <w:bottom w:val="single" w:sz="6" w:space="0" w:color="auto"/>
              <w:right w:val="single" w:sz="6" w:space="0" w:color="auto"/>
            </w:tcBorders>
            <w:shd w:val="clear" w:color="auto" w:fill="auto"/>
          </w:tcPr>
          <w:p w:rsidR="00260919" w:rsidRPr="00792761" w:rsidRDefault="00260919" w:rsidP="00260919">
            <w:pPr>
              <w:jc w:val="center"/>
              <w:rPr>
                <w:rFonts w:ascii="Montserrat" w:hAnsi="Montserrat" w:cs="Arial"/>
                <w:szCs w:val="20"/>
              </w:rPr>
            </w:pPr>
            <w:r w:rsidRPr="00792761">
              <w:rPr>
                <w:rFonts w:ascii="Montserrat" w:hAnsi="Montserrat" w:cs="Arial"/>
                <w:szCs w:val="20"/>
              </w:rPr>
              <w:t>Los valores posible son:</w:t>
            </w:r>
          </w:p>
          <w:p w:rsidR="00260919" w:rsidRPr="00792761" w:rsidRDefault="00260919" w:rsidP="00260919">
            <w:pPr>
              <w:jc w:val="center"/>
              <w:rPr>
                <w:rFonts w:ascii="Montserrat" w:hAnsi="Montserrat" w:cs="Arial"/>
                <w:szCs w:val="20"/>
              </w:rPr>
            </w:pPr>
            <w:r w:rsidRPr="00792761">
              <w:rPr>
                <w:rFonts w:ascii="Montserrat" w:hAnsi="Montserrat" w:cs="Arial"/>
                <w:szCs w:val="20"/>
              </w:rPr>
              <w:t>P = Parcial</w:t>
            </w:r>
          </w:p>
          <w:p w:rsidR="00260919" w:rsidRPr="00792761" w:rsidRDefault="00260919" w:rsidP="00260919">
            <w:pPr>
              <w:jc w:val="center"/>
              <w:rPr>
                <w:rFonts w:ascii="Montserrat" w:hAnsi="Montserrat" w:cs="Arial"/>
                <w:szCs w:val="20"/>
              </w:rPr>
            </w:pPr>
            <w:r w:rsidRPr="00792761">
              <w:rPr>
                <w:rFonts w:ascii="Montserrat" w:hAnsi="Montserrat" w:cs="Arial"/>
                <w:szCs w:val="20"/>
              </w:rPr>
              <w:t>T = Total</w:t>
            </w:r>
          </w:p>
        </w:tc>
      </w:tr>
      <w:tr w:rsidR="00260919" w:rsidRPr="00792761" w:rsidTr="00260919">
        <w:trPr>
          <w:trHeight w:val="273"/>
        </w:trPr>
        <w:tc>
          <w:tcPr>
            <w:tcW w:w="631" w:type="dxa"/>
            <w:tcBorders>
              <w:top w:val="single" w:sz="6" w:space="0" w:color="auto"/>
              <w:left w:val="single" w:sz="6" w:space="0" w:color="auto"/>
              <w:bottom w:val="single" w:sz="6" w:space="0" w:color="auto"/>
              <w:right w:val="single" w:sz="4" w:space="0" w:color="auto"/>
            </w:tcBorders>
            <w:shd w:val="clear" w:color="auto" w:fill="auto"/>
          </w:tcPr>
          <w:p w:rsidR="00260919" w:rsidRPr="00792761" w:rsidRDefault="00260919" w:rsidP="00260919">
            <w:pPr>
              <w:jc w:val="center"/>
              <w:rPr>
                <w:rFonts w:ascii="Montserrat" w:hAnsi="Montserrat" w:cs="Arial"/>
                <w:szCs w:val="20"/>
              </w:rPr>
            </w:pPr>
            <w:r w:rsidRPr="00792761">
              <w:rPr>
                <w:rFonts w:ascii="Montserrat" w:hAnsi="Montserrat" w:cs="Arial"/>
                <w:szCs w:val="20"/>
              </w:rPr>
              <w:t>2</w:t>
            </w:r>
          </w:p>
        </w:tc>
        <w:tc>
          <w:tcPr>
            <w:tcW w:w="1560" w:type="dxa"/>
            <w:tcBorders>
              <w:top w:val="single" w:sz="6" w:space="0" w:color="auto"/>
              <w:left w:val="single" w:sz="4" w:space="0" w:color="auto"/>
              <w:bottom w:val="single" w:sz="6" w:space="0" w:color="auto"/>
              <w:right w:val="single" w:sz="4" w:space="0" w:color="auto"/>
            </w:tcBorders>
            <w:shd w:val="clear" w:color="auto" w:fill="auto"/>
          </w:tcPr>
          <w:p w:rsidR="00260919" w:rsidRPr="00792761" w:rsidRDefault="00260919" w:rsidP="00260919">
            <w:pPr>
              <w:jc w:val="center"/>
              <w:rPr>
                <w:rFonts w:ascii="Montserrat" w:hAnsi="Montserrat" w:cs="Arial"/>
                <w:szCs w:val="20"/>
              </w:rPr>
            </w:pPr>
            <w:r w:rsidRPr="00792761">
              <w:rPr>
                <w:rFonts w:ascii="Montserrat" w:hAnsi="Montserrat" w:cs="Arial"/>
                <w:szCs w:val="20"/>
              </w:rPr>
              <w:t>Clave del Recinto Fiscalizado destino</w:t>
            </w:r>
          </w:p>
        </w:tc>
        <w:tc>
          <w:tcPr>
            <w:tcW w:w="1417" w:type="dxa"/>
            <w:tcBorders>
              <w:top w:val="single" w:sz="6" w:space="0" w:color="auto"/>
              <w:left w:val="single" w:sz="4" w:space="0" w:color="auto"/>
              <w:bottom w:val="single" w:sz="6" w:space="0" w:color="auto"/>
              <w:right w:val="single" w:sz="4" w:space="0" w:color="auto"/>
            </w:tcBorders>
            <w:shd w:val="clear" w:color="auto" w:fill="auto"/>
          </w:tcPr>
          <w:p w:rsidR="00260919" w:rsidRPr="00792761" w:rsidRDefault="00260919" w:rsidP="00260919">
            <w:pPr>
              <w:jc w:val="center"/>
              <w:rPr>
                <w:rFonts w:ascii="Montserrat" w:hAnsi="Montserrat" w:cs="Arial"/>
                <w:szCs w:val="20"/>
              </w:rPr>
            </w:pPr>
            <w:r w:rsidRPr="00792761">
              <w:rPr>
                <w:rFonts w:ascii="Montserrat" w:hAnsi="Montserrat" w:cs="Arial"/>
                <w:szCs w:val="20"/>
              </w:rPr>
              <w:t>Alfanumérico</w:t>
            </w:r>
          </w:p>
        </w:tc>
        <w:tc>
          <w:tcPr>
            <w:tcW w:w="851" w:type="dxa"/>
            <w:tcBorders>
              <w:top w:val="single" w:sz="4" w:space="0" w:color="auto"/>
              <w:left w:val="single" w:sz="4" w:space="0" w:color="auto"/>
              <w:bottom w:val="single" w:sz="6" w:space="0" w:color="auto"/>
              <w:right w:val="single" w:sz="4" w:space="0" w:color="auto"/>
            </w:tcBorders>
            <w:shd w:val="clear" w:color="auto" w:fill="auto"/>
          </w:tcPr>
          <w:p w:rsidR="00260919" w:rsidRPr="00792761" w:rsidRDefault="00260919" w:rsidP="00260919">
            <w:pPr>
              <w:jc w:val="center"/>
              <w:rPr>
                <w:rFonts w:ascii="Montserrat" w:hAnsi="Montserrat" w:cs="Arial"/>
                <w:szCs w:val="20"/>
              </w:rPr>
            </w:pPr>
            <w:r w:rsidRPr="00792761">
              <w:rPr>
                <w:rFonts w:ascii="Montserrat" w:hAnsi="Montserrat" w:cs="Arial"/>
                <w:szCs w:val="20"/>
              </w:rPr>
              <w:t>4</w:t>
            </w:r>
          </w:p>
        </w:tc>
        <w:tc>
          <w:tcPr>
            <w:tcW w:w="708" w:type="dxa"/>
            <w:tcBorders>
              <w:top w:val="single" w:sz="4" w:space="0" w:color="auto"/>
              <w:left w:val="single" w:sz="4" w:space="0" w:color="auto"/>
              <w:bottom w:val="single" w:sz="6" w:space="0" w:color="auto"/>
              <w:right w:val="single" w:sz="4" w:space="0" w:color="auto"/>
            </w:tcBorders>
            <w:shd w:val="clear" w:color="auto" w:fill="auto"/>
          </w:tcPr>
          <w:p w:rsidR="00260919" w:rsidRPr="00792761" w:rsidRDefault="00260919" w:rsidP="00260919">
            <w:pPr>
              <w:jc w:val="center"/>
              <w:rPr>
                <w:rFonts w:ascii="Montserrat" w:hAnsi="Montserrat" w:cs="Arial"/>
                <w:szCs w:val="20"/>
              </w:rPr>
            </w:pPr>
            <w:r w:rsidRPr="00792761">
              <w:rPr>
                <w:rFonts w:ascii="Montserrat" w:hAnsi="Montserrat" w:cs="Arial"/>
                <w:szCs w:val="20"/>
              </w:rPr>
              <w:t>M</w:t>
            </w:r>
          </w:p>
        </w:tc>
        <w:tc>
          <w:tcPr>
            <w:tcW w:w="4820" w:type="dxa"/>
            <w:tcBorders>
              <w:top w:val="single" w:sz="4" w:space="0" w:color="auto"/>
              <w:left w:val="single" w:sz="4" w:space="0" w:color="auto"/>
              <w:bottom w:val="single" w:sz="6" w:space="0" w:color="auto"/>
              <w:right w:val="single" w:sz="6" w:space="0" w:color="auto"/>
            </w:tcBorders>
            <w:shd w:val="clear" w:color="auto" w:fill="auto"/>
          </w:tcPr>
          <w:p w:rsidR="00260919" w:rsidRPr="00792761" w:rsidRDefault="00260919" w:rsidP="00260919">
            <w:pPr>
              <w:jc w:val="center"/>
              <w:rPr>
                <w:rFonts w:ascii="Montserrat" w:hAnsi="Montserrat" w:cs="Arial"/>
                <w:szCs w:val="20"/>
              </w:rPr>
            </w:pPr>
            <w:r w:rsidRPr="00792761">
              <w:rPr>
                <w:rFonts w:ascii="Montserrat" w:hAnsi="Montserrat" w:cs="Arial"/>
                <w:szCs w:val="20"/>
              </w:rPr>
              <w:t>El valor de este campo debe encontrarse en el Catálogo de Recintos Fiscalizados.</w:t>
            </w:r>
          </w:p>
        </w:tc>
      </w:tr>
      <w:tr w:rsidR="00260919" w:rsidRPr="00792761" w:rsidTr="00260919">
        <w:trPr>
          <w:trHeight w:val="273"/>
        </w:trPr>
        <w:tc>
          <w:tcPr>
            <w:tcW w:w="9987" w:type="dxa"/>
            <w:gridSpan w:val="6"/>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260919" w:rsidRPr="00792761" w:rsidRDefault="00260919" w:rsidP="00260919">
            <w:pPr>
              <w:jc w:val="center"/>
              <w:rPr>
                <w:rFonts w:ascii="Montserrat" w:hAnsi="Montserrat" w:cs="Arial"/>
                <w:b/>
                <w:szCs w:val="20"/>
              </w:rPr>
            </w:pPr>
            <w:r w:rsidRPr="00792761">
              <w:rPr>
                <w:rFonts w:ascii="Montserrat" w:hAnsi="Montserrat" w:cs="Arial"/>
                <w:b/>
                <w:szCs w:val="20"/>
              </w:rPr>
              <w:t>Guía Master (1…1) Obligatorio</w:t>
            </w:r>
          </w:p>
        </w:tc>
      </w:tr>
      <w:tr w:rsidR="00260919" w:rsidRPr="00792761" w:rsidTr="00260919">
        <w:trPr>
          <w:trHeight w:val="273"/>
        </w:trPr>
        <w:tc>
          <w:tcPr>
            <w:tcW w:w="631" w:type="dxa"/>
            <w:tcBorders>
              <w:top w:val="single" w:sz="6" w:space="0" w:color="auto"/>
              <w:left w:val="single" w:sz="6" w:space="0" w:color="auto"/>
              <w:bottom w:val="single" w:sz="6" w:space="0" w:color="auto"/>
              <w:right w:val="single" w:sz="4" w:space="0" w:color="auto"/>
            </w:tcBorders>
            <w:shd w:val="clear" w:color="auto" w:fill="auto"/>
          </w:tcPr>
          <w:p w:rsidR="00260919" w:rsidRPr="00792761" w:rsidRDefault="00260919" w:rsidP="00260919">
            <w:pPr>
              <w:jc w:val="center"/>
              <w:rPr>
                <w:rFonts w:ascii="Montserrat" w:hAnsi="Montserrat" w:cs="Arial"/>
                <w:szCs w:val="20"/>
              </w:rPr>
            </w:pPr>
            <w:r w:rsidRPr="00792761">
              <w:rPr>
                <w:rFonts w:ascii="Montserrat" w:hAnsi="Montserrat" w:cs="Arial"/>
                <w:szCs w:val="20"/>
              </w:rPr>
              <w:t>1</w:t>
            </w:r>
          </w:p>
        </w:tc>
        <w:tc>
          <w:tcPr>
            <w:tcW w:w="1560" w:type="dxa"/>
            <w:tcBorders>
              <w:top w:val="single" w:sz="6" w:space="0" w:color="auto"/>
              <w:left w:val="single" w:sz="4" w:space="0" w:color="auto"/>
              <w:bottom w:val="single" w:sz="6" w:space="0" w:color="auto"/>
              <w:right w:val="single" w:sz="4" w:space="0" w:color="auto"/>
            </w:tcBorders>
            <w:shd w:val="clear" w:color="auto" w:fill="auto"/>
          </w:tcPr>
          <w:p w:rsidR="00260919" w:rsidRPr="00792761" w:rsidRDefault="00260919" w:rsidP="00260919">
            <w:pPr>
              <w:jc w:val="center"/>
              <w:rPr>
                <w:rFonts w:ascii="Montserrat" w:hAnsi="Montserrat" w:cs="Arial"/>
                <w:szCs w:val="20"/>
              </w:rPr>
            </w:pPr>
            <w:r w:rsidRPr="00792761">
              <w:rPr>
                <w:rFonts w:ascii="Montserrat" w:hAnsi="Montserrat" w:cs="Arial"/>
                <w:szCs w:val="20"/>
              </w:rPr>
              <w:t>Número de master</w:t>
            </w:r>
          </w:p>
        </w:tc>
        <w:tc>
          <w:tcPr>
            <w:tcW w:w="1417" w:type="dxa"/>
            <w:tcBorders>
              <w:top w:val="single" w:sz="6" w:space="0" w:color="auto"/>
              <w:left w:val="single" w:sz="4" w:space="0" w:color="auto"/>
              <w:bottom w:val="single" w:sz="6" w:space="0" w:color="auto"/>
              <w:right w:val="single" w:sz="4" w:space="0" w:color="auto"/>
            </w:tcBorders>
            <w:shd w:val="clear" w:color="auto" w:fill="auto"/>
          </w:tcPr>
          <w:p w:rsidR="00260919" w:rsidRPr="00792761" w:rsidRDefault="00260919" w:rsidP="00260919">
            <w:pPr>
              <w:jc w:val="center"/>
              <w:rPr>
                <w:rFonts w:ascii="Montserrat" w:hAnsi="Montserrat" w:cs="Arial"/>
                <w:szCs w:val="20"/>
              </w:rPr>
            </w:pPr>
            <w:r w:rsidRPr="00792761">
              <w:rPr>
                <w:rFonts w:ascii="Montserrat" w:hAnsi="Montserrat" w:cs="Arial"/>
                <w:szCs w:val="20"/>
              </w:rPr>
              <w:t>Alfanumérico</w:t>
            </w:r>
          </w:p>
        </w:tc>
        <w:tc>
          <w:tcPr>
            <w:tcW w:w="851" w:type="dxa"/>
            <w:tcBorders>
              <w:top w:val="single" w:sz="4" w:space="0" w:color="auto"/>
              <w:left w:val="single" w:sz="4" w:space="0" w:color="auto"/>
              <w:bottom w:val="single" w:sz="6" w:space="0" w:color="auto"/>
              <w:right w:val="single" w:sz="4" w:space="0" w:color="auto"/>
            </w:tcBorders>
            <w:shd w:val="clear" w:color="auto" w:fill="auto"/>
          </w:tcPr>
          <w:p w:rsidR="00260919" w:rsidRPr="00792761" w:rsidRDefault="00260919" w:rsidP="00260919">
            <w:pPr>
              <w:jc w:val="center"/>
              <w:rPr>
                <w:rFonts w:ascii="Montserrat" w:hAnsi="Montserrat" w:cs="Arial"/>
                <w:szCs w:val="20"/>
              </w:rPr>
            </w:pPr>
            <w:r w:rsidRPr="00792761">
              <w:rPr>
                <w:rFonts w:ascii="Montserrat" w:hAnsi="Montserrat" w:cs="Arial"/>
                <w:szCs w:val="20"/>
              </w:rPr>
              <w:t>50</w:t>
            </w:r>
          </w:p>
        </w:tc>
        <w:tc>
          <w:tcPr>
            <w:tcW w:w="708" w:type="dxa"/>
            <w:tcBorders>
              <w:top w:val="single" w:sz="4" w:space="0" w:color="auto"/>
              <w:left w:val="single" w:sz="4" w:space="0" w:color="auto"/>
              <w:bottom w:val="single" w:sz="6" w:space="0" w:color="auto"/>
              <w:right w:val="single" w:sz="4" w:space="0" w:color="auto"/>
            </w:tcBorders>
            <w:shd w:val="clear" w:color="auto" w:fill="auto"/>
          </w:tcPr>
          <w:p w:rsidR="00260919" w:rsidRPr="00792761" w:rsidRDefault="00260919" w:rsidP="00260919">
            <w:pPr>
              <w:jc w:val="center"/>
              <w:rPr>
                <w:rFonts w:ascii="Montserrat" w:hAnsi="Montserrat" w:cs="Arial"/>
                <w:szCs w:val="20"/>
              </w:rPr>
            </w:pPr>
            <w:r w:rsidRPr="00792761">
              <w:rPr>
                <w:rFonts w:ascii="Montserrat" w:hAnsi="Montserrat" w:cs="Arial"/>
                <w:szCs w:val="20"/>
              </w:rPr>
              <w:t>M</w:t>
            </w:r>
          </w:p>
        </w:tc>
        <w:tc>
          <w:tcPr>
            <w:tcW w:w="4820" w:type="dxa"/>
            <w:tcBorders>
              <w:top w:val="single" w:sz="4" w:space="0" w:color="auto"/>
              <w:left w:val="single" w:sz="4" w:space="0" w:color="auto"/>
              <w:bottom w:val="single" w:sz="6" w:space="0" w:color="auto"/>
              <w:right w:val="single" w:sz="6" w:space="0" w:color="auto"/>
            </w:tcBorders>
            <w:shd w:val="clear" w:color="auto" w:fill="auto"/>
          </w:tcPr>
          <w:p w:rsidR="00260919" w:rsidRPr="00792761" w:rsidRDefault="00260919" w:rsidP="00260919">
            <w:pPr>
              <w:jc w:val="center"/>
              <w:rPr>
                <w:rFonts w:ascii="Montserrat" w:hAnsi="Montserrat" w:cs="Arial"/>
                <w:szCs w:val="20"/>
                <w:lang w:eastAsia="es-MX"/>
              </w:rPr>
            </w:pPr>
            <w:r w:rsidRPr="00792761">
              <w:rPr>
                <w:rFonts w:ascii="Montserrat" w:hAnsi="Montserrat" w:cs="Arial"/>
                <w:szCs w:val="20"/>
                <w:lang w:eastAsia="es-MX"/>
              </w:rPr>
              <w:t>Es el número de documento de master.</w:t>
            </w:r>
          </w:p>
          <w:p w:rsidR="00260919" w:rsidRPr="00792761" w:rsidRDefault="00260919" w:rsidP="00260919">
            <w:pPr>
              <w:jc w:val="center"/>
              <w:rPr>
                <w:rFonts w:ascii="Montserrat" w:hAnsi="Montserrat" w:cs="Arial"/>
                <w:szCs w:val="20"/>
                <w:lang w:eastAsia="es-MX"/>
              </w:rPr>
            </w:pPr>
            <w:r w:rsidRPr="00792761">
              <w:rPr>
                <w:rFonts w:ascii="Montserrat" w:hAnsi="Montserrat" w:cs="Arial"/>
                <w:szCs w:val="20"/>
                <w:lang w:eastAsia="es-MX"/>
              </w:rPr>
              <w:t>*Aéreos: longitud de 12 caracteres y la estructura debe ser XXX-AAAAAAAA</w:t>
            </w:r>
          </w:p>
        </w:tc>
      </w:tr>
      <w:tr w:rsidR="00260919" w:rsidRPr="00792761" w:rsidTr="00260919">
        <w:trPr>
          <w:trHeight w:val="273"/>
        </w:trPr>
        <w:tc>
          <w:tcPr>
            <w:tcW w:w="9987" w:type="dxa"/>
            <w:gridSpan w:val="6"/>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260919" w:rsidRPr="00792761" w:rsidRDefault="00260919" w:rsidP="00260919">
            <w:pPr>
              <w:jc w:val="center"/>
              <w:rPr>
                <w:rFonts w:ascii="Montserrat" w:hAnsi="Montserrat" w:cs="Arial"/>
                <w:b/>
                <w:szCs w:val="20"/>
              </w:rPr>
            </w:pPr>
            <w:r w:rsidRPr="00792761">
              <w:rPr>
                <w:rFonts w:ascii="Montserrat" w:hAnsi="Montserrat" w:cs="Arial"/>
                <w:b/>
                <w:szCs w:val="20"/>
              </w:rPr>
              <w:t>Guía House (0…*) Opcional</w:t>
            </w:r>
          </w:p>
        </w:tc>
      </w:tr>
      <w:tr w:rsidR="00260919" w:rsidRPr="00792761" w:rsidTr="00260919">
        <w:trPr>
          <w:trHeight w:val="273"/>
        </w:trPr>
        <w:tc>
          <w:tcPr>
            <w:tcW w:w="631" w:type="dxa"/>
            <w:tcBorders>
              <w:top w:val="single" w:sz="6" w:space="0" w:color="auto"/>
              <w:left w:val="single" w:sz="6" w:space="0" w:color="auto"/>
              <w:bottom w:val="single" w:sz="6" w:space="0" w:color="auto"/>
              <w:right w:val="single" w:sz="4" w:space="0" w:color="auto"/>
            </w:tcBorders>
            <w:shd w:val="clear" w:color="auto" w:fill="auto"/>
          </w:tcPr>
          <w:p w:rsidR="00260919" w:rsidRPr="00792761" w:rsidRDefault="00260919" w:rsidP="00260919">
            <w:pPr>
              <w:jc w:val="center"/>
              <w:rPr>
                <w:rFonts w:ascii="Montserrat" w:hAnsi="Montserrat" w:cs="Arial"/>
                <w:szCs w:val="20"/>
              </w:rPr>
            </w:pPr>
            <w:r w:rsidRPr="00792761">
              <w:rPr>
                <w:rFonts w:ascii="Montserrat" w:hAnsi="Montserrat" w:cs="Arial"/>
                <w:szCs w:val="20"/>
              </w:rPr>
              <w:t>1</w:t>
            </w:r>
          </w:p>
        </w:tc>
        <w:tc>
          <w:tcPr>
            <w:tcW w:w="1560" w:type="dxa"/>
            <w:tcBorders>
              <w:top w:val="single" w:sz="6" w:space="0" w:color="auto"/>
              <w:left w:val="single" w:sz="4" w:space="0" w:color="auto"/>
              <w:bottom w:val="single" w:sz="6" w:space="0" w:color="auto"/>
              <w:right w:val="single" w:sz="4" w:space="0" w:color="auto"/>
            </w:tcBorders>
            <w:shd w:val="clear" w:color="auto" w:fill="auto"/>
          </w:tcPr>
          <w:p w:rsidR="00260919" w:rsidRPr="00792761" w:rsidRDefault="00260919" w:rsidP="00260919">
            <w:pPr>
              <w:jc w:val="center"/>
              <w:rPr>
                <w:rFonts w:ascii="Montserrat" w:hAnsi="Montserrat" w:cs="Arial"/>
                <w:szCs w:val="20"/>
              </w:rPr>
            </w:pPr>
            <w:r w:rsidRPr="00792761">
              <w:rPr>
                <w:rFonts w:ascii="Montserrat" w:hAnsi="Montserrat" w:cs="Arial"/>
                <w:szCs w:val="20"/>
              </w:rPr>
              <w:t>Número de house</w:t>
            </w:r>
          </w:p>
        </w:tc>
        <w:tc>
          <w:tcPr>
            <w:tcW w:w="1417" w:type="dxa"/>
            <w:tcBorders>
              <w:top w:val="single" w:sz="6" w:space="0" w:color="auto"/>
              <w:left w:val="single" w:sz="4" w:space="0" w:color="auto"/>
              <w:bottom w:val="single" w:sz="6" w:space="0" w:color="auto"/>
              <w:right w:val="single" w:sz="4" w:space="0" w:color="auto"/>
            </w:tcBorders>
            <w:shd w:val="clear" w:color="auto" w:fill="auto"/>
            <w:vAlign w:val="center"/>
          </w:tcPr>
          <w:p w:rsidR="00260919" w:rsidRPr="00792761" w:rsidRDefault="00260919" w:rsidP="00260919">
            <w:pPr>
              <w:jc w:val="center"/>
              <w:rPr>
                <w:rFonts w:ascii="Montserrat" w:hAnsi="Montserrat" w:cs="Arial"/>
                <w:szCs w:val="20"/>
              </w:rPr>
            </w:pPr>
            <w:r w:rsidRPr="00792761">
              <w:rPr>
                <w:rFonts w:ascii="Montserrat" w:hAnsi="Montserrat" w:cs="Arial"/>
                <w:szCs w:val="20"/>
              </w:rPr>
              <w:t>Alfanumérico</w:t>
            </w:r>
          </w:p>
        </w:tc>
        <w:tc>
          <w:tcPr>
            <w:tcW w:w="851" w:type="dxa"/>
            <w:tcBorders>
              <w:top w:val="single" w:sz="4" w:space="0" w:color="auto"/>
              <w:left w:val="single" w:sz="4" w:space="0" w:color="auto"/>
              <w:bottom w:val="single" w:sz="6" w:space="0" w:color="auto"/>
              <w:right w:val="single" w:sz="4" w:space="0" w:color="auto"/>
            </w:tcBorders>
            <w:shd w:val="clear" w:color="auto" w:fill="auto"/>
            <w:vAlign w:val="center"/>
          </w:tcPr>
          <w:p w:rsidR="00260919" w:rsidRPr="00792761" w:rsidRDefault="00260919" w:rsidP="00260919">
            <w:pPr>
              <w:jc w:val="center"/>
              <w:rPr>
                <w:rFonts w:ascii="Montserrat" w:hAnsi="Montserrat" w:cs="Arial"/>
                <w:szCs w:val="20"/>
              </w:rPr>
            </w:pPr>
            <w:r w:rsidRPr="00792761">
              <w:rPr>
                <w:rFonts w:ascii="Montserrat" w:hAnsi="Montserrat" w:cs="Arial"/>
                <w:szCs w:val="20"/>
              </w:rPr>
              <w:t>25</w:t>
            </w:r>
          </w:p>
        </w:tc>
        <w:tc>
          <w:tcPr>
            <w:tcW w:w="708" w:type="dxa"/>
            <w:tcBorders>
              <w:top w:val="single" w:sz="4" w:space="0" w:color="auto"/>
              <w:left w:val="single" w:sz="4" w:space="0" w:color="auto"/>
              <w:bottom w:val="single" w:sz="6" w:space="0" w:color="auto"/>
              <w:right w:val="single" w:sz="4" w:space="0" w:color="auto"/>
            </w:tcBorders>
            <w:shd w:val="clear" w:color="auto" w:fill="auto"/>
            <w:vAlign w:val="center"/>
          </w:tcPr>
          <w:p w:rsidR="00260919" w:rsidRPr="00792761" w:rsidRDefault="00260919" w:rsidP="00260919">
            <w:pPr>
              <w:jc w:val="center"/>
              <w:rPr>
                <w:rFonts w:ascii="Montserrat" w:hAnsi="Montserrat" w:cs="Arial"/>
                <w:szCs w:val="20"/>
              </w:rPr>
            </w:pPr>
            <w:r w:rsidRPr="00792761">
              <w:rPr>
                <w:rFonts w:ascii="Montserrat" w:hAnsi="Montserrat" w:cs="Arial"/>
                <w:szCs w:val="20"/>
              </w:rPr>
              <w:t>M</w:t>
            </w:r>
          </w:p>
        </w:tc>
        <w:tc>
          <w:tcPr>
            <w:tcW w:w="4820" w:type="dxa"/>
            <w:tcBorders>
              <w:top w:val="single" w:sz="4" w:space="0" w:color="auto"/>
              <w:left w:val="single" w:sz="4" w:space="0" w:color="auto"/>
              <w:bottom w:val="single" w:sz="6" w:space="0" w:color="auto"/>
              <w:right w:val="single" w:sz="6" w:space="0" w:color="auto"/>
            </w:tcBorders>
            <w:shd w:val="clear" w:color="auto" w:fill="auto"/>
            <w:vAlign w:val="center"/>
          </w:tcPr>
          <w:p w:rsidR="00260919" w:rsidRPr="00792761" w:rsidRDefault="00260919" w:rsidP="00260919">
            <w:pPr>
              <w:jc w:val="center"/>
              <w:rPr>
                <w:rFonts w:ascii="Montserrat" w:hAnsi="Montserrat" w:cs="Arial"/>
                <w:szCs w:val="20"/>
              </w:rPr>
            </w:pPr>
            <w:r w:rsidRPr="00792761">
              <w:rPr>
                <w:rFonts w:ascii="Montserrat" w:hAnsi="Montserrat" w:cs="Arial"/>
                <w:szCs w:val="20"/>
              </w:rPr>
              <w:t>Número de documento de transporte House.</w:t>
            </w:r>
          </w:p>
        </w:tc>
      </w:tr>
      <w:tr w:rsidR="00260919" w:rsidRPr="00792761" w:rsidTr="00260919">
        <w:trPr>
          <w:trHeight w:val="273"/>
        </w:trPr>
        <w:tc>
          <w:tcPr>
            <w:tcW w:w="9987" w:type="dxa"/>
            <w:gridSpan w:val="6"/>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260919" w:rsidRPr="00792761" w:rsidRDefault="00260919" w:rsidP="00260919">
            <w:pPr>
              <w:jc w:val="center"/>
              <w:rPr>
                <w:rFonts w:ascii="Montserrat" w:hAnsi="Montserrat" w:cs="Arial"/>
                <w:szCs w:val="20"/>
              </w:rPr>
            </w:pPr>
            <w:r w:rsidRPr="00792761">
              <w:rPr>
                <w:rFonts w:ascii="Montserrat" w:hAnsi="Montserrat" w:cs="Arial"/>
                <w:b/>
                <w:szCs w:val="20"/>
              </w:rPr>
              <w:lastRenderedPageBreak/>
              <w:t>Contenedor (0,…*) Opcional</w:t>
            </w:r>
          </w:p>
        </w:tc>
      </w:tr>
      <w:tr w:rsidR="00260919" w:rsidRPr="00792761" w:rsidTr="00260919">
        <w:trPr>
          <w:trHeight w:val="273"/>
        </w:trPr>
        <w:tc>
          <w:tcPr>
            <w:tcW w:w="631"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1</w:t>
            </w:r>
          </w:p>
        </w:tc>
        <w:tc>
          <w:tcPr>
            <w:tcW w:w="1560"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Iniciales</w:t>
            </w:r>
          </w:p>
        </w:tc>
        <w:tc>
          <w:tcPr>
            <w:tcW w:w="1417"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Alfanumérico</w:t>
            </w:r>
          </w:p>
        </w:tc>
        <w:tc>
          <w:tcPr>
            <w:tcW w:w="851"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4</w:t>
            </w:r>
          </w:p>
        </w:tc>
        <w:tc>
          <w:tcPr>
            <w:tcW w:w="708"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Iniciales del contenedor</w:t>
            </w:r>
          </w:p>
          <w:p w:rsidR="00260919" w:rsidRPr="00792761" w:rsidRDefault="00260919" w:rsidP="00260919">
            <w:pPr>
              <w:jc w:val="center"/>
              <w:rPr>
                <w:rFonts w:ascii="Montserrat" w:hAnsi="Montserrat" w:cs="Arial"/>
                <w:szCs w:val="20"/>
              </w:rPr>
            </w:pPr>
            <w:r w:rsidRPr="00792761">
              <w:rPr>
                <w:rFonts w:ascii="Montserrat" w:hAnsi="Montserrat" w:cs="Arial"/>
                <w:szCs w:val="20"/>
              </w:rPr>
              <w:t>Este dato complementa el número de contenedor.</w:t>
            </w:r>
          </w:p>
        </w:tc>
      </w:tr>
      <w:tr w:rsidR="00260919" w:rsidRPr="00792761" w:rsidTr="00260919">
        <w:trPr>
          <w:trHeight w:val="273"/>
        </w:trPr>
        <w:tc>
          <w:tcPr>
            <w:tcW w:w="631"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2</w:t>
            </w:r>
          </w:p>
        </w:tc>
        <w:tc>
          <w:tcPr>
            <w:tcW w:w="1560"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Número</w:t>
            </w:r>
          </w:p>
        </w:tc>
        <w:tc>
          <w:tcPr>
            <w:tcW w:w="1417"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Alfanumérico</w:t>
            </w:r>
          </w:p>
          <w:p w:rsidR="00260919" w:rsidRPr="00792761" w:rsidRDefault="00260919" w:rsidP="00260919">
            <w:pPr>
              <w:jc w:val="center"/>
              <w:rPr>
                <w:rFonts w:ascii="Montserrat" w:hAnsi="Montserrat" w:cs="Arial"/>
                <w:szCs w:val="20"/>
              </w:rPr>
            </w:pPr>
          </w:p>
        </w:tc>
        <w:tc>
          <w:tcPr>
            <w:tcW w:w="851"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17</w:t>
            </w:r>
          </w:p>
        </w:tc>
        <w:tc>
          <w:tcPr>
            <w:tcW w:w="708"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260919" w:rsidRPr="00792761" w:rsidRDefault="00260919" w:rsidP="00260919">
            <w:pPr>
              <w:jc w:val="center"/>
              <w:rPr>
                <w:rFonts w:ascii="Montserrat" w:hAnsi="Montserrat" w:cs="Arial"/>
                <w:szCs w:val="20"/>
              </w:rPr>
            </w:pPr>
            <w:r w:rsidRPr="00792761">
              <w:rPr>
                <w:rFonts w:ascii="Montserrat" w:hAnsi="Montserrat" w:cs="Arial"/>
                <w:szCs w:val="20"/>
              </w:rPr>
              <w:t>Número de contenedor.</w:t>
            </w:r>
          </w:p>
          <w:p w:rsidR="00260919" w:rsidRPr="00792761" w:rsidRDefault="00260919" w:rsidP="00260919">
            <w:pPr>
              <w:jc w:val="center"/>
              <w:rPr>
                <w:rFonts w:ascii="Montserrat" w:hAnsi="Montserrat" w:cs="Arial"/>
                <w:szCs w:val="20"/>
              </w:rPr>
            </w:pPr>
          </w:p>
        </w:tc>
      </w:tr>
    </w:tbl>
    <w:p w:rsidR="00260919" w:rsidRPr="00792761" w:rsidRDefault="00260919" w:rsidP="00260919">
      <w:pPr>
        <w:jc w:val="center"/>
        <w:rPr>
          <w:rStyle w:val="InfoHiddenChar"/>
          <w:rFonts w:ascii="Montserrat" w:hAnsi="Montserrat"/>
          <w:i w:val="0"/>
          <w:vanish w:val="0"/>
          <w:szCs w:val="20"/>
          <w:lang w:val="en-US" w:eastAsia="es-MX"/>
        </w:rPr>
      </w:pPr>
    </w:p>
    <w:p w:rsidR="00775044" w:rsidRPr="00792761" w:rsidRDefault="00775044" w:rsidP="00484820">
      <w:pPr>
        <w:jc w:val="center"/>
        <w:rPr>
          <w:rFonts w:ascii="Montserrat" w:hAnsi="Montserrat"/>
          <w:b/>
          <w:sz w:val="24"/>
        </w:rPr>
      </w:pPr>
    </w:p>
    <w:p w:rsidR="00155BB1" w:rsidRPr="00792761" w:rsidRDefault="00155BB1" w:rsidP="00484820">
      <w:pPr>
        <w:jc w:val="center"/>
        <w:rPr>
          <w:rFonts w:ascii="Montserrat" w:hAnsi="Montserrat"/>
          <w:b/>
          <w:sz w:val="24"/>
        </w:rPr>
      </w:pPr>
    </w:p>
    <w:p w:rsidR="00484820" w:rsidRPr="00792761" w:rsidRDefault="00484820" w:rsidP="00484820">
      <w:pPr>
        <w:jc w:val="center"/>
        <w:rPr>
          <w:rFonts w:ascii="Montserrat" w:hAnsi="Montserrat"/>
          <w:sz w:val="24"/>
        </w:rPr>
      </w:pPr>
      <w:r w:rsidRPr="00792761">
        <w:rPr>
          <w:rFonts w:ascii="Montserrat" w:hAnsi="Montserrat"/>
          <w:b/>
          <w:sz w:val="24"/>
        </w:rPr>
        <w:t>TRANSMISIÓN DE DATOS</w:t>
      </w:r>
      <w:r w:rsidRPr="00792761">
        <w:rPr>
          <w:bCs/>
          <w:sz w:val="24"/>
        </w:rPr>
        <w:t xml:space="preserve"> </w:t>
      </w:r>
      <w:r w:rsidRPr="00792761">
        <w:rPr>
          <w:rFonts w:ascii="Montserrat" w:hAnsi="Montserrat"/>
          <w:b/>
          <w:sz w:val="24"/>
        </w:rPr>
        <w:t>MENSAJE “Consulta Notificación de Transferencia – Servicio 3”</w:t>
      </w:r>
    </w:p>
    <w:p w:rsidR="00484820" w:rsidRPr="00792761" w:rsidRDefault="00484820" w:rsidP="00484820">
      <w:pPr>
        <w:pStyle w:val="BodyText"/>
        <w:spacing w:before="0" w:after="0"/>
        <w:rPr>
          <w:rFonts w:cs="Arial"/>
          <w:sz w:val="24"/>
          <w:lang w:val="en-US"/>
        </w:rPr>
      </w:pPr>
    </w:p>
    <w:p w:rsidR="00484820" w:rsidRPr="00792761" w:rsidRDefault="00484820" w:rsidP="00484820">
      <w:pPr>
        <w:pStyle w:val="BodyText"/>
        <w:spacing w:before="0" w:after="0"/>
        <w:rPr>
          <w:rFonts w:cs="Arial"/>
          <w:sz w:val="24"/>
          <w:lang w:val="en-US"/>
        </w:rPr>
      </w:pPr>
    </w:p>
    <w:p w:rsidR="00484820" w:rsidRPr="00792761" w:rsidRDefault="00484820" w:rsidP="00CE3FCE">
      <w:pPr>
        <w:pStyle w:val="Ttulo3"/>
      </w:pPr>
      <w:bookmarkStart w:id="69" w:name="_Toc514772920"/>
      <w:bookmarkStart w:id="70" w:name="_Toc58353093"/>
      <w:bookmarkStart w:id="71" w:name="_Toc76573586"/>
      <w:r w:rsidRPr="00792761">
        <w:t>ENCABEZADO DEL MENSAJE</w:t>
      </w:r>
      <w:bookmarkEnd w:id="69"/>
      <w:bookmarkEnd w:id="70"/>
      <w:bookmarkEnd w:id="71"/>
    </w:p>
    <w:p w:rsidR="00484820" w:rsidRPr="00792761" w:rsidRDefault="00484820" w:rsidP="00484820"/>
    <w:tbl>
      <w:tblPr>
        <w:tblW w:w="998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60"/>
        <w:gridCol w:w="1417"/>
        <w:gridCol w:w="851"/>
        <w:gridCol w:w="708"/>
        <w:gridCol w:w="4820"/>
      </w:tblGrid>
      <w:tr w:rsidR="00484820" w:rsidRPr="00792761" w:rsidTr="008B154B">
        <w:trPr>
          <w:trHeight w:val="516"/>
          <w:tblHeader/>
        </w:trPr>
        <w:tc>
          <w:tcPr>
            <w:tcW w:w="631" w:type="dxa"/>
            <w:tcBorders>
              <w:top w:val="single" w:sz="6" w:space="0" w:color="auto"/>
              <w:left w:val="single" w:sz="6" w:space="0" w:color="auto"/>
              <w:right w:val="single" w:sz="6" w:space="0" w:color="auto"/>
            </w:tcBorders>
            <w:shd w:val="clear" w:color="auto" w:fill="A6A6A6"/>
          </w:tcPr>
          <w:p w:rsidR="00484820" w:rsidRPr="00792761" w:rsidRDefault="00484820" w:rsidP="008B154B">
            <w:pPr>
              <w:pStyle w:val="TableHeading0"/>
              <w:rPr>
                <w:rFonts w:ascii="Montserrat" w:hAnsi="Montserrat" w:cs="Arial"/>
                <w:szCs w:val="16"/>
                <w:lang w:val="es-MX"/>
              </w:rPr>
            </w:pPr>
            <w:r w:rsidRPr="00792761">
              <w:rPr>
                <w:rFonts w:ascii="Montserrat" w:hAnsi="Montserrat" w:cs="Arial"/>
                <w:szCs w:val="16"/>
                <w:lang w:val="es-MX"/>
              </w:rPr>
              <w:t>SEC</w:t>
            </w:r>
          </w:p>
        </w:tc>
        <w:tc>
          <w:tcPr>
            <w:tcW w:w="1560" w:type="dxa"/>
            <w:tcBorders>
              <w:top w:val="single" w:sz="6" w:space="0" w:color="auto"/>
              <w:left w:val="single" w:sz="6" w:space="0" w:color="auto"/>
              <w:right w:val="single" w:sz="6" w:space="0" w:color="auto"/>
            </w:tcBorders>
            <w:shd w:val="clear" w:color="auto" w:fill="A6A6A6"/>
          </w:tcPr>
          <w:p w:rsidR="00484820" w:rsidRPr="00792761" w:rsidRDefault="00484820" w:rsidP="008B154B">
            <w:pPr>
              <w:pStyle w:val="TableHeading0"/>
              <w:rPr>
                <w:rFonts w:ascii="Montserrat" w:hAnsi="Montserrat" w:cs="Arial"/>
                <w:szCs w:val="16"/>
                <w:lang w:val="es-MX"/>
              </w:rPr>
            </w:pPr>
            <w:r w:rsidRPr="00792761">
              <w:rPr>
                <w:rFonts w:ascii="Montserrat" w:hAnsi="Montserrat" w:cs="Arial"/>
                <w:szCs w:val="16"/>
                <w:lang w:val="es-MX"/>
              </w:rPr>
              <w:t>NOMBRE DATO</w:t>
            </w:r>
          </w:p>
        </w:tc>
        <w:tc>
          <w:tcPr>
            <w:tcW w:w="1417" w:type="dxa"/>
            <w:tcBorders>
              <w:top w:val="single" w:sz="6" w:space="0" w:color="auto"/>
              <w:left w:val="single" w:sz="6" w:space="0" w:color="auto"/>
              <w:right w:val="single" w:sz="6" w:space="0" w:color="auto"/>
            </w:tcBorders>
            <w:shd w:val="clear" w:color="auto" w:fill="A6A6A6"/>
          </w:tcPr>
          <w:p w:rsidR="00484820" w:rsidRPr="00792761" w:rsidRDefault="00484820" w:rsidP="008B154B">
            <w:pPr>
              <w:pStyle w:val="TableHeading0"/>
              <w:rPr>
                <w:rFonts w:ascii="Montserrat" w:hAnsi="Montserrat" w:cs="Arial"/>
                <w:szCs w:val="16"/>
                <w:lang w:val="es-MX"/>
              </w:rPr>
            </w:pPr>
            <w:r w:rsidRPr="00792761">
              <w:rPr>
                <w:rFonts w:ascii="Montserrat" w:hAnsi="Montserrat" w:cs="Arial"/>
                <w:szCs w:val="16"/>
                <w:lang w:val="es-MX"/>
              </w:rPr>
              <w:t>TIPO DATO</w:t>
            </w:r>
          </w:p>
        </w:tc>
        <w:tc>
          <w:tcPr>
            <w:tcW w:w="851" w:type="dxa"/>
            <w:tcBorders>
              <w:top w:val="single" w:sz="6" w:space="0" w:color="auto"/>
              <w:left w:val="single" w:sz="6" w:space="0" w:color="auto"/>
              <w:right w:val="single" w:sz="6" w:space="0" w:color="auto"/>
            </w:tcBorders>
            <w:shd w:val="clear" w:color="auto" w:fill="A6A6A6"/>
          </w:tcPr>
          <w:p w:rsidR="00484820" w:rsidRPr="00792761" w:rsidRDefault="00484820" w:rsidP="008B154B">
            <w:pPr>
              <w:pStyle w:val="TableHeading0"/>
              <w:rPr>
                <w:rFonts w:ascii="Montserrat" w:hAnsi="Montserrat" w:cs="Arial"/>
                <w:szCs w:val="16"/>
                <w:lang w:val="es-MX"/>
              </w:rPr>
            </w:pPr>
            <w:r w:rsidRPr="00792761">
              <w:rPr>
                <w:rFonts w:ascii="Montserrat" w:hAnsi="Montserrat" w:cs="Arial"/>
                <w:szCs w:val="16"/>
                <w:lang w:val="es-MX"/>
              </w:rPr>
              <w:t>LONG</w:t>
            </w:r>
          </w:p>
        </w:tc>
        <w:tc>
          <w:tcPr>
            <w:tcW w:w="708" w:type="dxa"/>
            <w:tcBorders>
              <w:top w:val="single" w:sz="6" w:space="0" w:color="auto"/>
              <w:left w:val="single" w:sz="6" w:space="0" w:color="auto"/>
              <w:right w:val="single" w:sz="6" w:space="0" w:color="auto"/>
            </w:tcBorders>
            <w:shd w:val="clear" w:color="auto" w:fill="A6A6A6"/>
          </w:tcPr>
          <w:p w:rsidR="00484820" w:rsidRPr="00792761" w:rsidRDefault="00484820" w:rsidP="008B154B">
            <w:pPr>
              <w:pStyle w:val="TableHeading0"/>
              <w:rPr>
                <w:rFonts w:ascii="Montserrat" w:hAnsi="Montserrat" w:cs="Arial"/>
                <w:szCs w:val="16"/>
                <w:lang w:val="es-MX"/>
              </w:rPr>
            </w:pPr>
            <w:r w:rsidRPr="00792761">
              <w:rPr>
                <w:rFonts w:ascii="Montserrat" w:hAnsi="Montserrat" w:cs="Arial"/>
                <w:szCs w:val="16"/>
                <w:lang w:val="es-MX"/>
              </w:rPr>
              <w:t>OBL</w:t>
            </w:r>
          </w:p>
        </w:tc>
        <w:tc>
          <w:tcPr>
            <w:tcW w:w="4820" w:type="dxa"/>
            <w:tcBorders>
              <w:top w:val="single" w:sz="6" w:space="0" w:color="auto"/>
              <w:left w:val="single" w:sz="6" w:space="0" w:color="auto"/>
              <w:right w:val="single" w:sz="6" w:space="0" w:color="auto"/>
            </w:tcBorders>
            <w:shd w:val="clear" w:color="auto" w:fill="A6A6A6"/>
          </w:tcPr>
          <w:p w:rsidR="00484820" w:rsidRPr="00792761" w:rsidRDefault="00484820" w:rsidP="008B154B">
            <w:pPr>
              <w:pStyle w:val="TableHeading0"/>
              <w:rPr>
                <w:rFonts w:ascii="Montserrat" w:hAnsi="Montserrat" w:cs="Arial"/>
                <w:szCs w:val="16"/>
                <w:lang w:val="es-MX"/>
              </w:rPr>
            </w:pPr>
            <w:r w:rsidRPr="00792761">
              <w:rPr>
                <w:rFonts w:ascii="Montserrat" w:hAnsi="Montserrat" w:cs="Arial"/>
                <w:szCs w:val="16"/>
                <w:lang w:val="es-MX"/>
              </w:rPr>
              <w:t>OBSERVACIONES</w:t>
            </w:r>
          </w:p>
        </w:tc>
      </w:tr>
      <w:tr w:rsidR="00484820" w:rsidRPr="00792761" w:rsidTr="008B154B">
        <w:trPr>
          <w:trHeight w:val="273"/>
        </w:trPr>
        <w:tc>
          <w:tcPr>
            <w:tcW w:w="9987" w:type="dxa"/>
            <w:gridSpan w:val="6"/>
            <w:tcBorders>
              <w:top w:val="single" w:sz="6" w:space="0" w:color="auto"/>
              <w:left w:val="single" w:sz="6" w:space="0" w:color="auto"/>
              <w:bottom w:val="single" w:sz="6" w:space="0" w:color="auto"/>
              <w:right w:val="single" w:sz="6" w:space="0" w:color="auto"/>
            </w:tcBorders>
            <w:shd w:val="pct10" w:color="auto" w:fill="auto"/>
          </w:tcPr>
          <w:p w:rsidR="00484820" w:rsidRPr="00792761" w:rsidRDefault="00484820" w:rsidP="008B154B">
            <w:pPr>
              <w:jc w:val="center"/>
              <w:rPr>
                <w:rFonts w:ascii="Montserrat" w:hAnsi="Montserrat" w:cs="Arial"/>
                <w:b/>
              </w:rPr>
            </w:pPr>
            <w:r w:rsidRPr="00792761">
              <w:rPr>
                <w:rFonts w:ascii="Montserrat" w:hAnsi="Montserrat" w:cs="Arial"/>
                <w:b/>
              </w:rPr>
              <w:t>ENCABEZADO DEL MENSAJE (Obligatorio)</w:t>
            </w:r>
          </w:p>
        </w:tc>
      </w:tr>
      <w:tr w:rsidR="00484820"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1</w:t>
            </w:r>
          </w:p>
        </w:tc>
        <w:tc>
          <w:tcPr>
            <w:tcW w:w="156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Usuario</w:t>
            </w:r>
          </w:p>
        </w:tc>
        <w:tc>
          <w:tcPr>
            <w:tcW w:w="1417"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Alfanumérico</w:t>
            </w:r>
          </w:p>
        </w:tc>
        <w:tc>
          <w:tcPr>
            <w:tcW w:w="85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13</w:t>
            </w:r>
          </w:p>
        </w:tc>
        <w:tc>
          <w:tcPr>
            <w:tcW w:w="708"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M</w:t>
            </w:r>
          </w:p>
        </w:tc>
        <w:tc>
          <w:tcPr>
            <w:tcW w:w="482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Es el usuario definido por el SAT para el acceso a la VUCEM. Es del tamaño de un RFC (12 o 13 caracteres)</w:t>
            </w:r>
          </w:p>
        </w:tc>
      </w:tr>
      <w:tr w:rsidR="00484820"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2</w:t>
            </w:r>
          </w:p>
        </w:tc>
        <w:tc>
          <w:tcPr>
            <w:tcW w:w="156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Contraseña</w:t>
            </w:r>
          </w:p>
        </w:tc>
        <w:tc>
          <w:tcPr>
            <w:tcW w:w="1417"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Alfanumérico</w:t>
            </w:r>
          </w:p>
        </w:tc>
        <w:tc>
          <w:tcPr>
            <w:tcW w:w="85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64</w:t>
            </w:r>
          </w:p>
        </w:tc>
        <w:tc>
          <w:tcPr>
            <w:tcW w:w="708"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M</w:t>
            </w:r>
          </w:p>
        </w:tc>
        <w:tc>
          <w:tcPr>
            <w:tcW w:w="482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Es la contraseña definida por el SAT para el acceso a la VUCEM. Está cifrado y es de máximo 64 caracteres.</w:t>
            </w:r>
          </w:p>
        </w:tc>
      </w:tr>
      <w:tr w:rsidR="00484820"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3</w:t>
            </w:r>
          </w:p>
        </w:tc>
        <w:tc>
          <w:tcPr>
            <w:tcW w:w="156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Fecha de Creación</w:t>
            </w:r>
          </w:p>
        </w:tc>
        <w:tc>
          <w:tcPr>
            <w:tcW w:w="1417"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color w:val="000000"/>
                <w:szCs w:val="16"/>
                <w:lang w:eastAsia="es-MX"/>
              </w:rPr>
              <w:t>Fecha y hora</w:t>
            </w:r>
          </w:p>
        </w:tc>
        <w:tc>
          <w:tcPr>
            <w:tcW w:w="85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25</w:t>
            </w:r>
          </w:p>
        </w:tc>
        <w:tc>
          <w:tcPr>
            <w:tcW w:w="708"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M</w:t>
            </w:r>
          </w:p>
        </w:tc>
        <w:tc>
          <w:tcPr>
            <w:tcW w:w="482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Se utiliza el formato de horario GMT</w:t>
            </w:r>
          </w:p>
        </w:tc>
      </w:tr>
      <w:tr w:rsidR="00484820"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4</w:t>
            </w:r>
          </w:p>
        </w:tc>
        <w:tc>
          <w:tcPr>
            <w:tcW w:w="156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Fecha de expiración</w:t>
            </w:r>
          </w:p>
        </w:tc>
        <w:tc>
          <w:tcPr>
            <w:tcW w:w="1417"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color w:val="000000"/>
                <w:szCs w:val="16"/>
                <w:lang w:eastAsia="es-MX"/>
              </w:rPr>
              <w:t>Fecha y hora</w:t>
            </w:r>
          </w:p>
        </w:tc>
        <w:tc>
          <w:tcPr>
            <w:tcW w:w="85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25</w:t>
            </w:r>
          </w:p>
        </w:tc>
        <w:tc>
          <w:tcPr>
            <w:tcW w:w="708"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M</w:t>
            </w:r>
          </w:p>
        </w:tc>
        <w:tc>
          <w:tcPr>
            <w:tcW w:w="482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Se utiliza el formato de horario GMT</w:t>
            </w:r>
          </w:p>
        </w:tc>
      </w:tr>
    </w:tbl>
    <w:p w:rsidR="00484820" w:rsidRPr="00792761" w:rsidRDefault="00484820" w:rsidP="00484820">
      <w:pPr>
        <w:pStyle w:val="BodyText"/>
        <w:spacing w:before="0" w:after="0"/>
        <w:jc w:val="center"/>
        <w:rPr>
          <w:rFonts w:ascii="Montserrat" w:hAnsi="Montserrat" w:cs="Arial"/>
        </w:rPr>
      </w:pPr>
    </w:p>
    <w:p w:rsidR="00484820" w:rsidRPr="00792761" w:rsidRDefault="00484820" w:rsidP="00CE3FCE">
      <w:pPr>
        <w:pStyle w:val="Ttulo3"/>
      </w:pPr>
      <w:bookmarkStart w:id="72" w:name="_Toc58353094"/>
      <w:bookmarkStart w:id="73" w:name="_Toc76573587"/>
      <w:r w:rsidRPr="00792761">
        <w:t>CONTENIDO DEL MENSAJE “Consulta Notificación Transferencia”</w:t>
      </w:r>
      <w:bookmarkEnd w:id="72"/>
      <w:bookmarkEnd w:id="73"/>
    </w:p>
    <w:p w:rsidR="00484820" w:rsidRPr="00792761" w:rsidRDefault="00484820" w:rsidP="00484820"/>
    <w:tbl>
      <w:tblPr>
        <w:tblW w:w="998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60"/>
        <w:gridCol w:w="1417"/>
        <w:gridCol w:w="851"/>
        <w:gridCol w:w="708"/>
        <w:gridCol w:w="4820"/>
      </w:tblGrid>
      <w:tr w:rsidR="00484820"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484820" w:rsidRPr="00792761" w:rsidRDefault="00484820" w:rsidP="008B154B">
            <w:pPr>
              <w:pStyle w:val="TableHeading0"/>
              <w:rPr>
                <w:rFonts w:ascii="Montserrat" w:hAnsi="Montserrat" w:cs="Arial"/>
                <w:szCs w:val="16"/>
                <w:lang w:val="es-MX"/>
              </w:rPr>
            </w:pPr>
            <w:r w:rsidRPr="00792761">
              <w:rPr>
                <w:rFonts w:ascii="Montserrat" w:hAnsi="Montserrat" w:cs="Arial"/>
                <w:szCs w:val="16"/>
                <w:lang w:val="es-MX"/>
              </w:rPr>
              <w:t>SEC</w:t>
            </w:r>
          </w:p>
        </w:tc>
        <w:tc>
          <w:tcPr>
            <w:tcW w:w="15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484820" w:rsidRPr="00792761" w:rsidRDefault="00484820" w:rsidP="008B154B">
            <w:pPr>
              <w:pStyle w:val="TableHeading0"/>
              <w:rPr>
                <w:rFonts w:ascii="Montserrat" w:hAnsi="Montserrat" w:cs="Arial"/>
                <w:szCs w:val="16"/>
                <w:lang w:val="es-MX"/>
              </w:rPr>
            </w:pPr>
            <w:r w:rsidRPr="00792761">
              <w:rPr>
                <w:rFonts w:ascii="Montserrat" w:hAnsi="Montserrat" w:cs="Arial"/>
                <w:szCs w:val="16"/>
                <w:lang w:val="es-MX"/>
              </w:rPr>
              <w:t>NOMBRE DATO</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484820" w:rsidRPr="00792761" w:rsidRDefault="00484820" w:rsidP="008B154B">
            <w:pPr>
              <w:pStyle w:val="TableHeading0"/>
              <w:rPr>
                <w:rFonts w:ascii="Montserrat" w:hAnsi="Montserrat" w:cs="Arial"/>
                <w:szCs w:val="16"/>
                <w:lang w:val="es-MX"/>
              </w:rPr>
            </w:pPr>
            <w:r w:rsidRPr="00792761">
              <w:rPr>
                <w:rFonts w:ascii="Montserrat" w:hAnsi="Montserrat" w:cs="Arial"/>
                <w:szCs w:val="16"/>
                <w:lang w:val="es-MX"/>
              </w:rPr>
              <w:t>TIPO DATO</w:t>
            </w:r>
          </w:p>
        </w:tc>
        <w:tc>
          <w:tcPr>
            <w:tcW w:w="8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484820" w:rsidRPr="00792761" w:rsidRDefault="00484820" w:rsidP="008B154B">
            <w:pPr>
              <w:pStyle w:val="TableHeading0"/>
              <w:rPr>
                <w:rFonts w:ascii="Montserrat" w:hAnsi="Montserrat" w:cs="Arial"/>
                <w:szCs w:val="16"/>
                <w:lang w:val="es-MX"/>
              </w:rPr>
            </w:pPr>
            <w:r w:rsidRPr="00792761">
              <w:rPr>
                <w:rFonts w:ascii="Montserrat" w:hAnsi="Montserrat" w:cs="Arial"/>
                <w:szCs w:val="16"/>
                <w:lang w:val="es-MX"/>
              </w:rPr>
              <w:t>LONG</w:t>
            </w:r>
          </w:p>
        </w:tc>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484820" w:rsidRPr="00792761" w:rsidRDefault="00484820" w:rsidP="008B154B">
            <w:pPr>
              <w:pStyle w:val="TableHeading0"/>
              <w:rPr>
                <w:rFonts w:ascii="Montserrat" w:hAnsi="Montserrat" w:cs="Arial"/>
                <w:szCs w:val="16"/>
                <w:lang w:val="es-MX"/>
              </w:rPr>
            </w:pPr>
            <w:r w:rsidRPr="00792761">
              <w:rPr>
                <w:rFonts w:ascii="Montserrat" w:hAnsi="Montserrat" w:cs="Arial"/>
                <w:szCs w:val="16"/>
                <w:lang w:val="es-MX"/>
              </w:rPr>
              <w:t>OBL</w:t>
            </w:r>
          </w:p>
        </w:tc>
        <w:tc>
          <w:tcPr>
            <w:tcW w:w="482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484820" w:rsidRPr="00792761" w:rsidRDefault="00484820" w:rsidP="008B154B">
            <w:pPr>
              <w:pStyle w:val="TableHeading0"/>
              <w:rPr>
                <w:rFonts w:ascii="Montserrat" w:hAnsi="Montserrat" w:cs="Arial"/>
                <w:szCs w:val="16"/>
                <w:lang w:val="es-MX"/>
              </w:rPr>
            </w:pPr>
            <w:r w:rsidRPr="00792761">
              <w:rPr>
                <w:rFonts w:ascii="Montserrat" w:hAnsi="Montserrat" w:cs="Arial"/>
                <w:szCs w:val="16"/>
                <w:lang w:val="es-MX"/>
              </w:rPr>
              <w:t>OBSERVACIONES</w:t>
            </w:r>
          </w:p>
        </w:tc>
      </w:tr>
      <w:tr w:rsidR="00484820" w:rsidRPr="00792761" w:rsidTr="008B154B">
        <w:trPr>
          <w:trHeight w:val="273"/>
        </w:trPr>
        <w:tc>
          <w:tcPr>
            <w:tcW w:w="9987" w:type="dxa"/>
            <w:gridSpan w:val="6"/>
            <w:tcBorders>
              <w:top w:val="single" w:sz="6" w:space="0" w:color="auto"/>
              <w:left w:val="single" w:sz="6" w:space="0" w:color="auto"/>
              <w:bottom w:val="single" w:sz="6" w:space="0" w:color="auto"/>
              <w:right w:val="single" w:sz="6" w:space="0" w:color="auto"/>
            </w:tcBorders>
            <w:shd w:val="clear" w:color="auto" w:fill="C6D9F1" w:themeFill="text2" w:themeFillTint="33"/>
          </w:tcPr>
          <w:p w:rsidR="00484820" w:rsidRPr="00792761" w:rsidRDefault="00484820" w:rsidP="008B154B">
            <w:pPr>
              <w:jc w:val="center"/>
              <w:rPr>
                <w:rFonts w:ascii="Montserrat" w:hAnsi="Montserrat" w:cs="Arial"/>
                <w:b/>
                <w:color w:val="000000"/>
                <w:szCs w:val="16"/>
                <w:lang w:eastAsia="es-MX"/>
              </w:rPr>
            </w:pPr>
            <w:r w:rsidRPr="00792761">
              <w:rPr>
                <w:rFonts w:ascii="Montserrat" w:hAnsi="Montserrat" w:cs="Arial"/>
                <w:b/>
              </w:rPr>
              <w:t>Información General de la operación (1…1) Segmento Obligatorio</w:t>
            </w:r>
          </w:p>
        </w:tc>
      </w:tr>
      <w:tr w:rsidR="00484820"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1</w:t>
            </w:r>
          </w:p>
        </w:tc>
        <w:tc>
          <w:tcPr>
            <w:tcW w:w="156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Clave del Recinto Fiscalizado</w:t>
            </w:r>
          </w:p>
        </w:tc>
        <w:tc>
          <w:tcPr>
            <w:tcW w:w="1417"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Alfanumérico</w:t>
            </w:r>
          </w:p>
        </w:tc>
        <w:tc>
          <w:tcPr>
            <w:tcW w:w="85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4</w:t>
            </w:r>
          </w:p>
        </w:tc>
        <w:tc>
          <w:tcPr>
            <w:tcW w:w="708"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M</w:t>
            </w:r>
          </w:p>
        </w:tc>
        <w:tc>
          <w:tcPr>
            <w:tcW w:w="482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Este es de acuerdo con el catálogo de recintos fiscalizados</w:t>
            </w:r>
          </w:p>
        </w:tc>
      </w:tr>
      <w:tr w:rsidR="00484820"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2</w:t>
            </w:r>
          </w:p>
        </w:tc>
        <w:tc>
          <w:tcPr>
            <w:tcW w:w="156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Consecutivo</w:t>
            </w:r>
          </w:p>
        </w:tc>
        <w:tc>
          <w:tcPr>
            <w:tcW w:w="1417"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Alfanumérico</w:t>
            </w:r>
          </w:p>
          <w:p w:rsidR="00484820" w:rsidRPr="00792761" w:rsidRDefault="00484820" w:rsidP="008B154B">
            <w:pPr>
              <w:jc w:val="center"/>
              <w:rPr>
                <w:rFonts w:ascii="Montserrat" w:hAnsi="Montserrat" w:cs="Arial"/>
              </w:rPr>
            </w:pPr>
          </w:p>
        </w:tc>
        <w:tc>
          <w:tcPr>
            <w:tcW w:w="85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9</w:t>
            </w:r>
          </w:p>
        </w:tc>
        <w:tc>
          <w:tcPr>
            <w:tcW w:w="708"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M</w:t>
            </w:r>
          </w:p>
        </w:tc>
        <w:tc>
          <w:tcPr>
            <w:tcW w:w="482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color w:val="000000"/>
                <w:szCs w:val="16"/>
                <w:lang w:eastAsia="es-MX"/>
              </w:rPr>
              <w:t>Lo genera y asigna VUCEM RF y es creado conforme al algoritmo correspondiente</w:t>
            </w:r>
          </w:p>
        </w:tc>
      </w:tr>
      <w:tr w:rsidR="00484820"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3</w:t>
            </w:r>
          </w:p>
        </w:tc>
        <w:tc>
          <w:tcPr>
            <w:tcW w:w="156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ID Asociado</w:t>
            </w:r>
          </w:p>
        </w:tc>
        <w:tc>
          <w:tcPr>
            <w:tcW w:w="1417"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Alfanumérico</w:t>
            </w:r>
          </w:p>
        </w:tc>
        <w:tc>
          <w:tcPr>
            <w:tcW w:w="85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9</w:t>
            </w:r>
          </w:p>
        </w:tc>
        <w:tc>
          <w:tcPr>
            <w:tcW w:w="708"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M</w:t>
            </w:r>
          </w:p>
        </w:tc>
        <w:tc>
          <w:tcPr>
            <w:tcW w:w="482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color w:val="000000"/>
                <w:szCs w:val="16"/>
                <w:lang w:eastAsia="es-MX"/>
              </w:rPr>
              <w:t>Corresponderá al ID consecutivo de la  operación previa a la que haga referencia el mensaje que se envía</w:t>
            </w:r>
          </w:p>
        </w:tc>
      </w:tr>
    </w:tbl>
    <w:p w:rsidR="00C3012D" w:rsidRDefault="00C3012D" w:rsidP="00CE3FCE">
      <w:pPr>
        <w:pStyle w:val="Ttulo3"/>
      </w:pPr>
      <w:bookmarkStart w:id="74" w:name="_Toc387049527"/>
      <w:bookmarkStart w:id="75" w:name="_Toc417397782"/>
      <w:bookmarkStart w:id="76" w:name="_Toc58353098"/>
    </w:p>
    <w:p w:rsidR="00907132" w:rsidRDefault="00907132" w:rsidP="00907132"/>
    <w:p w:rsidR="00484820" w:rsidRPr="00792761" w:rsidRDefault="00484820" w:rsidP="00CE3FCE">
      <w:pPr>
        <w:pStyle w:val="Ttulo3"/>
      </w:pPr>
      <w:bookmarkStart w:id="77" w:name="_Toc76573588"/>
      <w:r w:rsidRPr="00792761">
        <w:t>TRANSMISIÓN DE DATOS</w:t>
      </w:r>
      <w:bookmarkEnd w:id="74"/>
      <w:bookmarkEnd w:id="75"/>
      <w:bookmarkEnd w:id="76"/>
      <w:bookmarkEnd w:id="77"/>
      <w:r w:rsidRPr="00792761">
        <w:t xml:space="preserve"> </w:t>
      </w:r>
    </w:p>
    <w:p w:rsidR="00484820" w:rsidRPr="00792761" w:rsidRDefault="00484820" w:rsidP="00484820">
      <w:pPr>
        <w:rPr>
          <w:rFonts w:cs="Arial"/>
        </w:rPr>
      </w:pPr>
    </w:p>
    <w:tbl>
      <w:tblPr>
        <w:tblpPr w:leftFromText="141" w:rightFromText="141" w:vertAnchor="text" w:horzAnchor="margin" w:tblpXSpec="center" w:tblpY="1039"/>
        <w:tblW w:w="99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5"/>
        <w:gridCol w:w="992"/>
        <w:gridCol w:w="567"/>
        <w:gridCol w:w="958"/>
        <w:gridCol w:w="1310"/>
        <w:gridCol w:w="1242"/>
        <w:gridCol w:w="1026"/>
        <w:gridCol w:w="1134"/>
        <w:gridCol w:w="1554"/>
      </w:tblGrid>
      <w:tr w:rsidR="00484820" w:rsidRPr="00792761" w:rsidTr="008B154B">
        <w:trPr>
          <w:tblHeader/>
        </w:trPr>
        <w:tc>
          <w:tcPr>
            <w:tcW w:w="1135" w:type="dxa"/>
            <w:tcBorders>
              <w:top w:val="single" w:sz="4" w:space="0" w:color="auto"/>
              <w:left w:val="single" w:sz="4" w:space="0" w:color="auto"/>
              <w:bottom w:val="single" w:sz="4" w:space="0" w:color="auto"/>
              <w:right w:val="single" w:sz="4" w:space="0" w:color="auto"/>
            </w:tcBorders>
            <w:shd w:val="clear" w:color="auto" w:fill="A6A6A6"/>
            <w:vAlign w:val="center"/>
          </w:tcPr>
          <w:p w:rsidR="00484820" w:rsidRPr="00792761" w:rsidRDefault="00484820" w:rsidP="008B154B">
            <w:pPr>
              <w:pStyle w:val="TableHeading0"/>
              <w:rPr>
                <w:rFonts w:ascii="Montserrat" w:hAnsi="Montserrat" w:cs="Arial"/>
                <w:lang w:val="es-MX"/>
              </w:rPr>
            </w:pPr>
            <w:r w:rsidRPr="00792761">
              <w:rPr>
                <w:rFonts w:ascii="Montserrat" w:hAnsi="Montserrat" w:cs="Arial"/>
                <w:lang w:val="es-MX"/>
              </w:rPr>
              <w:t>Posición</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6A6A6"/>
            <w:vAlign w:val="center"/>
          </w:tcPr>
          <w:p w:rsidR="00484820" w:rsidRPr="00792761" w:rsidRDefault="00484820" w:rsidP="008B154B">
            <w:pPr>
              <w:pStyle w:val="TableHeading0"/>
              <w:rPr>
                <w:rFonts w:ascii="Montserrat" w:hAnsi="Montserrat" w:cs="Arial"/>
                <w:lang w:val="es-MX"/>
              </w:rPr>
            </w:pPr>
            <w:r w:rsidRPr="00792761">
              <w:rPr>
                <w:rFonts w:ascii="Montserrat" w:hAnsi="Montserrat" w:cs="Arial"/>
                <w:lang w:val="es-MX"/>
              </w:rPr>
              <w:t>Nombre Dato</w:t>
            </w:r>
          </w:p>
        </w:tc>
        <w:tc>
          <w:tcPr>
            <w:tcW w:w="958" w:type="dxa"/>
            <w:tcBorders>
              <w:top w:val="single" w:sz="4" w:space="0" w:color="auto"/>
              <w:left w:val="single" w:sz="4" w:space="0" w:color="auto"/>
              <w:bottom w:val="single" w:sz="4" w:space="0" w:color="auto"/>
              <w:right w:val="single" w:sz="4" w:space="0" w:color="auto"/>
            </w:tcBorders>
            <w:shd w:val="clear" w:color="auto" w:fill="A6A6A6"/>
            <w:vAlign w:val="center"/>
          </w:tcPr>
          <w:p w:rsidR="00484820" w:rsidRPr="00792761" w:rsidRDefault="00484820" w:rsidP="008B154B">
            <w:pPr>
              <w:pStyle w:val="TableHeading0"/>
              <w:rPr>
                <w:rFonts w:ascii="Montserrat" w:hAnsi="Montserrat" w:cs="Arial"/>
                <w:lang w:val="es-MX"/>
              </w:rPr>
            </w:pPr>
            <w:r w:rsidRPr="00792761">
              <w:rPr>
                <w:rFonts w:ascii="Montserrat" w:hAnsi="Montserrat" w:cs="Arial"/>
                <w:lang w:val="es-MX"/>
              </w:rPr>
              <w:t>Tipo Dato</w:t>
            </w:r>
          </w:p>
        </w:tc>
        <w:tc>
          <w:tcPr>
            <w:tcW w:w="1310" w:type="dxa"/>
            <w:tcBorders>
              <w:top w:val="single" w:sz="4" w:space="0" w:color="auto"/>
              <w:left w:val="single" w:sz="4" w:space="0" w:color="auto"/>
              <w:bottom w:val="single" w:sz="4" w:space="0" w:color="auto"/>
              <w:right w:val="single" w:sz="4" w:space="0" w:color="auto"/>
            </w:tcBorders>
            <w:shd w:val="clear" w:color="auto" w:fill="A6A6A6"/>
            <w:vAlign w:val="center"/>
          </w:tcPr>
          <w:p w:rsidR="00484820" w:rsidRPr="00792761" w:rsidRDefault="00484820" w:rsidP="008B154B">
            <w:pPr>
              <w:pStyle w:val="TableHeading0"/>
              <w:rPr>
                <w:rFonts w:ascii="Montserrat" w:hAnsi="Montserrat" w:cs="Arial"/>
                <w:lang w:val="es-MX"/>
              </w:rPr>
            </w:pPr>
            <w:r w:rsidRPr="00792761">
              <w:rPr>
                <w:rFonts w:ascii="Montserrat" w:hAnsi="Montserrat" w:cs="Arial"/>
                <w:lang w:val="es-MX"/>
              </w:rPr>
              <w:t>Tamaño</w:t>
            </w:r>
          </w:p>
        </w:tc>
        <w:tc>
          <w:tcPr>
            <w:tcW w:w="1242" w:type="dxa"/>
            <w:tcBorders>
              <w:top w:val="single" w:sz="4" w:space="0" w:color="auto"/>
              <w:left w:val="single" w:sz="4" w:space="0" w:color="auto"/>
              <w:bottom w:val="single" w:sz="4" w:space="0" w:color="auto"/>
              <w:right w:val="single" w:sz="4" w:space="0" w:color="auto"/>
            </w:tcBorders>
            <w:shd w:val="clear" w:color="auto" w:fill="A6A6A6"/>
            <w:vAlign w:val="center"/>
          </w:tcPr>
          <w:p w:rsidR="00484820" w:rsidRPr="00792761" w:rsidRDefault="00484820" w:rsidP="008B154B">
            <w:pPr>
              <w:pStyle w:val="TableHeading0"/>
              <w:rPr>
                <w:rFonts w:ascii="Montserrat" w:hAnsi="Montserrat" w:cs="Arial"/>
                <w:lang w:val="es-MX"/>
              </w:rPr>
            </w:pPr>
            <w:r w:rsidRPr="00792761">
              <w:rPr>
                <w:rFonts w:ascii="Montserrat" w:hAnsi="Montserrat" w:cs="Arial"/>
                <w:lang w:val="es-MX"/>
              </w:rPr>
              <w:t>Alineación</w:t>
            </w:r>
          </w:p>
        </w:tc>
        <w:tc>
          <w:tcPr>
            <w:tcW w:w="1026" w:type="dxa"/>
            <w:tcBorders>
              <w:top w:val="single" w:sz="4" w:space="0" w:color="auto"/>
              <w:left w:val="single" w:sz="4" w:space="0" w:color="auto"/>
              <w:bottom w:val="single" w:sz="4" w:space="0" w:color="auto"/>
              <w:right w:val="single" w:sz="4" w:space="0" w:color="auto"/>
            </w:tcBorders>
            <w:shd w:val="clear" w:color="auto" w:fill="A6A6A6"/>
            <w:vAlign w:val="center"/>
          </w:tcPr>
          <w:p w:rsidR="00484820" w:rsidRPr="00792761" w:rsidRDefault="00484820" w:rsidP="008B154B">
            <w:pPr>
              <w:pStyle w:val="TableHeading0"/>
              <w:rPr>
                <w:rFonts w:ascii="Montserrat" w:hAnsi="Montserrat" w:cs="Arial"/>
                <w:lang w:val="es-MX"/>
              </w:rPr>
            </w:pPr>
            <w:r w:rsidRPr="00792761">
              <w:rPr>
                <w:rFonts w:ascii="Montserrat" w:hAnsi="Montserrat" w:cs="Arial"/>
                <w:lang w:val="es-MX"/>
              </w:rPr>
              <w:t>Referencia</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rsidR="00484820" w:rsidRPr="00792761" w:rsidRDefault="00484820" w:rsidP="008B154B">
            <w:pPr>
              <w:pStyle w:val="TableHeading0"/>
              <w:rPr>
                <w:rFonts w:ascii="Montserrat" w:hAnsi="Montserrat" w:cs="Arial"/>
                <w:lang w:val="es-MX"/>
              </w:rPr>
            </w:pPr>
            <w:r w:rsidRPr="00792761">
              <w:rPr>
                <w:rFonts w:ascii="Montserrat" w:hAnsi="Montserrat" w:cs="Arial"/>
                <w:lang w:val="es-MX"/>
              </w:rPr>
              <w:t>Asociación</w:t>
            </w:r>
          </w:p>
        </w:tc>
        <w:tc>
          <w:tcPr>
            <w:tcW w:w="1554" w:type="dxa"/>
            <w:tcBorders>
              <w:top w:val="single" w:sz="4" w:space="0" w:color="auto"/>
              <w:left w:val="single" w:sz="4" w:space="0" w:color="auto"/>
              <w:bottom w:val="single" w:sz="4" w:space="0" w:color="auto"/>
              <w:right w:val="single" w:sz="4" w:space="0" w:color="auto"/>
            </w:tcBorders>
            <w:shd w:val="clear" w:color="auto" w:fill="A6A6A6"/>
            <w:vAlign w:val="center"/>
          </w:tcPr>
          <w:p w:rsidR="00484820" w:rsidRPr="00792761" w:rsidRDefault="00484820" w:rsidP="008B154B">
            <w:pPr>
              <w:pStyle w:val="TableHeading0"/>
              <w:rPr>
                <w:rFonts w:ascii="Montserrat" w:hAnsi="Montserrat" w:cs="Arial"/>
                <w:lang w:val="es-MX"/>
              </w:rPr>
            </w:pPr>
            <w:r w:rsidRPr="00792761">
              <w:rPr>
                <w:rFonts w:ascii="Montserrat" w:hAnsi="Montserrat" w:cs="Arial"/>
                <w:lang w:val="es-MX"/>
              </w:rPr>
              <w:t>Ejemplo</w:t>
            </w:r>
          </w:p>
        </w:tc>
      </w:tr>
      <w:tr w:rsidR="00484820" w:rsidRPr="00792761" w:rsidTr="008B154B">
        <w:trPr>
          <w:tblHeader/>
        </w:trPr>
        <w:tc>
          <w:tcPr>
            <w:tcW w:w="1135" w:type="dxa"/>
            <w:vMerge w:val="restart"/>
            <w:tcBorders>
              <w:top w:val="single" w:sz="4" w:space="0" w:color="auto"/>
              <w:left w:val="single" w:sz="4" w:space="0" w:color="auto"/>
              <w:right w:val="single" w:sz="4" w:space="0" w:color="auto"/>
            </w:tcBorders>
            <w:shd w:val="clear" w:color="auto" w:fill="auto"/>
            <w:vAlign w:val="center"/>
          </w:tcPr>
          <w:p w:rsidR="00484820" w:rsidRPr="00792761" w:rsidRDefault="00484820" w:rsidP="008B154B">
            <w:pPr>
              <w:jc w:val="center"/>
              <w:rPr>
                <w:rFonts w:ascii="Montserrat" w:hAnsi="Montserrat" w:cs="Arial"/>
                <w:b/>
                <w:szCs w:val="20"/>
              </w:rPr>
            </w:pPr>
            <w:r w:rsidRPr="00792761">
              <w:rPr>
                <w:rFonts w:ascii="Montserrat" w:hAnsi="Montserrat" w:cs="Arial"/>
                <w:b/>
                <w:szCs w:val="20"/>
                <w:lang w:val="en-US"/>
              </w:rPr>
              <w:t xml:space="preserve">1.Response </w:t>
            </w:r>
            <w:r w:rsidRPr="00792761">
              <w:rPr>
                <w:rFonts w:ascii="Montserrat" w:hAnsi="Montserrat" w:cs="Arial"/>
                <w:b/>
                <w:szCs w:val="20"/>
              </w:rPr>
              <w:t>[1..1]</w:t>
            </w:r>
          </w:p>
          <w:p w:rsidR="00484820" w:rsidRPr="00792761" w:rsidRDefault="00484820" w:rsidP="008B154B">
            <w:pPr>
              <w:jc w:val="center"/>
              <w:rPr>
                <w:rFonts w:ascii="Montserrat" w:hAnsi="Montserrat" w:cs="Arial"/>
                <w:i/>
                <w:vanish/>
                <w:szCs w:val="20"/>
                <w:lang w:val="en-US"/>
              </w:rPr>
            </w:pPr>
          </w:p>
          <w:p w:rsidR="00484820" w:rsidRPr="00792761" w:rsidRDefault="00484820" w:rsidP="008B154B">
            <w:pPr>
              <w:pStyle w:val="TableHeading0"/>
              <w:rPr>
                <w:rFonts w:ascii="Montserrat" w:hAnsi="Montserrat" w:cs="Arial"/>
              </w:rPr>
            </w:pPr>
            <w:r w:rsidRPr="00792761">
              <w:rPr>
                <w:rFonts w:ascii="Montserrat" w:hAnsi="Montserrat" w:cs="Arial"/>
              </w:rPr>
              <w:t>Requerido</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code</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Numérico</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4</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N/A</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jc w:val="center"/>
              <w:rPr>
                <w:rFonts w:ascii="Montserrat" w:hAnsi="Montserrat" w:cs="Arial"/>
                <w:szCs w:val="20"/>
              </w:rPr>
            </w:pPr>
            <w:r w:rsidRPr="00792761">
              <w:rPr>
                <w:rFonts w:ascii="Montserrat" w:hAnsi="Montserrat" w:cs="Arial"/>
                <w:szCs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jc w:val="center"/>
              <w:rPr>
                <w:rFonts w:ascii="Montserrat" w:hAnsi="Montserrat" w:cs="Arial"/>
                <w:szCs w:val="20"/>
              </w:rPr>
            </w:pPr>
            <w:r w:rsidRPr="00792761">
              <w:rPr>
                <w:rFonts w:ascii="Montserrat" w:hAnsi="Montserrat" w:cs="Arial"/>
                <w:szCs w:val="20"/>
              </w:rPr>
              <w:t>N/A</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jc w:val="center"/>
              <w:rPr>
                <w:rFonts w:ascii="Montserrat" w:hAnsi="Montserrat" w:cs="Arial"/>
                <w:szCs w:val="20"/>
              </w:rPr>
            </w:pPr>
            <w:r w:rsidRPr="00792761">
              <w:rPr>
                <w:rFonts w:ascii="Montserrat" w:hAnsi="Montserrat" w:cs="Arial"/>
                <w:szCs w:val="20"/>
              </w:rPr>
              <w:t>N/A</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descripcion</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vanish/>
                <w:lang w:val="es-MX"/>
              </w:rPr>
              <w:t>Alfanumérico Alfanumérico</w:t>
            </w:r>
            <w:r w:rsidRPr="00792761">
              <w:rPr>
                <w:rFonts w:ascii="Montserrat" w:hAnsi="Montserrat" w:cs="Arial"/>
                <w:b w:val="0"/>
                <w:lang w:val="es-MX"/>
              </w:rPr>
              <w:t>Alfanumérico</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rPr>
              <w:t>100</w:t>
            </w:r>
            <w:r w:rsidRPr="00792761">
              <w:rPr>
                <w:rFonts w:ascii="Montserrat" w:hAnsi="Montserrat" w:cs="Arial"/>
                <w:b w:val="0"/>
                <w:vanish/>
              </w:rPr>
              <w:t>Alfanumérico Alfanumérico Alfanumérico Alfanumérico</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NA</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jc w:val="center"/>
              <w:rPr>
                <w:rFonts w:ascii="Montserrat" w:hAnsi="Montserrat" w:cs="Arial"/>
                <w:szCs w:val="20"/>
              </w:rPr>
            </w:pPr>
            <w:r w:rsidRPr="00792761">
              <w:rPr>
                <w:rFonts w:ascii="Montserrat" w:hAnsi="Montserrat" w:cs="Arial"/>
                <w:szCs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jc w:val="center"/>
              <w:rPr>
                <w:rFonts w:ascii="Montserrat" w:hAnsi="Montserrat" w:cs="Arial"/>
                <w:szCs w:val="20"/>
              </w:rPr>
            </w:pPr>
            <w:r w:rsidRPr="00792761">
              <w:rPr>
                <w:rFonts w:ascii="Montserrat" w:hAnsi="Montserrat" w:cs="Arial"/>
                <w:szCs w:val="20"/>
              </w:rPr>
              <w:t>N/A</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jc w:val="center"/>
              <w:rPr>
                <w:rFonts w:ascii="Montserrat" w:hAnsi="Montserrat" w:cs="Arial"/>
                <w:szCs w:val="20"/>
              </w:rPr>
            </w:pPr>
            <w:r w:rsidRPr="00792761">
              <w:rPr>
                <w:rFonts w:ascii="Montserrat" w:hAnsi="Montserrat" w:cs="Arial"/>
                <w:szCs w:val="20"/>
              </w:rPr>
              <w:t>N/A</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error</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Numérico</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40</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NA</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jc w:val="center"/>
              <w:rPr>
                <w:rFonts w:ascii="Montserrat" w:hAnsi="Montserrat" w:cs="Arial"/>
                <w:szCs w:val="20"/>
              </w:rPr>
            </w:pPr>
            <w:r w:rsidRPr="00792761">
              <w:rPr>
                <w:rFonts w:ascii="Montserrat" w:hAnsi="Montserrat" w:cs="Arial"/>
                <w:szCs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jc w:val="center"/>
              <w:rPr>
                <w:rFonts w:ascii="Montserrat" w:hAnsi="Montserrat" w:cs="Arial"/>
                <w:szCs w:val="20"/>
              </w:rPr>
            </w:pPr>
            <w:r w:rsidRPr="00792761">
              <w:rPr>
                <w:rFonts w:ascii="Montserrat" w:hAnsi="Montserrat" w:cs="Arial"/>
                <w:szCs w:val="20"/>
              </w:rPr>
              <w:t>N/A</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jc w:val="center"/>
              <w:rPr>
                <w:rFonts w:ascii="Montserrat" w:hAnsi="Montserrat" w:cs="Arial"/>
                <w:szCs w:val="20"/>
              </w:rPr>
            </w:pPr>
            <w:r w:rsidRPr="00792761">
              <w:rPr>
                <w:rFonts w:ascii="Montserrat" w:hAnsi="Montserrat" w:cs="Arial"/>
                <w:szCs w:val="20"/>
              </w:rPr>
              <w:t>N/A</w:t>
            </w:r>
          </w:p>
        </w:tc>
      </w:tr>
      <w:tr w:rsidR="00484820" w:rsidRPr="00792761" w:rsidTr="008B154B">
        <w:trPr>
          <w:trHeight w:val="486"/>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992" w:type="dxa"/>
            <w:tcBorders>
              <w:left w:val="single" w:sz="4" w:space="0" w:color="auto"/>
              <w:bottom w:val="single" w:sz="4" w:space="0" w:color="auto"/>
              <w:right w:val="single" w:sz="4" w:space="0" w:color="auto"/>
            </w:tcBorders>
            <w:shd w:val="clear" w:color="auto" w:fill="auto"/>
            <w:vAlign w:val="center"/>
          </w:tcPr>
          <w:p w:rsidR="00484820" w:rsidRPr="00792761" w:rsidRDefault="00484820" w:rsidP="008B154B">
            <w:pPr>
              <w:pStyle w:val="TableHeading0"/>
              <w:spacing w:after="0"/>
              <w:rPr>
                <w:rFonts w:ascii="Montserrat" w:hAnsi="Montserrat" w:cs="Arial"/>
                <w:b w:val="0"/>
                <w:lang w:val="es-MX"/>
              </w:rPr>
            </w:pPr>
            <w:r w:rsidRPr="00792761">
              <w:rPr>
                <w:rFonts w:ascii="Montserrat" w:hAnsi="Montserrat" w:cs="Arial"/>
                <w:b w:val="0"/>
                <w:lang w:val="es-MX"/>
              </w:rPr>
              <w:t>Mensaje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jc w:val="center"/>
              <w:rPr>
                <w:rFonts w:ascii="Montserrat" w:hAnsi="Montserrat" w:cs="Arial"/>
                <w:szCs w:val="20"/>
              </w:rPr>
            </w:pPr>
            <w:r w:rsidRPr="00792761">
              <w:rPr>
                <w:rFonts w:ascii="Montserrat" w:hAnsi="Montserrat" w:cs="Arial"/>
                <w:szCs w:val="20"/>
              </w:rPr>
              <w:t>Descripción</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Alfanumérico</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90</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jc w:val="center"/>
              <w:rPr>
                <w:rFonts w:ascii="Montserrat" w:hAnsi="Montserrat" w:cs="Arial"/>
                <w:szCs w:val="20"/>
              </w:rPr>
            </w:pPr>
            <w:r w:rsidRPr="00792761">
              <w:rPr>
                <w:rFonts w:ascii="Montserrat" w:hAnsi="Montserrat" w:cs="Arial"/>
                <w:szCs w:val="20"/>
              </w:rPr>
              <w:t>N/A</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jc w:val="center"/>
              <w:rPr>
                <w:rFonts w:ascii="Montserrat" w:hAnsi="Montserrat" w:cs="Arial"/>
                <w:szCs w:val="20"/>
              </w:rPr>
            </w:pPr>
            <w:r w:rsidRPr="00792761">
              <w:rPr>
                <w:rFonts w:ascii="Montserrat" w:hAnsi="Montserrat" w:cs="Arial"/>
                <w:szCs w:val="20"/>
              </w:rPr>
              <w:t>N/A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jc w:val="center"/>
              <w:rPr>
                <w:rFonts w:ascii="Montserrat" w:hAnsi="Montserrat" w:cs="Arial"/>
                <w:szCs w:val="20"/>
              </w:rPr>
            </w:pPr>
            <w:r w:rsidRPr="00792761">
              <w:rPr>
                <w:rFonts w:ascii="Montserrat" w:hAnsi="Montserrat" w:cs="Arial"/>
                <w:szCs w:val="20"/>
              </w:rPr>
              <w:t>N/A</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N/A</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jc w:val="center"/>
              <w:rPr>
                <w:rFonts w:ascii="Montserrat" w:hAnsi="Montserrat" w:cs="Arial"/>
                <w:b/>
                <w:szCs w:val="20"/>
              </w:rPr>
            </w:pPr>
            <w:r w:rsidRPr="00792761">
              <w:rPr>
                <w:rFonts w:ascii="Montserrat" w:hAnsi="Montserrat" w:cs="Arial"/>
                <w:b/>
                <w:bCs/>
                <w:color w:val="000000"/>
                <w:szCs w:val="20"/>
                <w:lang w:eastAsia="es-MX"/>
              </w:rPr>
              <w:t>NOTIFICACIÓN</w:t>
            </w:r>
          </w:p>
        </w:tc>
        <w:tc>
          <w:tcPr>
            <w:tcW w:w="95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484820" w:rsidRPr="00792761" w:rsidRDefault="00484820" w:rsidP="008B154B">
            <w:pPr>
              <w:jc w:val="center"/>
              <w:rPr>
                <w:rFonts w:ascii="Montserrat" w:hAnsi="Montserrat" w:cs="Arial"/>
                <w:b/>
                <w:bCs/>
                <w:color w:val="000000"/>
                <w:szCs w:val="20"/>
                <w:lang w:eastAsia="es-MX"/>
              </w:rPr>
            </w:pPr>
            <w:r w:rsidRPr="00792761">
              <w:rPr>
                <w:rFonts w:ascii="Montserrat" w:hAnsi="Montserrat" w:cs="Arial"/>
                <w:b/>
                <w:bCs/>
                <w:color w:val="000000"/>
                <w:szCs w:val="20"/>
                <w:lang w:eastAsia="es-MX"/>
              </w:rPr>
              <w:t>SEC</w:t>
            </w:r>
          </w:p>
        </w:tc>
        <w:tc>
          <w:tcPr>
            <w:tcW w:w="131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484820" w:rsidRPr="00792761" w:rsidRDefault="00484820" w:rsidP="008B154B">
            <w:pPr>
              <w:jc w:val="center"/>
              <w:rPr>
                <w:rFonts w:ascii="Montserrat" w:hAnsi="Montserrat" w:cs="Arial"/>
                <w:b/>
                <w:bCs/>
                <w:color w:val="000000"/>
                <w:szCs w:val="20"/>
                <w:lang w:eastAsia="es-MX"/>
              </w:rPr>
            </w:pPr>
            <w:r w:rsidRPr="00792761">
              <w:rPr>
                <w:rFonts w:ascii="Montserrat" w:hAnsi="Montserrat" w:cs="Arial"/>
                <w:b/>
                <w:bCs/>
                <w:color w:val="000000"/>
                <w:szCs w:val="20"/>
                <w:lang w:eastAsia="es-MX"/>
              </w:rPr>
              <w:t>NOMBRE DATO</w:t>
            </w:r>
          </w:p>
        </w:tc>
        <w:tc>
          <w:tcPr>
            <w:tcW w:w="124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484820" w:rsidRPr="00792761" w:rsidRDefault="00484820" w:rsidP="008B154B">
            <w:pPr>
              <w:jc w:val="center"/>
              <w:rPr>
                <w:rFonts w:ascii="Montserrat" w:hAnsi="Montserrat" w:cs="Arial"/>
                <w:b/>
                <w:bCs/>
                <w:color w:val="000000"/>
                <w:szCs w:val="20"/>
                <w:lang w:eastAsia="es-MX"/>
              </w:rPr>
            </w:pPr>
            <w:r w:rsidRPr="00792761">
              <w:rPr>
                <w:rFonts w:ascii="Montserrat" w:hAnsi="Montserrat" w:cs="Arial"/>
                <w:b/>
                <w:bCs/>
                <w:color w:val="000000"/>
                <w:szCs w:val="20"/>
                <w:lang w:eastAsia="es-MX"/>
              </w:rPr>
              <w:t>TIPO DATO</w:t>
            </w:r>
          </w:p>
        </w:tc>
        <w:tc>
          <w:tcPr>
            <w:tcW w:w="102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484820" w:rsidRPr="00792761" w:rsidRDefault="00484820" w:rsidP="008B154B">
            <w:pPr>
              <w:jc w:val="center"/>
              <w:rPr>
                <w:rFonts w:ascii="Montserrat" w:hAnsi="Montserrat" w:cs="Arial"/>
                <w:b/>
                <w:bCs/>
                <w:color w:val="000000"/>
                <w:szCs w:val="20"/>
                <w:lang w:eastAsia="es-MX"/>
              </w:rPr>
            </w:pPr>
            <w:r w:rsidRPr="00792761">
              <w:rPr>
                <w:rFonts w:ascii="Montserrat" w:hAnsi="Montserrat" w:cs="Arial"/>
                <w:b/>
                <w:bCs/>
                <w:color w:val="000000"/>
                <w:szCs w:val="20"/>
                <w:lang w:eastAsia="es-MX"/>
              </w:rPr>
              <w:t>LONG</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484820" w:rsidRPr="00792761" w:rsidRDefault="00484820" w:rsidP="008B154B">
            <w:pPr>
              <w:jc w:val="center"/>
              <w:rPr>
                <w:rFonts w:ascii="Montserrat" w:hAnsi="Montserrat" w:cs="Arial"/>
                <w:b/>
                <w:bCs/>
                <w:color w:val="000000"/>
                <w:szCs w:val="20"/>
                <w:lang w:eastAsia="es-MX"/>
              </w:rPr>
            </w:pPr>
            <w:r w:rsidRPr="00792761">
              <w:rPr>
                <w:rFonts w:ascii="Montserrat" w:hAnsi="Montserrat" w:cs="Arial"/>
                <w:b/>
                <w:bCs/>
                <w:color w:val="000000"/>
                <w:szCs w:val="20"/>
                <w:lang w:eastAsia="es-MX"/>
              </w:rPr>
              <w:t>OBL</w:t>
            </w:r>
          </w:p>
        </w:tc>
        <w:tc>
          <w:tcPr>
            <w:tcW w:w="155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484820" w:rsidRPr="00792761" w:rsidRDefault="00484820" w:rsidP="008B154B">
            <w:pPr>
              <w:jc w:val="center"/>
              <w:rPr>
                <w:rFonts w:ascii="Montserrat" w:hAnsi="Montserrat" w:cs="Arial"/>
                <w:b/>
                <w:bCs/>
                <w:color w:val="000000"/>
                <w:szCs w:val="20"/>
                <w:lang w:eastAsia="es-MX"/>
              </w:rPr>
            </w:pPr>
            <w:r w:rsidRPr="00792761">
              <w:rPr>
                <w:rFonts w:ascii="Montserrat" w:hAnsi="Montserrat" w:cs="Arial"/>
                <w:b/>
                <w:bCs/>
                <w:color w:val="000000"/>
                <w:szCs w:val="20"/>
                <w:lang w:eastAsia="es-MX"/>
              </w:rPr>
              <w:t>OBSERVACIONES</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val="restart"/>
            <w:tcBorders>
              <w:top w:val="single" w:sz="4" w:space="0" w:color="auto"/>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INFORMACIÓN GENERAL</w:t>
            </w:r>
          </w:p>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(solo una ocurrencia)</w:t>
            </w:r>
          </w:p>
          <w:p w:rsidR="00484820" w:rsidRPr="00792761" w:rsidRDefault="00484820" w:rsidP="008B154B">
            <w:pPr>
              <w:jc w:val="center"/>
              <w:rPr>
                <w:rFonts w:ascii="Montserrat" w:hAnsi="Montserrat"/>
                <w:szCs w:val="20"/>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Consecutivo</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Lo genera y asigna VUCEM RF y es creado conforme al algoritmo correspondiente.</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2</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ID Asociado</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Lo genera y asigna VUCEM RF Corresponderá al ID consecutivo de la operación previa a la que haga referencia el mensaje que se envía.</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3</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Fecha de Registro</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Fecha y hora</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El formato es YYYY-MM-DDTHH:MM:SSZ</w:t>
            </w:r>
          </w:p>
          <w:p w:rsidR="009642F4" w:rsidRPr="00792761" w:rsidRDefault="009642F4" w:rsidP="008B154B">
            <w:pPr>
              <w:jc w:val="center"/>
              <w:rPr>
                <w:rFonts w:ascii="Montserrat" w:hAnsi="Montserrat" w:cs="Arial"/>
                <w:color w:val="000000"/>
                <w:szCs w:val="20"/>
                <w:lang w:eastAsia="es-MX"/>
              </w:rPr>
            </w:pPr>
            <w:r w:rsidRPr="006202E3">
              <w:rPr>
                <w:rFonts w:ascii="Montserrat" w:hAnsi="Montserrat"/>
              </w:rPr>
              <w:t>Fecha actual de la transmisión.</w:t>
            </w:r>
          </w:p>
        </w:tc>
      </w:tr>
      <w:tr w:rsidR="00484820" w:rsidRPr="00792761" w:rsidTr="008B154B">
        <w:trPr>
          <w:trHeight w:val="65"/>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4</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Tipo de movimiento</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Para este mensaje el valor de este campo siempre será ‘0’.</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5</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Detalle del Tipo de movimiento</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Los valores posibles para este campo se encuentran definidos en el Catálogo de Movimientos.</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6</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Tipo de Operación</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szCs w:val="20"/>
              </w:rPr>
            </w:pPr>
            <w:r w:rsidRPr="00792761">
              <w:rPr>
                <w:rFonts w:ascii="Montserrat" w:hAnsi="Montserrat" w:cs="Arial"/>
                <w:szCs w:val="20"/>
              </w:rPr>
              <w:t>Los valores posibles de este campo se encuentran definidos en el Catálogo de Tipos de Operación</w:t>
            </w:r>
          </w:p>
          <w:p w:rsidR="00484820" w:rsidRPr="00792761" w:rsidRDefault="00484820" w:rsidP="008B154B">
            <w:pPr>
              <w:jc w:val="center"/>
              <w:rPr>
                <w:rFonts w:ascii="Montserrat" w:hAnsi="Montserrat" w:cs="Arial"/>
                <w:szCs w:val="20"/>
              </w:rPr>
            </w:pPr>
            <w:r w:rsidRPr="00792761">
              <w:rPr>
                <w:rFonts w:ascii="Montserrat" w:hAnsi="Montserrat" w:cs="Arial"/>
                <w:szCs w:val="20"/>
              </w:rPr>
              <w:t>1= Importación</w:t>
            </w:r>
          </w:p>
          <w:p w:rsidR="00484820" w:rsidRPr="00792761" w:rsidRDefault="00484820" w:rsidP="008B154B">
            <w:pPr>
              <w:jc w:val="center"/>
              <w:rPr>
                <w:rFonts w:ascii="Montserrat" w:hAnsi="Montserrat" w:cs="Arial"/>
                <w:szCs w:val="20"/>
              </w:rPr>
            </w:pPr>
            <w:r w:rsidRPr="00792761">
              <w:rPr>
                <w:rFonts w:ascii="Montserrat" w:hAnsi="Montserrat" w:cs="Arial"/>
                <w:szCs w:val="20"/>
              </w:rPr>
              <w:t>2= Exportación</w:t>
            </w:r>
          </w:p>
          <w:p w:rsidR="00484820" w:rsidRPr="00792761" w:rsidRDefault="00484820" w:rsidP="008B154B">
            <w:pPr>
              <w:jc w:val="center"/>
              <w:rPr>
                <w:rFonts w:ascii="Montserrat" w:hAnsi="Montserrat" w:cs="Arial"/>
                <w:szCs w:val="20"/>
              </w:rPr>
            </w:pPr>
            <w:r w:rsidRPr="00792761">
              <w:rPr>
                <w:rFonts w:ascii="Montserrat" w:hAnsi="Montserrat" w:cs="Arial"/>
                <w:szCs w:val="20"/>
              </w:rPr>
              <w:t>3=Transbordo</w:t>
            </w:r>
          </w:p>
          <w:p w:rsidR="00484820" w:rsidRPr="00792761" w:rsidRDefault="00484820" w:rsidP="008B154B">
            <w:pPr>
              <w:jc w:val="center"/>
              <w:rPr>
                <w:rFonts w:ascii="Montserrat" w:hAnsi="Montserrat" w:cs="Arial"/>
                <w:szCs w:val="20"/>
              </w:rPr>
            </w:pPr>
            <w:r w:rsidRPr="00792761">
              <w:rPr>
                <w:rFonts w:ascii="Montserrat" w:hAnsi="Montserrat" w:cs="Arial"/>
                <w:szCs w:val="20"/>
              </w:rPr>
              <w:t>4= Cabotaje</w:t>
            </w:r>
          </w:p>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szCs w:val="20"/>
              </w:rPr>
              <w:t>5= Contenedor Vacío</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7</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Clave del Recinto Fiscalizado</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szCs w:val="20"/>
              </w:rPr>
            </w:pPr>
            <w:r w:rsidRPr="00792761">
              <w:rPr>
                <w:rFonts w:ascii="Montserrat" w:hAnsi="Montserrat" w:cs="Arial"/>
                <w:color w:val="000000"/>
                <w:szCs w:val="20"/>
                <w:lang w:eastAsia="es-MX"/>
              </w:rPr>
              <w:t>Valores de acuerdo con el Catálogo de Recintos Fiscalizados.</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bottom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8</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Tipo ingreso</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Los valores posibles son:</w:t>
            </w:r>
          </w:p>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H = House</w:t>
            </w:r>
          </w:p>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 = Master</w:t>
            </w:r>
          </w:p>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C = Contenedor</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bottom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9</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Piezas</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Decimal</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14,3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Número de Total de Piezas de Máster Manifestado.</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val="restart"/>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INFORMACIÓN DEL DOCUMENTO DE TRANSPORTE</w:t>
            </w:r>
          </w:p>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(solo una ocurrencia)</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Número y Nombre de Vuelo, Buque o Viaje +”-“ + IMO</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37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Identificador de la travesía. Está conformado por 37 caracteres, los cuales se distribuyen de la siguiente manera para marítimos:</w:t>
            </w:r>
            <w:r w:rsidRPr="00792761">
              <w:rPr>
                <w:rFonts w:ascii="Montserrat" w:hAnsi="Montserrat" w:cs="Arial"/>
                <w:color w:val="000000"/>
                <w:szCs w:val="20"/>
                <w:lang w:eastAsia="es-MX"/>
              </w:rPr>
              <w:br/>
              <w:t xml:space="preserve">28 - nombre </w:t>
            </w:r>
            <w:r w:rsidRPr="00792761">
              <w:rPr>
                <w:rFonts w:ascii="Montserrat" w:hAnsi="Montserrat" w:cs="Arial"/>
                <w:color w:val="000000"/>
                <w:szCs w:val="20"/>
                <w:lang w:eastAsia="es-MX"/>
              </w:rPr>
              <w:br/>
              <w:t>01 - guion (-)</w:t>
            </w:r>
            <w:r w:rsidRPr="00792761">
              <w:rPr>
                <w:rFonts w:ascii="Montserrat" w:hAnsi="Montserrat" w:cs="Arial"/>
                <w:color w:val="000000"/>
                <w:szCs w:val="20"/>
                <w:lang w:eastAsia="es-MX"/>
              </w:rPr>
              <w:br/>
              <w:t>08 – IMO</w:t>
            </w:r>
          </w:p>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Para ferroviarios y aéreos puede venir al menos uno de esos tres datos.</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2</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Tipo de transporte</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El tipo transporte es:</w:t>
            </w:r>
            <w:r w:rsidRPr="00792761">
              <w:rPr>
                <w:rFonts w:ascii="Montserrat" w:hAnsi="Montserrat" w:cs="Arial"/>
                <w:color w:val="000000"/>
                <w:szCs w:val="20"/>
                <w:lang w:eastAsia="es-MX"/>
              </w:rPr>
              <w:br/>
              <w:t>F- Ferroviario</w:t>
            </w:r>
            <w:r w:rsidRPr="00792761">
              <w:rPr>
                <w:rFonts w:ascii="Montserrat" w:hAnsi="Montserrat" w:cs="Arial"/>
                <w:color w:val="000000"/>
                <w:szCs w:val="20"/>
                <w:lang w:eastAsia="es-MX"/>
              </w:rPr>
              <w:br/>
              <w:t>A – Aéreo</w:t>
            </w:r>
            <w:r w:rsidRPr="00792761">
              <w:rPr>
                <w:rFonts w:ascii="Montserrat" w:hAnsi="Montserrat" w:cs="Arial"/>
                <w:color w:val="000000"/>
                <w:szCs w:val="20"/>
                <w:lang w:eastAsia="es-MX"/>
              </w:rPr>
              <w:br/>
              <w:t>M – Marítimo</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3</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Fecha y hora estimada de arribo de vuelo buque o viaje</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Fecha y hora</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 xml:space="preserve">ETA – Estimated Time of Arrival </w:t>
            </w:r>
            <w:r w:rsidRPr="00792761">
              <w:rPr>
                <w:rFonts w:ascii="Montserrat" w:hAnsi="Montserrat" w:cs="Arial"/>
                <w:color w:val="000000"/>
                <w:szCs w:val="20"/>
                <w:lang w:eastAsia="es-MX"/>
              </w:rPr>
              <w:br/>
              <w:t>Fecha y hora estimada de arribo de vuelo o buque</w:t>
            </w:r>
            <w:r w:rsidRPr="00792761">
              <w:rPr>
                <w:rFonts w:ascii="Montserrat" w:hAnsi="Montserrat" w:cs="Arial"/>
                <w:color w:val="000000"/>
                <w:szCs w:val="20"/>
                <w:lang w:eastAsia="es-MX"/>
              </w:rPr>
              <w:br/>
              <w:t>Formato YYYY-MM-DDTHH:MM:SSZ</w:t>
            </w:r>
          </w:p>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Cuando no se reciba la hora, se va a rellenar con ceros para cubrir todas las posiciones.</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4</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Origen del Vuelo o Buque</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Origen de la travesía.</w:t>
            </w:r>
            <w:r w:rsidRPr="00792761">
              <w:rPr>
                <w:rFonts w:ascii="Montserrat" w:hAnsi="Montserrat" w:cs="Arial"/>
                <w:color w:val="000000"/>
                <w:szCs w:val="20"/>
                <w:lang w:eastAsia="es-MX"/>
              </w:rPr>
              <w:br/>
              <w:t>Puede ser el país, puerto o aeropuerto de donde partió el avión o buque.</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5</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Número de Manifiesto</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A74850" w:rsidRDefault="00484820" w:rsidP="008B154B">
            <w:pPr>
              <w:jc w:val="center"/>
              <w:rPr>
                <w:rFonts w:ascii="Montserrat" w:hAnsi="Montserrat" w:cs="Arial"/>
                <w:color w:val="000000"/>
                <w:szCs w:val="20"/>
                <w:lang w:eastAsia="es-MX"/>
              </w:rPr>
            </w:pPr>
            <w:r w:rsidRPr="00A74850">
              <w:rPr>
                <w:rFonts w:ascii="Montserrat" w:hAnsi="Montserrat" w:cs="Arial"/>
                <w:color w:val="000000"/>
                <w:szCs w:val="20"/>
                <w:lang w:eastAsia="es-MX"/>
              </w:rPr>
              <w:t>5</w:t>
            </w:r>
            <w:r w:rsidR="003F3CB7" w:rsidRPr="00A74850">
              <w:rPr>
                <w:rFonts w:ascii="Montserrat" w:hAnsi="Montserrat" w:cs="Arial"/>
                <w:color w:val="000000"/>
                <w:szCs w:val="20"/>
                <w:lang w:eastAsia="es-MX"/>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A74850" w:rsidRDefault="00484820" w:rsidP="008B154B">
            <w:pPr>
              <w:jc w:val="center"/>
              <w:rPr>
                <w:rFonts w:ascii="Montserrat" w:hAnsi="Montserrat" w:cs="Arial"/>
                <w:color w:val="000000"/>
                <w:szCs w:val="20"/>
                <w:lang w:eastAsia="es-MX"/>
              </w:rPr>
            </w:pPr>
            <w:r w:rsidRPr="00A74850">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Es el número de manifiesto del medio de transporte.</w:t>
            </w:r>
          </w:p>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De origen, este campo debe estar rellenado a la izquierda con ceros (0), cuando no se cubra el número mínimo de longitud.</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6</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CAAT</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CAAT del emisor del manifiesto.</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7</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Peso</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Decimal</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14,3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Peso Bruto de Máster Manifestado.</w:t>
            </w:r>
          </w:p>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Ejemplo: 2000.40</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8</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UMP</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Unidad de Medida de Peso del Máster Manifestado. Los posibles valores de este campo se encuentran definidos en el catálogo de Unidades de Medida de Peso</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bottom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9</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Piezas</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Decimal</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14,3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Número de Total de Piezas de Máster Manifestado.</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val="restart"/>
            <w:tcBorders>
              <w:top w:val="single" w:sz="4" w:space="0" w:color="auto"/>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INFORMACIÓN DE LA GUÍA MÁSTER</w:t>
            </w:r>
          </w:p>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(solo una ocurrencia)</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BL - Máster</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Número de documento de transporte Máster (Guía- BL).</w:t>
            </w:r>
            <w:r w:rsidRPr="00792761">
              <w:rPr>
                <w:rFonts w:ascii="Montserrat" w:hAnsi="Montserrat" w:cs="Arial"/>
                <w:color w:val="000000"/>
                <w:szCs w:val="20"/>
                <w:lang w:eastAsia="es-MX"/>
              </w:rPr>
              <w:br/>
            </w:r>
          </w:p>
          <w:p w:rsidR="00484820" w:rsidRPr="00792761" w:rsidRDefault="00484820" w:rsidP="008B154B">
            <w:pPr>
              <w:jc w:val="center"/>
              <w:rPr>
                <w:rFonts w:ascii="Montserrat" w:hAnsi="Montserrat" w:cs="Arial"/>
                <w:szCs w:val="20"/>
                <w:lang w:eastAsia="es-MX"/>
              </w:rPr>
            </w:pPr>
            <w:r w:rsidRPr="00792761">
              <w:rPr>
                <w:rFonts w:ascii="Montserrat" w:hAnsi="Montserrat" w:cs="Arial"/>
                <w:szCs w:val="20"/>
                <w:lang w:eastAsia="es-MX"/>
              </w:rPr>
              <w:t>333-20191021</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2</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CAAT</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Emisor de guía máster (CAAT). Con base al catálogo CAAT.</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3</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Tipo operación</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Tipo de operación máster</w:t>
            </w:r>
            <w:r w:rsidRPr="00792761">
              <w:rPr>
                <w:rFonts w:ascii="Montserrat" w:hAnsi="Montserrat" w:cs="Arial"/>
                <w:color w:val="000000"/>
                <w:szCs w:val="20"/>
                <w:lang w:eastAsia="es-MX"/>
              </w:rPr>
              <w:br/>
              <w:t>1 = Importación</w:t>
            </w:r>
            <w:r w:rsidRPr="00792761">
              <w:rPr>
                <w:rFonts w:ascii="Montserrat" w:hAnsi="Montserrat" w:cs="Arial"/>
                <w:color w:val="000000"/>
                <w:szCs w:val="20"/>
                <w:lang w:eastAsia="es-MX"/>
              </w:rPr>
              <w:br/>
              <w:t>2 = Exportación</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4</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Peso</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Decimal</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14, 3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Peso Bruto Total.</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5</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UMP</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Unidad de Medida de Peso. Los posibles valores de este campo se encuentran definidos en el catálogo de Unidades de Medida de Peso</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6</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Volumen</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Decimal</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14,3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Volumen Total.</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7</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UMV</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X</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Unidad de Medida del Volumen.</w:t>
            </w:r>
            <w:r w:rsidRPr="00792761">
              <w:rPr>
                <w:rFonts w:ascii="Montserrat" w:hAnsi="Montserrat" w:cs="Arial"/>
                <w:color w:val="000000"/>
                <w:szCs w:val="20"/>
                <w:lang w:eastAsia="es-MX"/>
              </w:rPr>
              <w:br/>
              <w:t>Condición: que el campo “Volumen” tenga un valor especificado.</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8</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Piezas</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14,3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Número de Piezas. Es condicional del campo 11</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9</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ID Parcialidad</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Indicador de parcialidades de Máster.</w:t>
            </w:r>
            <w:r w:rsidRPr="00792761">
              <w:rPr>
                <w:rFonts w:ascii="Montserrat" w:hAnsi="Montserrat" w:cs="Arial"/>
                <w:color w:val="000000"/>
                <w:szCs w:val="20"/>
                <w:lang w:eastAsia="es-MX"/>
              </w:rPr>
              <w:br/>
              <w:t>S = Split</w:t>
            </w:r>
            <w:r w:rsidRPr="00792761">
              <w:rPr>
                <w:rFonts w:ascii="Montserrat" w:hAnsi="Montserrat" w:cs="Arial"/>
                <w:color w:val="000000"/>
                <w:szCs w:val="20"/>
                <w:lang w:eastAsia="es-MX"/>
              </w:rPr>
              <w:br/>
              <w:t>T = Total</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10</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Secuencia</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Número de secuencia de la mercancía en caso de ser parcialidad.</w:t>
            </w:r>
            <w:r w:rsidRPr="00792761">
              <w:rPr>
                <w:rFonts w:ascii="Montserrat" w:hAnsi="Montserrat" w:cs="Arial"/>
                <w:color w:val="000000"/>
                <w:szCs w:val="20"/>
                <w:lang w:eastAsia="es-MX"/>
              </w:rPr>
              <w:br/>
              <w:t>Es condicional del campo 11</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bottom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11</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Observaciones</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Observaciones para asentar maniobras a nivel manifiesto y Máster.</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val="restart"/>
            <w:tcBorders>
              <w:top w:val="single" w:sz="4" w:space="0" w:color="auto"/>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INFORMACIÓN DE MERCANCÍA</w:t>
            </w:r>
          </w:p>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(1…*)</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Secuencia mercancía</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Número de secuencia de la mercancía.</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2</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País</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País de origen conforme al documento de transporte.</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3</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Descripción</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256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Descripción de la mercancía conforme al documento de transporte.</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4</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Cantidad</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Decimal</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14,3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6F337E"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Cantidad (Número de Piezas)</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5</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UMC</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Unidad de Medida de cantidad de acuerdo con el Catálogo de Unidades de Medida de piezas</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6</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Peso</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Decimal</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14,3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Peso de la secuencia de mercancía</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7</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UMP</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Unidad de Medida de Peso. Los posibles valores de este campo se encuentran definidos en el catálogo de Unidades de Medida de Peso</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8</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Volumen</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Decimal</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14,3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Volumen de la mercancía o del embalaje en m3.</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VIN</w:t>
            </w:r>
          </w:p>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(0…99)</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VIN</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Es la lista de números de identificación de vehículos conforme al documento de transporte. (0-999).</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IMO</w:t>
            </w:r>
          </w:p>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(0…99)</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IMO</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Es una lista de Códigos IMO para entrada de material peligroso de acuerdo con el documento de transporte. (0-99).</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val="restart"/>
            <w:tcBorders>
              <w:top w:val="single" w:sz="4" w:space="0" w:color="auto"/>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PERSONAS</w:t>
            </w:r>
          </w:p>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(0…*)</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Tipo persona</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Tipos de personas de acuerdo con el manifiesto de transporte.</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2</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Nombre de la Persona</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256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Nombre de persona.</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3</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Calle.</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Calle del domicilio de la persona.</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4</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Número interior</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Número interior del domicilio de la Persona.</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5</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Número exterior</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Número exterior del domicilio de la Persona.</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6</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Código Postal.</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Código postal que corresponda a la entidad federativa.</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7</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Municipio</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Municipio correspondiente al domicilio.</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8</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Entidad federativa</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Entidad federativa, esta puede ser extranjera.</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9</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Código País</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El código de país ISO.</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10</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RFC o TAXID</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RFC de la persona, si es que cuenta con la misma Mínima 10 para personas morales y máxima de 13 para personas físicas o TAX ID.</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11</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Correo electrónico</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Correo electrónico.</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12</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Código Ciudad + Nombre Ciudad.</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Código de la ciudad + nombre de la ciudad.</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13</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Contacto.</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60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Nombre del contacto.</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14</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Teléfono</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Número telefónico.</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bottom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15</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Correo del contacto</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Correo electrónico del contacto.</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val="restart"/>
            <w:tcBorders>
              <w:top w:val="single" w:sz="4" w:space="0" w:color="auto"/>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INFORMACIÓN DE LAS GUÍAS HOUSES</w:t>
            </w:r>
          </w:p>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(0,…,*)</w:t>
            </w:r>
          </w:p>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Solo aplica para transporte Marítimo y Aéreo</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BL - House</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Número de documento de transporte House (Guía- BL).</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2</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CAAT</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Emisor de guía máster (CAAT). Con base al catálogo CAAT.</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3</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Tipo operación</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Tipo de operación HOUSE</w:t>
            </w:r>
            <w:r w:rsidRPr="00792761">
              <w:rPr>
                <w:rFonts w:ascii="Montserrat" w:hAnsi="Montserrat" w:cs="Arial"/>
                <w:color w:val="000000"/>
                <w:szCs w:val="20"/>
                <w:lang w:eastAsia="es-MX"/>
              </w:rPr>
              <w:br/>
              <w:t>1 = Importación</w:t>
            </w:r>
            <w:r w:rsidRPr="00792761">
              <w:rPr>
                <w:rFonts w:ascii="Montserrat" w:hAnsi="Montserrat" w:cs="Arial"/>
                <w:color w:val="000000"/>
                <w:szCs w:val="20"/>
                <w:lang w:eastAsia="es-MX"/>
              </w:rPr>
              <w:br/>
              <w:t>2 = Exportación</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4</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Valor</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Valor declarado para Aduanas.</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5</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Tipo Moneda</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 0..1</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X</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Moneda (Código).</w:t>
            </w:r>
            <w:r w:rsidRPr="00792761">
              <w:rPr>
                <w:rFonts w:ascii="Montserrat" w:hAnsi="Montserrat" w:cs="Arial"/>
                <w:color w:val="000000"/>
                <w:szCs w:val="20"/>
                <w:lang w:eastAsia="es-MX"/>
              </w:rPr>
              <w:br/>
              <w:t>USD, MXN (de acuerdo con el catálogo de monedas)</w:t>
            </w:r>
            <w:r w:rsidRPr="00792761">
              <w:rPr>
                <w:rFonts w:ascii="Montserrat" w:hAnsi="Montserrat" w:cs="Arial"/>
                <w:color w:val="000000"/>
                <w:szCs w:val="20"/>
                <w:lang w:eastAsia="es-MX"/>
              </w:rPr>
              <w:br/>
              <w:t>Es obligatorio si el campo “Valor” está presente.</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6</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Peso</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Decimal</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14, 3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Peso Bruto Total.</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7</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UMP</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Unidad de Medida de Peso. Los posibles valores de este campo se encuentran definidos en el catálogo de Unidades de Medida de Peso</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8</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Volumen</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Decimal</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14,3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Volumen Total.</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9</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UMV</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X</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Unidad de Medida del Volumen.</w:t>
            </w:r>
            <w:r w:rsidRPr="00792761">
              <w:rPr>
                <w:rFonts w:ascii="Montserrat" w:hAnsi="Montserrat" w:cs="Arial"/>
                <w:color w:val="000000"/>
                <w:szCs w:val="20"/>
                <w:lang w:eastAsia="es-MX"/>
              </w:rPr>
              <w:br/>
              <w:t>Condición: que el campo “Volumen” tenga un valor especificado.</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10</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Piezas</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14,3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Número de Piezas. Es condicional del campo 11</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11</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ID Parcialidad</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Indicador de parcialidades.</w:t>
            </w:r>
            <w:r w:rsidRPr="00792761">
              <w:rPr>
                <w:rFonts w:ascii="Montserrat" w:hAnsi="Montserrat" w:cs="Arial"/>
                <w:color w:val="000000"/>
                <w:szCs w:val="20"/>
                <w:lang w:eastAsia="es-MX"/>
              </w:rPr>
              <w:br/>
              <w:t>S = Split</w:t>
            </w:r>
            <w:r w:rsidRPr="00792761">
              <w:rPr>
                <w:rFonts w:ascii="Montserrat" w:hAnsi="Montserrat" w:cs="Arial"/>
                <w:color w:val="000000"/>
                <w:szCs w:val="20"/>
                <w:lang w:eastAsia="es-MX"/>
              </w:rPr>
              <w:br/>
              <w:t>T = Total</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12</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Secuencia</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Número de secuencia de la mercancía en caso de ser parcialidad.</w:t>
            </w:r>
            <w:r w:rsidRPr="00792761">
              <w:rPr>
                <w:rFonts w:ascii="Montserrat" w:hAnsi="Montserrat" w:cs="Arial"/>
                <w:color w:val="000000"/>
                <w:szCs w:val="20"/>
                <w:lang w:eastAsia="es-MX"/>
              </w:rPr>
              <w:br/>
              <w:t>Es condicional del campo 11</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bottom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13</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Observaciones</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Observaciones para asentar maniobras del House.</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val="restart"/>
            <w:tcBorders>
              <w:top w:val="single" w:sz="4" w:space="0" w:color="auto"/>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INFORMACIÓN DEL CONTENEDOR</w:t>
            </w:r>
          </w:p>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(0,…*).</w:t>
            </w:r>
          </w:p>
          <w:p w:rsidR="00484820" w:rsidRPr="00792761" w:rsidRDefault="00484820" w:rsidP="00433F4F">
            <w:pPr>
              <w:pStyle w:val="TableHeading0"/>
              <w:rPr>
                <w:rFonts w:ascii="Montserrat" w:hAnsi="Montserrat" w:cs="Arial"/>
                <w:b w:val="0"/>
                <w:lang w:val="es-MX"/>
              </w:rPr>
            </w:pPr>
            <w:r w:rsidRPr="00792761">
              <w:rPr>
                <w:rFonts w:ascii="Montserrat" w:hAnsi="Montserrat" w:cs="Arial"/>
                <w:b w:val="0"/>
                <w:lang w:val="es-MX"/>
              </w:rPr>
              <w:t xml:space="preserve">Solo aplica para transporte Marítimo y </w:t>
            </w:r>
            <w:r w:rsidR="00433F4F" w:rsidRPr="00FA79AF">
              <w:rPr>
                <w:rFonts w:ascii="Montserrat" w:hAnsi="Montserrat" w:cs="Arial"/>
                <w:b w:val="0"/>
                <w:lang w:val="es-MX"/>
              </w:rPr>
              <w:t>F</w:t>
            </w:r>
            <w:r w:rsidRPr="00FA79AF">
              <w:rPr>
                <w:rFonts w:ascii="Montserrat" w:hAnsi="Montserrat" w:cs="Arial"/>
                <w:b w:val="0"/>
                <w:lang w:val="es-MX"/>
              </w:rPr>
              <w:t>erroviario</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Iniciales</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Iniciales del contenedor. Este dato complementa el número de contenedor.</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2</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Número</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Número de contenedor.</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3</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Tipo contenedor</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Identificar el tipo del contenedor que transporta las mercancías contenidas en el pedimento.</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vMerge/>
            <w:tcBorders>
              <w:left w:val="single" w:sz="4" w:space="0" w:color="auto"/>
              <w:bottom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4</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Estado contenedor</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val="en-US" w:eastAsia="es-MX"/>
              </w:rPr>
            </w:pPr>
            <w:r w:rsidRPr="00792761">
              <w:rPr>
                <w:rFonts w:ascii="Montserrat" w:hAnsi="Montserrat" w:cs="Arial"/>
                <w:color w:val="000000"/>
                <w:szCs w:val="20"/>
                <w:lang w:val="en-US" w:eastAsia="es-MX"/>
              </w:rPr>
              <w:t>E = EMPTY</w:t>
            </w:r>
            <w:r w:rsidRPr="00792761">
              <w:rPr>
                <w:rFonts w:ascii="Montserrat" w:hAnsi="Montserrat" w:cs="Arial"/>
                <w:color w:val="000000"/>
                <w:szCs w:val="20"/>
                <w:lang w:val="en-US" w:eastAsia="es-MX"/>
              </w:rPr>
              <w:br/>
              <w:t>L = LOAD</w:t>
            </w:r>
            <w:r w:rsidRPr="00792761">
              <w:rPr>
                <w:rFonts w:ascii="Montserrat" w:hAnsi="Montserrat" w:cs="Arial"/>
                <w:color w:val="000000"/>
                <w:szCs w:val="20"/>
                <w:lang w:val="en-US" w:eastAsia="es-MX"/>
              </w:rPr>
              <w:br/>
              <w:t>F = FULL</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SELLOS</w:t>
            </w:r>
          </w:p>
          <w:p w:rsidR="00484820" w:rsidRPr="00792761" w:rsidRDefault="00484820" w:rsidP="008B154B">
            <w:pPr>
              <w:pStyle w:val="TableHeading0"/>
              <w:rPr>
                <w:rFonts w:ascii="Montserrat" w:hAnsi="Montserrat" w:cs="Arial"/>
                <w:b w:val="0"/>
                <w:lang w:val="es-MX"/>
              </w:rPr>
            </w:pPr>
            <w:r w:rsidRPr="00792761">
              <w:rPr>
                <w:rFonts w:ascii="Montserrat" w:hAnsi="Montserrat" w:cs="Arial"/>
                <w:b w:val="0"/>
                <w:lang w:val="es-MX"/>
              </w:rPr>
              <w:t>(0…25)</w:t>
            </w:r>
          </w:p>
        </w:tc>
        <w:tc>
          <w:tcPr>
            <w:tcW w:w="958"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Candado</w:t>
            </w: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Alfanumérico</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O</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 xml:space="preserve">Candado, sincho o sello del contenedor </w:t>
            </w:r>
            <w:r w:rsidRPr="00792761">
              <w:rPr>
                <w:rFonts w:ascii="Montserrat" w:hAnsi="Montserrat" w:cs="Arial"/>
                <w:color w:val="000000"/>
                <w:szCs w:val="20"/>
                <w:lang w:eastAsia="es-MX"/>
              </w:rPr>
              <w:br/>
              <w:t>888882828AER.</w:t>
            </w:r>
          </w:p>
        </w:tc>
      </w:tr>
      <w:tr w:rsidR="00484820" w:rsidRPr="00792761" w:rsidTr="008B154B">
        <w:trPr>
          <w:trHeight w:val="68"/>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8783" w:type="dxa"/>
            <w:gridSpan w:val="8"/>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Mercancía a nivel de Máster - CONTENEDOR (1…, *) Son los mismos datos de mercancía que a nivel de Máster</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8783" w:type="dxa"/>
            <w:gridSpan w:val="8"/>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Información de las guías House contenidas en la Máster - Contenedor (0, …,*)</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8783" w:type="dxa"/>
            <w:gridSpan w:val="8"/>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Mercancía a nivel de Máster – Contenedor - House (1…, *)  Son los mismos datos de mercancía que a nivel de Máster, sólo que esta será a nivel de Máster – Contenedor - House</w:t>
            </w:r>
          </w:p>
        </w:tc>
      </w:tr>
      <w:tr w:rsidR="00484820" w:rsidRPr="00792761" w:rsidTr="008B154B">
        <w:trPr>
          <w:tblHeader/>
        </w:trPr>
        <w:tc>
          <w:tcPr>
            <w:tcW w:w="1135" w:type="dxa"/>
            <w:vMerge/>
            <w:tcBorders>
              <w:left w:val="single" w:sz="4" w:space="0" w:color="auto"/>
              <w:right w:val="single" w:sz="4" w:space="0" w:color="auto"/>
            </w:tcBorders>
            <w:shd w:val="clear" w:color="auto" w:fill="auto"/>
            <w:vAlign w:val="center"/>
          </w:tcPr>
          <w:p w:rsidR="00484820" w:rsidRPr="00792761" w:rsidRDefault="00484820" w:rsidP="008B154B">
            <w:pPr>
              <w:pStyle w:val="TableHeading0"/>
              <w:rPr>
                <w:rFonts w:ascii="Montserrat" w:hAnsi="Montserrat" w:cs="Arial"/>
                <w:lang w:val="es-MX"/>
              </w:rPr>
            </w:pPr>
          </w:p>
        </w:tc>
        <w:tc>
          <w:tcPr>
            <w:tcW w:w="8783" w:type="dxa"/>
            <w:gridSpan w:val="8"/>
            <w:tcBorders>
              <w:top w:val="single" w:sz="4" w:space="0" w:color="auto"/>
              <w:left w:val="single" w:sz="4" w:space="0" w:color="auto"/>
              <w:bottom w:val="single" w:sz="4" w:space="0" w:color="auto"/>
              <w:right w:val="single" w:sz="4" w:space="0" w:color="auto"/>
            </w:tcBorders>
            <w:shd w:val="clear" w:color="auto" w:fill="auto"/>
          </w:tcPr>
          <w:p w:rsidR="00484820" w:rsidRPr="00792761" w:rsidRDefault="00484820"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Personas a nivel de Máster – Contenedor - House (1…, *) Son los mismos datos de persona que a nivel de Máster, sólo que esta será a nivel de Máster – Contenedor - House</w:t>
            </w:r>
          </w:p>
        </w:tc>
      </w:tr>
    </w:tbl>
    <w:p w:rsidR="00484820" w:rsidRPr="00792761" w:rsidRDefault="00484820" w:rsidP="00484820">
      <w:pPr>
        <w:rPr>
          <w:rFonts w:ascii="Montserrat" w:hAnsi="Montserrat"/>
          <w:b/>
          <w:sz w:val="24"/>
        </w:rPr>
      </w:pPr>
    </w:p>
    <w:p w:rsidR="00260919" w:rsidRPr="00792761" w:rsidRDefault="00260919" w:rsidP="00260919">
      <w:pPr>
        <w:pStyle w:val="BodyText"/>
        <w:spacing w:before="0" w:after="0"/>
        <w:rPr>
          <w:rFonts w:cs="Arial"/>
          <w:lang w:val="en-US"/>
        </w:rPr>
      </w:pPr>
    </w:p>
    <w:p w:rsidR="00260919" w:rsidRPr="00792761" w:rsidRDefault="00260919" w:rsidP="00260919">
      <w:pPr>
        <w:pStyle w:val="BodyText"/>
        <w:spacing w:before="0" w:after="0"/>
        <w:rPr>
          <w:rFonts w:cs="Arial"/>
          <w:lang w:val="en-US"/>
        </w:rPr>
      </w:pPr>
    </w:p>
    <w:p w:rsidR="005C23C8" w:rsidRPr="00792761" w:rsidRDefault="005C23C8" w:rsidP="005C23C8">
      <w:pPr>
        <w:jc w:val="center"/>
        <w:rPr>
          <w:rFonts w:ascii="Montserrat" w:hAnsi="Montserrat"/>
          <w:sz w:val="24"/>
        </w:rPr>
      </w:pPr>
      <w:r w:rsidRPr="00792761">
        <w:rPr>
          <w:rFonts w:ascii="Montserrat" w:hAnsi="Montserrat"/>
          <w:b/>
          <w:sz w:val="24"/>
        </w:rPr>
        <w:t>TRANSMISIÓN DE DATOS</w:t>
      </w:r>
      <w:r w:rsidRPr="00792761">
        <w:rPr>
          <w:bCs/>
          <w:sz w:val="24"/>
        </w:rPr>
        <w:t xml:space="preserve"> </w:t>
      </w:r>
      <w:r w:rsidRPr="00792761">
        <w:rPr>
          <w:rFonts w:ascii="Montserrat" w:hAnsi="Montserrat"/>
          <w:b/>
          <w:sz w:val="24"/>
        </w:rPr>
        <w:t>MENSAJE “Confirmación de transferencia”</w:t>
      </w:r>
    </w:p>
    <w:p w:rsidR="005C23C8" w:rsidRPr="00792761" w:rsidRDefault="005C23C8" w:rsidP="005C23C8">
      <w:pPr>
        <w:pStyle w:val="BodyText"/>
        <w:spacing w:before="0" w:after="0"/>
        <w:rPr>
          <w:rFonts w:cs="Arial"/>
          <w:sz w:val="24"/>
          <w:lang w:val="en-US"/>
        </w:rPr>
      </w:pPr>
    </w:p>
    <w:p w:rsidR="005C23C8" w:rsidRPr="00792761" w:rsidRDefault="005C23C8" w:rsidP="00CE3FCE">
      <w:pPr>
        <w:pStyle w:val="Ttulo3"/>
      </w:pPr>
      <w:bookmarkStart w:id="78" w:name="_Toc76573589"/>
      <w:r w:rsidRPr="00792761">
        <w:t>ENCABEZADO DEL MENSAJE</w:t>
      </w:r>
      <w:bookmarkEnd w:id="78"/>
      <w:r w:rsidRPr="00792761">
        <w:t xml:space="preserve"> </w:t>
      </w:r>
    </w:p>
    <w:p w:rsidR="005C23C8" w:rsidRPr="00792761" w:rsidRDefault="005C23C8" w:rsidP="005C23C8">
      <w:pPr>
        <w:rPr>
          <w:rFonts w:ascii="Montserrat" w:hAnsi="Montserrat"/>
        </w:rPr>
      </w:pPr>
    </w:p>
    <w:tbl>
      <w:tblPr>
        <w:tblW w:w="998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60"/>
        <w:gridCol w:w="1417"/>
        <w:gridCol w:w="851"/>
        <w:gridCol w:w="708"/>
        <w:gridCol w:w="4820"/>
      </w:tblGrid>
      <w:tr w:rsidR="005C23C8" w:rsidRPr="00792761" w:rsidTr="005C23C8">
        <w:trPr>
          <w:trHeight w:val="516"/>
          <w:tblHeader/>
        </w:trPr>
        <w:tc>
          <w:tcPr>
            <w:tcW w:w="631" w:type="dxa"/>
            <w:tcBorders>
              <w:top w:val="single" w:sz="6" w:space="0" w:color="auto"/>
              <w:left w:val="single" w:sz="6" w:space="0" w:color="auto"/>
              <w:right w:val="single" w:sz="6" w:space="0" w:color="auto"/>
            </w:tcBorders>
            <w:shd w:val="clear" w:color="auto" w:fill="A6A6A6"/>
          </w:tcPr>
          <w:p w:rsidR="005C23C8" w:rsidRPr="00792761" w:rsidRDefault="005C23C8" w:rsidP="005C23C8">
            <w:pPr>
              <w:pStyle w:val="TableHeading0"/>
              <w:rPr>
                <w:rFonts w:ascii="Montserrat" w:hAnsi="Montserrat" w:cs="Arial"/>
                <w:szCs w:val="16"/>
                <w:lang w:val="es-MX"/>
              </w:rPr>
            </w:pPr>
            <w:r w:rsidRPr="00792761">
              <w:rPr>
                <w:rFonts w:ascii="Montserrat" w:hAnsi="Montserrat" w:cs="Arial"/>
                <w:szCs w:val="16"/>
                <w:lang w:val="es-MX"/>
              </w:rPr>
              <w:t>SEC</w:t>
            </w:r>
          </w:p>
        </w:tc>
        <w:tc>
          <w:tcPr>
            <w:tcW w:w="1560" w:type="dxa"/>
            <w:tcBorders>
              <w:top w:val="single" w:sz="6" w:space="0" w:color="auto"/>
              <w:left w:val="single" w:sz="6" w:space="0" w:color="auto"/>
              <w:right w:val="single" w:sz="6" w:space="0" w:color="auto"/>
            </w:tcBorders>
            <w:shd w:val="clear" w:color="auto" w:fill="A6A6A6"/>
          </w:tcPr>
          <w:p w:rsidR="005C23C8" w:rsidRPr="00792761" w:rsidRDefault="005C23C8" w:rsidP="005C23C8">
            <w:pPr>
              <w:pStyle w:val="TableHeading0"/>
              <w:rPr>
                <w:rFonts w:ascii="Montserrat" w:hAnsi="Montserrat" w:cs="Arial"/>
                <w:szCs w:val="16"/>
                <w:lang w:val="es-MX"/>
              </w:rPr>
            </w:pPr>
            <w:r w:rsidRPr="00792761">
              <w:rPr>
                <w:rFonts w:ascii="Montserrat" w:hAnsi="Montserrat" w:cs="Arial"/>
                <w:szCs w:val="16"/>
                <w:lang w:val="es-MX"/>
              </w:rPr>
              <w:t>NOMBRE DATO</w:t>
            </w:r>
          </w:p>
        </w:tc>
        <w:tc>
          <w:tcPr>
            <w:tcW w:w="1417" w:type="dxa"/>
            <w:tcBorders>
              <w:top w:val="single" w:sz="6" w:space="0" w:color="auto"/>
              <w:left w:val="single" w:sz="6" w:space="0" w:color="auto"/>
              <w:right w:val="single" w:sz="6" w:space="0" w:color="auto"/>
            </w:tcBorders>
            <w:shd w:val="clear" w:color="auto" w:fill="A6A6A6"/>
          </w:tcPr>
          <w:p w:rsidR="005C23C8" w:rsidRPr="00792761" w:rsidRDefault="005C23C8" w:rsidP="005C23C8">
            <w:pPr>
              <w:pStyle w:val="TableHeading0"/>
              <w:rPr>
                <w:rFonts w:ascii="Montserrat" w:hAnsi="Montserrat" w:cs="Arial"/>
                <w:szCs w:val="16"/>
                <w:lang w:val="es-MX"/>
              </w:rPr>
            </w:pPr>
            <w:r w:rsidRPr="00792761">
              <w:rPr>
                <w:rFonts w:ascii="Montserrat" w:hAnsi="Montserrat" w:cs="Arial"/>
                <w:szCs w:val="16"/>
                <w:lang w:val="es-MX"/>
              </w:rPr>
              <w:t>TIPO DATO</w:t>
            </w:r>
          </w:p>
        </w:tc>
        <w:tc>
          <w:tcPr>
            <w:tcW w:w="851" w:type="dxa"/>
            <w:tcBorders>
              <w:top w:val="single" w:sz="6" w:space="0" w:color="auto"/>
              <w:left w:val="single" w:sz="6" w:space="0" w:color="auto"/>
              <w:right w:val="single" w:sz="6" w:space="0" w:color="auto"/>
            </w:tcBorders>
            <w:shd w:val="clear" w:color="auto" w:fill="A6A6A6"/>
          </w:tcPr>
          <w:p w:rsidR="005C23C8" w:rsidRPr="00792761" w:rsidRDefault="005C23C8" w:rsidP="005C23C8">
            <w:pPr>
              <w:pStyle w:val="TableHeading0"/>
              <w:rPr>
                <w:rFonts w:ascii="Montserrat" w:hAnsi="Montserrat" w:cs="Arial"/>
                <w:szCs w:val="16"/>
                <w:lang w:val="es-MX"/>
              </w:rPr>
            </w:pPr>
            <w:r w:rsidRPr="00792761">
              <w:rPr>
                <w:rFonts w:ascii="Montserrat" w:hAnsi="Montserrat" w:cs="Arial"/>
                <w:szCs w:val="16"/>
                <w:lang w:val="es-MX"/>
              </w:rPr>
              <w:t>LONG</w:t>
            </w:r>
          </w:p>
        </w:tc>
        <w:tc>
          <w:tcPr>
            <w:tcW w:w="708" w:type="dxa"/>
            <w:tcBorders>
              <w:top w:val="single" w:sz="6" w:space="0" w:color="auto"/>
              <w:left w:val="single" w:sz="6" w:space="0" w:color="auto"/>
              <w:right w:val="single" w:sz="6" w:space="0" w:color="auto"/>
            </w:tcBorders>
            <w:shd w:val="clear" w:color="auto" w:fill="A6A6A6"/>
          </w:tcPr>
          <w:p w:rsidR="005C23C8" w:rsidRPr="00792761" w:rsidRDefault="005C23C8" w:rsidP="005C23C8">
            <w:pPr>
              <w:pStyle w:val="TableHeading0"/>
              <w:rPr>
                <w:rFonts w:ascii="Montserrat" w:hAnsi="Montserrat" w:cs="Arial"/>
                <w:szCs w:val="16"/>
                <w:lang w:val="es-MX"/>
              </w:rPr>
            </w:pPr>
            <w:r w:rsidRPr="00792761">
              <w:rPr>
                <w:rFonts w:ascii="Montserrat" w:hAnsi="Montserrat" w:cs="Arial"/>
                <w:szCs w:val="16"/>
                <w:lang w:val="es-MX"/>
              </w:rPr>
              <w:t>OBL</w:t>
            </w:r>
          </w:p>
        </w:tc>
        <w:tc>
          <w:tcPr>
            <w:tcW w:w="4820" w:type="dxa"/>
            <w:tcBorders>
              <w:top w:val="single" w:sz="6" w:space="0" w:color="auto"/>
              <w:left w:val="single" w:sz="6" w:space="0" w:color="auto"/>
              <w:right w:val="single" w:sz="6" w:space="0" w:color="auto"/>
            </w:tcBorders>
            <w:shd w:val="clear" w:color="auto" w:fill="A6A6A6"/>
          </w:tcPr>
          <w:p w:rsidR="005C23C8" w:rsidRPr="00792761" w:rsidRDefault="005C23C8" w:rsidP="005C23C8">
            <w:pPr>
              <w:pStyle w:val="TableHeading0"/>
              <w:rPr>
                <w:rFonts w:ascii="Montserrat" w:hAnsi="Montserrat" w:cs="Arial"/>
                <w:szCs w:val="16"/>
                <w:lang w:val="es-MX"/>
              </w:rPr>
            </w:pPr>
            <w:r w:rsidRPr="00792761">
              <w:rPr>
                <w:rFonts w:ascii="Montserrat" w:hAnsi="Montserrat" w:cs="Arial"/>
                <w:szCs w:val="16"/>
                <w:lang w:val="es-MX"/>
              </w:rPr>
              <w:t>OBSERVACIONES</w:t>
            </w:r>
          </w:p>
        </w:tc>
      </w:tr>
      <w:tr w:rsidR="005C23C8" w:rsidRPr="00792761" w:rsidTr="005C23C8">
        <w:trPr>
          <w:trHeight w:val="273"/>
        </w:trPr>
        <w:tc>
          <w:tcPr>
            <w:tcW w:w="9987" w:type="dxa"/>
            <w:gridSpan w:val="6"/>
            <w:tcBorders>
              <w:top w:val="single" w:sz="6" w:space="0" w:color="auto"/>
              <w:left w:val="single" w:sz="6" w:space="0" w:color="auto"/>
              <w:bottom w:val="single" w:sz="6" w:space="0" w:color="auto"/>
              <w:right w:val="single" w:sz="6" w:space="0" w:color="auto"/>
            </w:tcBorders>
            <w:shd w:val="pct10" w:color="auto" w:fill="auto"/>
          </w:tcPr>
          <w:p w:rsidR="005C23C8" w:rsidRPr="00792761" w:rsidRDefault="005C23C8" w:rsidP="005C23C8">
            <w:pPr>
              <w:jc w:val="center"/>
              <w:rPr>
                <w:rFonts w:ascii="Montserrat" w:hAnsi="Montserrat" w:cs="Arial"/>
                <w:b/>
              </w:rPr>
            </w:pPr>
            <w:r w:rsidRPr="00792761">
              <w:rPr>
                <w:rFonts w:ascii="Montserrat" w:hAnsi="Montserrat" w:cs="Arial"/>
                <w:b/>
              </w:rPr>
              <w:t>ENCABEZADO DEL MENSAJE (Obligatorio)</w:t>
            </w:r>
          </w:p>
        </w:tc>
      </w:tr>
      <w:tr w:rsidR="005C23C8" w:rsidRPr="00792761" w:rsidTr="005C23C8">
        <w:trPr>
          <w:trHeight w:val="273"/>
        </w:trPr>
        <w:tc>
          <w:tcPr>
            <w:tcW w:w="631"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rPr>
            </w:pPr>
            <w:r w:rsidRPr="00792761">
              <w:rPr>
                <w:rFonts w:ascii="Montserrat" w:hAnsi="Montserrat" w:cs="Arial"/>
              </w:rPr>
              <w:t>1</w:t>
            </w:r>
          </w:p>
        </w:tc>
        <w:tc>
          <w:tcPr>
            <w:tcW w:w="1560"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rPr>
            </w:pPr>
            <w:r w:rsidRPr="00792761">
              <w:rPr>
                <w:rFonts w:ascii="Montserrat" w:hAnsi="Montserrat" w:cs="Arial"/>
              </w:rPr>
              <w:t>Usuario</w:t>
            </w:r>
          </w:p>
        </w:tc>
        <w:tc>
          <w:tcPr>
            <w:tcW w:w="1417"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rPr>
            </w:pPr>
            <w:r w:rsidRPr="00792761">
              <w:rPr>
                <w:rFonts w:ascii="Montserrat" w:hAnsi="Montserrat" w:cs="Arial"/>
              </w:rPr>
              <w:t>Alfanumérico</w:t>
            </w:r>
          </w:p>
        </w:tc>
        <w:tc>
          <w:tcPr>
            <w:tcW w:w="851"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rPr>
            </w:pPr>
            <w:r w:rsidRPr="00792761">
              <w:rPr>
                <w:rFonts w:ascii="Montserrat" w:hAnsi="Montserrat" w:cs="Arial"/>
              </w:rPr>
              <w:t>13</w:t>
            </w:r>
          </w:p>
        </w:tc>
        <w:tc>
          <w:tcPr>
            <w:tcW w:w="708"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rPr>
            </w:pPr>
            <w:r w:rsidRPr="00792761">
              <w:rPr>
                <w:rFonts w:ascii="Montserrat" w:hAnsi="Montserrat" w:cs="Arial"/>
              </w:rPr>
              <w:t>M</w:t>
            </w:r>
          </w:p>
        </w:tc>
        <w:tc>
          <w:tcPr>
            <w:tcW w:w="4820"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rPr>
            </w:pPr>
            <w:r w:rsidRPr="00792761">
              <w:rPr>
                <w:rFonts w:ascii="Montserrat" w:hAnsi="Montserrat" w:cs="Arial"/>
              </w:rPr>
              <w:t>Es el usuario definido por el SAT para el acceso a la VUCEM. Es del tamaño de un RFC (12 o 13 caracteres)</w:t>
            </w:r>
          </w:p>
        </w:tc>
      </w:tr>
      <w:tr w:rsidR="005C23C8" w:rsidRPr="00792761" w:rsidTr="005C23C8">
        <w:trPr>
          <w:trHeight w:val="273"/>
        </w:trPr>
        <w:tc>
          <w:tcPr>
            <w:tcW w:w="631"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rPr>
            </w:pPr>
            <w:r w:rsidRPr="00792761">
              <w:rPr>
                <w:rFonts w:ascii="Montserrat" w:hAnsi="Montserrat" w:cs="Arial"/>
              </w:rPr>
              <w:t>2</w:t>
            </w:r>
          </w:p>
        </w:tc>
        <w:tc>
          <w:tcPr>
            <w:tcW w:w="1560"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rPr>
            </w:pPr>
            <w:r w:rsidRPr="00792761">
              <w:rPr>
                <w:rFonts w:ascii="Montserrat" w:hAnsi="Montserrat" w:cs="Arial"/>
              </w:rPr>
              <w:t>Contraseña</w:t>
            </w:r>
          </w:p>
        </w:tc>
        <w:tc>
          <w:tcPr>
            <w:tcW w:w="1417"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rPr>
            </w:pPr>
            <w:r w:rsidRPr="00792761">
              <w:rPr>
                <w:rFonts w:ascii="Montserrat" w:hAnsi="Montserrat" w:cs="Arial"/>
              </w:rPr>
              <w:t>Alfanumérico</w:t>
            </w:r>
          </w:p>
        </w:tc>
        <w:tc>
          <w:tcPr>
            <w:tcW w:w="851"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rPr>
            </w:pPr>
            <w:r w:rsidRPr="00792761">
              <w:rPr>
                <w:rFonts w:ascii="Montserrat" w:hAnsi="Montserrat" w:cs="Arial"/>
              </w:rPr>
              <w:t>64</w:t>
            </w:r>
          </w:p>
        </w:tc>
        <w:tc>
          <w:tcPr>
            <w:tcW w:w="708"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rPr>
            </w:pPr>
            <w:r w:rsidRPr="00792761">
              <w:rPr>
                <w:rFonts w:ascii="Montserrat" w:hAnsi="Montserrat" w:cs="Arial"/>
              </w:rPr>
              <w:t>M</w:t>
            </w:r>
          </w:p>
        </w:tc>
        <w:tc>
          <w:tcPr>
            <w:tcW w:w="4820"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rPr>
            </w:pPr>
            <w:r w:rsidRPr="00792761">
              <w:rPr>
                <w:rFonts w:ascii="Montserrat" w:hAnsi="Montserrat" w:cs="Arial"/>
              </w:rPr>
              <w:t>Es la contraseña definida por el SAT para el acceso a la VUCEM. Está cifrado y es de máximo 64 caracteres.</w:t>
            </w:r>
          </w:p>
        </w:tc>
      </w:tr>
      <w:tr w:rsidR="005C23C8" w:rsidRPr="00792761" w:rsidTr="005C23C8">
        <w:trPr>
          <w:trHeight w:val="273"/>
        </w:trPr>
        <w:tc>
          <w:tcPr>
            <w:tcW w:w="631"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rPr>
            </w:pPr>
            <w:r w:rsidRPr="00792761">
              <w:rPr>
                <w:rFonts w:ascii="Montserrat" w:hAnsi="Montserrat" w:cs="Arial"/>
              </w:rPr>
              <w:t>3</w:t>
            </w:r>
          </w:p>
        </w:tc>
        <w:tc>
          <w:tcPr>
            <w:tcW w:w="1560"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rPr>
            </w:pPr>
            <w:r w:rsidRPr="00792761">
              <w:rPr>
                <w:rFonts w:ascii="Montserrat" w:hAnsi="Montserrat" w:cs="Arial"/>
              </w:rPr>
              <w:t>Fecha de Creación</w:t>
            </w:r>
          </w:p>
        </w:tc>
        <w:tc>
          <w:tcPr>
            <w:tcW w:w="1417"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rPr>
            </w:pPr>
            <w:r w:rsidRPr="00792761">
              <w:rPr>
                <w:rFonts w:ascii="Montserrat" w:hAnsi="Montserrat" w:cs="Arial"/>
              </w:rPr>
              <w:t>Fecha y hora</w:t>
            </w:r>
          </w:p>
        </w:tc>
        <w:tc>
          <w:tcPr>
            <w:tcW w:w="851"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rPr>
            </w:pPr>
            <w:r w:rsidRPr="00792761">
              <w:rPr>
                <w:rFonts w:ascii="Montserrat" w:hAnsi="Montserrat" w:cs="Arial"/>
              </w:rPr>
              <w:t>25</w:t>
            </w:r>
          </w:p>
        </w:tc>
        <w:tc>
          <w:tcPr>
            <w:tcW w:w="708"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rPr>
            </w:pPr>
            <w:r w:rsidRPr="00792761">
              <w:rPr>
                <w:rFonts w:ascii="Montserrat" w:hAnsi="Montserrat" w:cs="Arial"/>
              </w:rPr>
              <w:t>M</w:t>
            </w:r>
          </w:p>
        </w:tc>
        <w:tc>
          <w:tcPr>
            <w:tcW w:w="4820"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rPr>
            </w:pPr>
            <w:r w:rsidRPr="00792761">
              <w:rPr>
                <w:rFonts w:ascii="Montserrat" w:hAnsi="Montserrat" w:cs="Arial"/>
              </w:rPr>
              <w:t>Se utiliza el formato de horario GMT</w:t>
            </w:r>
          </w:p>
        </w:tc>
      </w:tr>
      <w:tr w:rsidR="005C23C8" w:rsidRPr="00792761" w:rsidTr="005C23C8">
        <w:trPr>
          <w:trHeight w:val="273"/>
        </w:trPr>
        <w:tc>
          <w:tcPr>
            <w:tcW w:w="631"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rPr>
            </w:pPr>
            <w:r w:rsidRPr="00792761">
              <w:rPr>
                <w:rFonts w:ascii="Montserrat" w:hAnsi="Montserrat" w:cs="Arial"/>
              </w:rPr>
              <w:t>4</w:t>
            </w:r>
          </w:p>
        </w:tc>
        <w:tc>
          <w:tcPr>
            <w:tcW w:w="1560"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rPr>
            </w:pPr>
            <w:r w:rsidRPr="00792761">
              <w:rPr>
                <w:rFonts w:ascii="Montserrat" w:hAnsi="Montserrat" w:cs="Arial"/>
              </w:rPr>
              <w:t>Fecha de expiración</w:t>
            </w:r>
          </w:p>
        </w:tc>
        <w:tc>
          <w:tcPr>
            <w:tcW w:w="1417"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rPr>
            </w:pPr>
            <w:r w:rsidRPr="00792761">
              <w:rPr>
                <w:rFonts w:ascii="Montserrat" w:hAnsi="Montserrat" w:cs="Arial"/>
              </w:rPr>
              <w:t>Fecha y hora</w:t>
            </w:r>
          </w:p>
        </w:tc>
        <w:tc>
          <w:tcPr>
            <w:tcW w:w="851"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rPr>
            </w:pPr>
            <w:r w:rsidRPr="00792761">
              <w:rPr>
                <w:rFonts w:ascii="Montserrat" w:hAnsi="Montserrat" w:cs="Arial"/>
              </w:rPr>
              <w:t>25</w:t>
            </w:r>
          </w:p>
        </w:tc>
        <w:tc>
          <w:tcPr>
            <w:tcW w:w="708"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rPr>
            </w:pPr>
            <w:r w:rsidRPr="00792761">
              <w:rPr>
                <w:rFonts w:ascii="Montserrat" w:hAnsi="Montserrat" w:cs="Arial"/>
              </w:rPr>
              <w:t>M</w:t>
            </w:r>
          </w:p>
        </w:tc>
        <w:tc>
          <w:tcPr>
            <w:tcW w:w="4820"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rPr>
            </w:pPr>
            <w:r w:rsidRPr="00792761">
              <w:rPr>
                <w:rFonts w:ascii="Montserrat" w:hAnsi="Montserrat" w:cs="Arial"/>
              </w:rPr>
              <w:t>Se utiliza el formato de horario GMT</w:t>
            </w:r>
          </w:p>
        </w:tc>
      </w:tr>
    </w:tbl>
    <w:p w:rsidR="005C23C8" w:rsidRPr="00792761" w:rsidRDefault="005C23C8" w:rsidP="00CE3FCE">
      <w:pPr>
        <w:pStyle w:val="Ttulo3"/>
      </w:pPr>
    </w:p>
    <w:p w:rsidR="005C23C8" w:rsidRPr="00792761" w:rsidRDefault="005C23C8" w:rsidP="005C23C8"/>
    <w:p w:rsidR="005C23C8" w:rsidRPr="00792761" w:rsidRDefault="005C23C8" w:rsidP="00CE3FCE">
      <w:pPr>
        <w:pStyle w:val="Ttulo3"/>
      </w:pPr>
      <w:bookmarkStart w:id="79" w:name="_Toc76573590"/>
      <w:r w:rsidRPr="00792761">
        <w:t>CONTENIDO DEL MENSAJE</w:t>
      </w:r>
      <w:bookmarkEnd w:id="79"/>
    </w:p>
    <w:p w:rsidR="005C23C8" w:rsidRPr="00792761" w:rsidRDefault="005C23C8" w:rsidP="005C23C8">
      <w:pPr>
        <w:rPr>
          <w:rFonts w:ascii="Montserrat" w:hAnsi="Montserrat"/>
        </w:rPr>
      </w:pPr>
    </w:p>
    <w:tbl>
      <w:tblPr>
        <w:tblW w:w="998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60"/>
        <w:gridCol w:w="1417"/>
        <w:gridCol w:w="851"/>
        <w:gridCol w:w="708"/>
        <w:gridCol w:w="4820"/>
      </w:tblGrid>
      <w:tr w:rsidR="005C23C8" w:rsidRPr="00792761" w:rsidTr="005C23C8">
        <w:trPr>
          <w:trHeight w:val="318"/>
          <w:tblHeader/>
        </w:trPr>
        <w:tc>
          <w:tcPr>
            <w:tcW w:w="631" w:type="dxa"/>
            <w:tcBorders>
              <w:top w:val="single" w:sz="6" w:space="0" w:color="auto"/>
              <w:left w:val="single" w:sz="6" w:space="0" w:color="auto"/>
              <w:right w:val="single" w:sz="6" w:space="0" w:color="auto"/>
            </w:tcBorders>
            <w:shd w:val="clear" w:color="auto" w:fill="A6A6A6"/>
          </w:tcPr>
          <w:p w:rsidR="005C23C8" w:rsidRPr="00792761" w:rsidRDefault="005C23C8" w:rsidP="005C23C8">
            <w:pPr>
              <w:pStyle w:val="TableHeading0"/>
              <w:rPr>
                <w:rFonts w:ascii="Montserrat" w:hAnsi="Montserrat" w:cs="Arial"/>
                <w:lang w:val="es-MX"/>
              </w:rPr>
            </w:pPr>
            <w:r w:rsidRPr="00792761">
              <w:rPr>
                <w:rFonts w:ascii="Montserrat" w:hAnsi="Montserrat" w:cs="Arial"/>
                <w:lang w:val="es-MX"/>
              </w:rPr>
              <w:t>SEC</w:t>
            </w:r>
          </w:p>
        </w:tc>
        <w:tc>
          <w:tcPr>
            <w:tcW w:w="1560" w:type="dxa"/>
            <w:tcBorders>
              <w:top w:val="single" w:sz="6" w:space="0" w:color="auto"/>
              <w:left w:val="single" w:sz="6" w:space="0" w:color="auto"/>
              <w:right w:val="single" w:sz="6" w:space="0" w:color="auto"/>
            </w:tcBorders>
            <w:shd w:val="clear" w:color="auto" w:fill="A6A6A6"/>
          </w:tcPr>
          <w:p w:rsidR="005C23C8" w:rsidRPr="00792761" w:rsidRDefault="005C23C8" w:rsidP="005C23C8">
            <w:pPr>
              <w:pStyle w:val="TableHeading0"/>
              <w:rPr>
                <w:rFonts w:ascii="Montserrat" w:hAnsi="Montserrat" w:cs="Arial"/>
                <w:lang w:val="es-MX"/>
              </w:rPr>
            </w:pPr>
            <w:r w:rsidRPr="00792761">
              <w:rPr>
                <w:rFonts w:ascii="Montserrat" w:hAnsi="Montserrat" w:cs="Arial"/>
                <w:lang w:val="es-MX"/>
              </w:rPr>
              <w:t>NOMBRE DATO</w:t>
            </w:r>
          </w:p>
        </w:tc>
        <w:tc>
          <w:tcPr>
            <w:tcW w:w="1417" w:type="dxa"/>
            <w:tcBorders>
              <w:top w:val="single" w:sz="6" w:space="0" w:color="auto"/>
              <w:left w:val="single" w:sz="6" w:space="0" w:color="auto"/>
              <w:right w:val="single" w:sz="6" w:space="0" w:color="auto"/>
            </w:tcBorders>
            <w:shd w:val="clear" w:color="auto" w:fill="A6A6A6"/>
          </w:tcPr>
          <w:p w:rsidR="005C23C8" w:rsidRPr="00792761" w:rsidRDefault="005C23C8" w:rsidP="005C23C8">
            <w:pPr>
              <w:pStyle w:val="TableHeading0"/>
              <w:rPr>
                <w:rFonts w:ascii="Montserrat" w:hAnsi="Montserrat" w:cs="Arial"/>
                <w:lang w:val="es-MX"/>
              </w:rPr>
            </w:pPr>
            <w:r w:rsidRPr="00792761">
              <w:rPr>
                <w:rFonts w:ascii="Montserrat" w:hAnsi="Montserrat" w:cs="Arial"/>
                <w:lang w:val="es-MX"/>
              </w:rPr>
              <w:t>TIPO DATO</w:t>
            </w:r>
          </w:p>
        </w:tc>
        <w:tc>
          <w:tcPr>
            <w:tcW w:w="851" w:type="dxa"/>
            <w:tcBorders>
              <w:top w:val="single" w:sz="6" w:space="0" w:color="auto"/>
              <w:left w:val="single" w:sz="6" w:space="0" w:color="auto"/>
              <w:right w:val="single" w:sz="6" w:space="0" w:color="auto"/>
            </w:tcBorders>
            <w:shd w:val="clear" w:color="auto" w:fill="A6A6A6"/>
          </w:tcPr>
          <w:p w:rsidR="005C23C8" w:rsidRPr="00792761" w:rsidRDefault="005C23C8" w:rsidP="005C23C8">
            <w:pPr>
              <w:pStyle w:val="TableHeading0"/>
              <w:rPr>
                <w:rFonts w:ascii="Montserrat" w:hAnsi="Montserrat" w:cs="Arial"/>
                <w:lang w:val="es-MX"/>
              </w:rPr>
            </w:pPr>
            <w:r w:rsidRPr="00792761">
              <w:rPr>
                <w:rFonts w:ascii="Montserrat" w:hAnsi="Montserrat" w:cs="Arial"/>
                <w:lang w:val="es-MX"/>
              </w:rPr>
              <w:t>LONG</w:t>
            </w:r>
          </w:p>
        </w:tc>
        <w:tc>
          <w:tcPr>
            <w:tcW w:w="708" w:type="dxa"/>
            <w:tcBorders>
              <w:top w:val="single" w:sz="6" w:space="0" w:color="auto"/>
              <w:left w:val="single" w:sz="6" w:space="0" w:color="auto"/>
              <w:right w:val="single" w:sz="6" w:space="0" w:color="auto"/>
            </w:tcBorders>
            <w:shd w:val="clear" w:color="auto" w:fill="A6A6A6"/>
          </w:tcPr>
          <w:p w:rsidR="005C23C8" w:rsidRPr="00792761" w:rsidRDefault="005C23C8" w:rsidP="005C23C8">
            <w:pPr>
              <w:pStyle w:val="TableHeading0"/>
              <w:rPr>
                <w:rFonts w:ascii="Montserrat" w:hAnsi="Montserrat" w:cs="Arial"/>
                <w:lang w:val="es-MX"/>
              </w:rPr>
            </w:pPr>
            <w:r w:rsidRPr="00792761">
              <w:rPr>
                <w:rFonts w:ascii="Montserrat" w:hAnsi="Montserrat" w:cs="Arial"/>
                <w:lang w:val="es-MX"/>
              </w:rPr>
              <w:t>OBL</w:t>
            </w:r>
          </w:p>
        </w:tc>
        <w:tc>
          <w:tcPr>
            <w:tcW w:w="4820" w:type="dxa"/>
            <w:tcBorders>
              <w:top w:val="single" w:sz="6" w:space="0" w:color="auto"/>
              <w:left w:val="single" w:sz="6" w:space="0" w:color="auto"/>
              <w:right w:val="single" w:sz="6" w:space="0" w:color="auto"/>
            </w:tcBorders>
            <w:shd w:val="clear" w:color="auto" w:fill="A6A6A6"/>
          </w:tcPr>
          <w:p w:rsidR="005C23C8" w:rsidRPr="00792761" w:rsidRDefault="005C23C8" w:rsidP="005C23C8">
            <w:pPr>
              <w:pStyle w:val="TableHeading0"/>
              <w:rPr>
                <w:rFonts w:ascii="Montserrat" w:hAnsi="Montserrat" w:cs="Arial"/>
                <w:lang w:val="es-MX"/>
              </w:rPr>
            </w:pPr>
            <w:r w:rsidRPr="00792761">
              <w:rPr>
                <w:rFonts w:ascii="Montserrat" w:hAnsi="Montserrat" w:cs="Arial"/>
                <w:lang w:val="es-MX"/>
              </w:rPr>
              <w:t>OBSERVACIONES</w:t>
            </w:r>
          </w:p>
        </w:tc>
      </w:tr>
      <w:tr w:rsidR="005C23C8" w:rsidRPr="00792761" w:rsidTr="005C23C8">
        <w:trPr>
          <w:trHeight w:val="273"/>
        </w:trPr>
        <w:tc>
          <w:tcPr>
            <w:tcW w:w="9987" w:type="dxa"/>
            <w:gridSpan w:val="6"/>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5C23C8" w:rsidRPr="00792761" w:rsidRDefault="005C23C8" w:rsidP="005C23C8">
            <w:pPr>
              <w:jc w:val="center"/>
              <w:rPr>
                <w:rFonts w:ascii="Montserrat" w:hAnsi="Montserrat" w:cs="Arial"/>
                <w:b/>
                <w:szCs w:val="20"/>
              </w:rPr>
            </w:pPr>
            <w:r w:rsidRPr="00792761">
              <w:rPr>
                <w:rFonts w:ascii="Montserrat" w:hAnsi="Montserrat" w:cs="Arial"/>
                <w:b/>
                <w:szCs w:val="20"/>
              </w:rPr>
              <w:t>Información General de la operación – Confirmación de transferencia (Obligatorio)</w:t>
            </w:r>
          </w:p>
        </w:tc>
      </w:tr>
      <w:tr w:rsidR="005C23C8" w:rsidRPr="00792761" w:rsidTr="005C23C8">
        <w:trPr>
          <w:trHeight w:val="273"/>
        </w:trPr>
        <w:tc>
          <w:tcPr>
            <w:tcW w:w="631"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1</w:t>
            </w:r>
          </w:p>
        </w:tc>
        <w:tc>
          <w:tcPr>
            <w:tcW w:w="1560"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Consecutivo</w:t>
            </w:r>
          </w:p>
        </w:tc>
        <w:tc>
          <w:tcPr>
            <w:tcW w:w="1417"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Alfanumérico</w:t>
            </w:r>
          </w:p>
          <w:p w:rsidR="005C23C8" w:rsidRPr="00792761" w:rsidRDefault="005C23C8" w:rsidP="005C23C8">
            <w:pPr>
              <w:jc w:val="center"/>
              <w:rPr>
                <w:rFonts w:ascii="Montserrat" w:hAnsi="Montserrat" w:cs="Arial"/>
                <w:szCs w:val="20"/>
              </w:rPr>
            </w:pPr>
          </w:p>
        </w:tc>
        <w:tc>
          <w:tcPr>
            <w:tcW w:w="851"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9</w:t>
            </w:r>
          </w:p>
        </w:tc>
        <w:tc>
          <w:tcPr>
            <w:tcW w:w="708"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Lo genera y asigna el emisor y es creado conforme al algoritmo correspondiente</w:t>
            </w:r>
          </w:p>
        </w:tc>
      </w:tr>
      <w:tr w:rsidR="005C23C8" w:rsidRPr="00792761" w:rsidTr="005C23C8">
        <w:trPr>
          <w:trHeight w:val="273"/>
        </w:trPr>
        <w:tc>
          <w:tcPr>
            <w:tcW w:w="631"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2</w:t>
            </w:r>
          </w:p>
        </w:tc>
        <w:tc>
          <w:tcPr>
            <w:tcW w:w="1560"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ID Asociado</w:t>
            </w:r>
          </w:p>
        </w:tc>
        <w:tc>
          <w:tcPr>
            <w:tcW w:w="1417"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Alfanumérico</w:t>
            </w:r>
          </w:p>
        </w:tc>
        <w:tc>
          <w:tcPr>
            <w:tcW w:w="851"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9</w:t>
            </w:r>
          </w:p>
        </w:tc>
        <w:tc>
          <w:tcPr>
            <w:tcW w:w="708"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Lo genera y asigna el emisor y es creado conforme al algoritmo correspondiente</w:t>
            </w:r>
          </w:p>
        </w:tc>
      </w:tr>
      <w:tr w:rsidR="005C23C8" w:rsidRPr="00792761" w:rsidTr="005C23C8">
        <w:trPr>
          <w:trHeight w:val="273"/>
        </w:trPr>
        <w:tc>
          <w:tcPr>
            <w:tcW w:w="631"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3</w:t>
            </w:r>
          </w:p>
        </w:tc>
        <w:tc>
          <w:tcPr>
            <w:tcW w:w="1560"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Fecha de Registro</w:t>
            </w:r>
          </w:p>
        </w:tc>
        <w:tc>
          <w:tcPr>
            <w:tcW w:w="1417"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Fecha y hora</w:t>
            </w:r>
          </w:p>
        </w:tc>
        <w:tc>
          <w:tcPr>
            <w:tcW w:w="851"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14</w:t>
            </w:r>
          </w:p>
        </w:tc>
        <w:tc>
          <w:tcPr>
            <w:tcW w:w="708"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5C23C8" w:rsidRDefault="005C23C8" w:rsidP="005C23C8">
            <w:pPr>
              <w:jc w:val="center"/>
              <w:rPr>
                <w:rFonts w:ascii="Montserrat" w:hAnsi="Montserrat" w:cs="Arial"/>
                <w:color w:val="000000"/>
                <w:szCs w:val="20"/>
                <w:lang w:eastAsia="es-MX"/>
              </w:rPr>
            </w:pPr>
            <w:r w:rsidRPr="00792761">
              <w:rPr>
                <w:rFonts w:ascii="Montserrat" w:hAnsi="Montserrat" w:cs="Arial"/>
                <w:color w:val="000000"/>
                <w:szCs w:val="20"/>
                <w:lang w:eastAsia="es-MX"/>
              </w:rPr>
              <w:t>El formato es YYYY-MM-DDTHH:MM:SSZ</w:t>
            </w:r>
          </w:p>
          <w:p w:rsidR="009642F4" w:rsidRPr="00792761" w:rsidRDefault="009642F4" w:rsidP="005C23C8">
            <w:pPr>
              <w:jc w:val="center"/>
              <w:rPr>
                <w:rFonts w:ascii="Montserrat" w:hAnsi="Montserrat" w:cs="Arial"/>
                <w:szCs w:val="20"/>
              </w:rPr>
            </w:pPr>
            <w:r w:rsidRPr="006202E3">
              <w:rPr>
                <w:rFonts w:ascii="Montserrat" w:hAnsi="Montserrat"/>
              </w:rPr>
              <w:t>Fecha actual de la transmisión.</w:t>
            </w:r>
          </w:p>
        </w:tc>
      </w:tr>
      <w:tr w:rsidR="005C23C8" w:rsidRPr="00792761" w:rsidTr="005C23C8">
        <w:trPr>
          <w:trHeight w:val="273"/>
        </w:trPr>
        <w:tc>
          <w:tcPr>
            <w:tcW w:w="631"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4</w:t>
            </w:r>
          </w:p>
        </w:tc>
        <w:tc>
          <w:tcPr>
            <w:tcW w:w="1560"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Tipo de movimiento</w:t>
            </w:r>
          </w:p>
        </w:tc>
        <w:tc>
          <w:tcPr>
            <w:tcW w:w="1417"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Numérico</w:t>
            </w:r>
          </w:p>
        </w:tc>
        <w:tc>
          <w:tcPr>
            <w:tcW w:w="851"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2</w:t>
            </w:r>
          </w:p>
        </w:tc>
        <w:tc>
          <w:tcPr>
            <w:tcW w:w="708"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Para este mensaje los valores serán:</w:t>
            </w:r>
          </w:p>
          <w:p w:rsidR="005C23C8" w:rsidRPr="00792761" w:rsidRDefault="005C23C8" w:rsidP="00B43089">
            <w:pPr>
              <w:pStyle w:val="Prrafodelista"/>
              <w:numPr>
                <w:ilvl w:val="0"/>
                <w:numId w:val="9"/>
              </w:numPr>
              <w:spacing w:before="0" w:after="0" w:line="240" w:lineRule="auto"/>
              <w:contextualSpacing w:val="0"/>
              <w:jc w:val="center"/>
              <w:rPr>
                <w:rFonts w:ascii="Montserrat" w:hAnsi="Montserrat"/>
              </w:rPr>
            </w:pPr>
            <w:r w:rsidRPr="00792761">
              <w:rPr>
                <w:rFonts w:ascii="Montserrat" w:hAnsi="Montserrat"/>
              </w:rPr>
              <w:t>17 = Acepto</w:t>
            </w:r>
          </w:p>
          <w:p w:rsidR="005C23C8" w:rsidRPr="00792761" w:rsidRDefault="005C23C8" w:rsidP="00B43089">
            <w:pPr>
              <w:pStyle w:val="Prrafodelista"/>
              <w:numPr>
                <w:ilvl w:val="0"/>
                <w:numId w:val="9"/>
              </w:numPr>
              <w:spacing w:before="0" w:after="0" w:line="240" w:lineRule="auto"/>
              <w:contextualSpacing w:val="0"/>
              <w:jc w:val="center"/>
              <w:rPr>
                <w:rFonts w:ascii="Montserrat" w:hAnsi="Montserrat"/>
              </w:rPr>
            </w:pPr>
            <w:r w:rsidRPr="00792761">
              <w:rPr>
                <w:rFonts w:ascii="Montserrat" w:hAnsi="Montserrat"/>
              </w:rPr>
              <w:t>8 = Rechazo</w:t>
            </w:r>
          </w:p>
        </w:tc>
      </w:tr>
      <w:tr w:rsidR="005C23C8" w:rsidRPr="00792761" w:rsidTr="005C23C8">
        <w:trPr>
          <w:trHeight w:val="273"/>
        </w:trPr>
        <w:tc>
          <w:tcPr>
            <w:tcW w:w="631"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5</w:t>
            </w:r>
          </w:p>
        </w:tc>
        <w:tc>
          <w:tcPr>
            <w:tcW w:w="1560"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Detalle del Tipo de movimiento</w:t>
            </w:r>
          </w:p>
        </w:tc>
        <w:tc>
          <w:tcPr>
            <w:tcW w:w="1417"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Numérico</w:t>
            </w:r>
          </w:p>
        </w:tc>
        <w:tc>
          <w:tcPr>
            <w:tcW w:w="851"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2</w:t>
            </w:r>
          </w:p>
        </w:tc>
        <w:tc>
          <w:tcPr>
            <w:tcW w:w="708"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Los valores son:</w:t>
            </w:r>
          </w:p>
          <w:p w:rsidR="005C23C8" w:rsidRPr="00792761" w:rsidRDefault="005C23C8" w:rsidP="00B43089">
            <w:pPr>
              <w:pStyle w:val="Prrafodelista"/>
              <w:numPr>
                <w:ilvl w:val="0"/>
                <w:numId w:val="10"/>
              </w:numPr>
              <w:spacing w:before="0" w:after="0" w:line="240" w:lineRule="auto"/>
              <w:contextualSpacing w:val="0"/>
              <w:jc w:val="center"/>
              <w:rPr>
                <w:rFonts w:ascii="Montserrat" w:hAnsi="Montserrat"/>
              </w:rPr>
            </w:pPr>
            <w:r w:rsidRPr="00792761">
              <w:rPr>
                <w:rFonts w:ascii="Montserrat" w:hAnsi="Montserrat"/>
              </w:rPr>
              <w:t>0 = Acepto  (deberá tener el tipo de movimiento 17)</w:t>
            </w:r>
          </w:p>
          <w:p w:rsidR="005C23C8" w:rsidRPr="00792761" w:rsidRDefault="005C23C8" w:rsidP="00B43089">
            <w:pPr>
              <w:pStyle w:val="Prrafodelista"/>
              <w:numPr>
                <w:ilvl w:val="0"/>
                <w:numId w:val="10"/>
              </w:numPr>
              <w:spacing w:before="0" w:after="0" w:line="240" w:lineRule="auto"/>
              <w:contextualSpacing w:val="0"/>
              <w:jc w:val="center"/>
              <w:rPr>
                <w:rFonts w:ascii="Montserrat" w:hAnsi="Montserrat"/>
              </w:rPr>
            </w:pPr>
            <w:r w:rsidRPr="00792761">
              <w:rPr>
                <w:rFonts w:ascii="Montserrat" w:hAnsi="Montserrat"/>
              </w:rPr>
              <w:t>10 = Rechazo (deberá tener el tipo de movimiento 8)</w:t>
            </w:r>
          </w:p>
        </w:tc>
      </w:tr>
      <w:tr w:rsidR="005C23C8" w:rsidRPr="00792761" w:rsidTr="005C23C8">
        <w:trPr>
          <w:trHeight w:val="273"/>
        </w:trPr>
        <w:tc>
          <w:tcPr>
            <w:tcW w:w="631"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6</w:t>
            </w:r>
          </w:p>
        </w:tc>
        <w:tc>
          <w:tcPr>
            <w:tcW w:w="1560"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Tipo de Operación</w:t>
            </w:r>
          </w:p>
        </w:tc>
        <w:tc>
          <w:tcPr>
            <w:tcW w:w="1417"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Numérico</w:t>
            </w:r>
          </w:p>
        </w:tc>
        <w:tc>
          <w:tcPr>
            <w:tcW w:w="851"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1</w:t>
            </w:r>
          </w:p>
        </w:tc>
        <w:tc>
          <w:tcPr>
            <w:tcW w:w="708"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Lo valores posibles para este campo son:</w:t>
            </w:r>
          </w:p>
          <w:p w:rsidR="005C23C8" w:rsidRPr="00792761" w:rsidRDefault="005C23C8" w:rsidP="005C23C8">
            <w:pPr>
              <w:jc w:val="center"/>
              <w:rPr>
                <w:rFonts w:ascii="Montserrat" w:hAnsi="Montserrat" w:cs="Arial"/>
                <w:szCs w:val="20"/>
              </w:rPr>
            </w:pPr>
            <w:r w:rsidRPr="00792761">
              <w:rPr>
                <w:rFonts w:ascii="Montserrat" w:hAnsi="Montserrat" w:cs="Arial"/>
                <w:szCs w:val="20"/>
              </w:rPr>
              <w:t>1=Importación</w:t>
            </w:r>
          </w:p>
          <w:p w:rsidR="005C23C8" w:rsidRPr="00792761" w:rsidRDefault="005C23C8" w:rsidP="005C23C8">
            <w:pPr>
              <w:jc w:val="center"/>
              <w:rPr>
                <w:rFonts w:ascii="Montserrat" w:hAnsi="Montserrat" w:cs="Arial"/>
                <w:szCs w:val="20"/>
              </w:rPr>
            </w:pPr>
            <w:r w:rsidRPr="00792761">
              <w:rPr>
                <w:rFonts w:ascii="Montserrat" w:hAnsi="Montserrat" w:cs="Arial"/>
                <w:szCs w:val="20"/>
              </w:rPr>
              <w:t>2=Exportación</w:t>
            </w:r>
          </w:p>
        </w:tc>
      </w:tr>
      <w:tr w:rsidR="005C23C8" w:rsidRPr="00792761" w:rsidTr="005C23C8">
        <w:trPr>
          <w:trHeight w:val="273"/>
        </w:trPr>
        <w:tc>
          <w:tcPr>
            <w:tcW w:w="631"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7</w:t>
            </w:r>
          </w:p>
        </w:tc>
        <w:tc>
          <w:tcPr>
            <w:tcW w:w="1560"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Clave del Recinto Fiscalizado</w:t>
            </w:r>
          </w:p>
        </w:tc>
        <w:tc>
          <w:tcPr>
            <w:tcW w:w="1417"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Alfanumérico</w:t>
            </w:r>
          </w:p>
        </w:tc>
        <w:tc>
          <w:tcPr>
            <w:tcW w:w="851"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4</w:t>
            </w:r>
          </w:p>
        </w:tc>
        <w:tc>
          <w:tcPr>
            <w:tcW w:w="708"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M</w:t>
            </w:r>
          </w:p>
        </w:tc>
        <w:tc>
          <w:tcPr>
            <w:tcW w:w="4820" w:type="dxa"/>
            <w:tcBorders>
              <w:top w:val="single" w:sz="6" w:space="0" w:color="auto"/>
              <w:left w:val="single" w:sz="6" w:space="0" w:color="auto"/>
              <w:bottom w:val="single" w:sz="6" w:space="0" w:color="auto"/>
              <w:right w:val="single" w:sz="6" w:space="0" w:color="auto"/>
            </w:tcBorders>
          </w:tcPr>
          <w:p w:rsidR="005C23C8" w:rsidRPr="00792761" w:rsidRDefault="005C23C8" w:rsidP="005C23C8">
            <w:pPr>
              <w:jc w:val="center"/>
              <w:rPr>
                <w:rFonts w:ascii="Montserrat" w:hAnsi="Montserrat" w:cs="Arial"/>
                <w:szCs w:val="20"/>
              </w:rPr>
            </w:pPr>
            <w:r w:rsidRPr="00792761">
              <w:rPr>
                <w:rFonts w:ascii="Montserrat" w:hAnsi="Montserrat" w:cs="Arial"/>
                <w:szCs w:val="20"/>
              </w:rPr>
              <w:t>El valor de este campo debe encontrarse en el Catálogo de Recintos Fiscalizados.</w:t>
            </w:r>
          </w:p>
        </w:tc>
      </w:tr>
    </w:tbl>
    <w:p w:rsidR="00260919" w:rsidRPr="00792761" w:rsidRDefault="00260919" w:rsidP="00260919">
      <w:pPr>
        <w:pStyle w:val="BodyText"/>
        <w:spacing w:before="0" w:after="0"/>
        <w:rPr>
          <w:rFonts w:cs="Arial"/>
          <w:lang w:val="en-US"/>
        </w:rPr>
      </w:pPr>
    </w:p>
    <w:p w:rsidR="00260919" w:rsidRDefault="00260919" w:rsidP="00260919">
      <w:pPr>
        <w:pStyle w:val="BodyText"/>
        <w:spacing w:before="0" w:after="0"/>
        <w:rPr>
          <w:rFonts w:cs="Arial"/>
          <w:lang w:val="en-US"/>
        </w:rPr>
      </w:pPr>
    </w:p>
    <w:p w:rsidR="0035041D" w:rsidRDefault="0035041D" w:rsidP="0035041D">
      <w:pPr>
        <w:jc w:val="center"/>
        <w:rPr>
          <w:rFonts w:ascii="Montserrat" w:hAnsi="Montserrat"/>
          <w:b/>
          <w:sz w:val="24"/>
        </w:rPr>
      </w:pPr>
      <w:r w:rsidRPr="00792761">
        <w:rPr>
          <w:rFonts w:ascii="Montserrat" w:hAnsi="Montserrat"/>
          <w:b/>
          <w:sz w:val="24"/>
        </w:rPr>
        <w:t>TRANSMISIÓN DE DATOS</w:t>
      </w:r>
      <w:r w:rsidRPr="00792761">
        <w:rPr>
          <w:bCs/>
          <w:sz w:val="24"/>
        </w:rPr>
        <w:t xml:space="preserve"> </w:t>
      </w:r>
      <w:r w:rsidRPr="00792761">
        <w:rPr>
          <w:rFonts w:ascii="Montserrat" w:hAnsi="Montserrat"/>
          <w:b/>
          <w:sz w:val="24"/>
        </w:rPr>
        <w:t>MENSAJE “</w:t>
      </w:r>
      <w:r>
        <w:rPr>
          <w:rFonts w:ascii="Montserrat" w:hAnsi="Montserrat"/>
          <w:b/>
          <w:sz w:val="24"/>
        </w:rPr>
        <w:t>Servicio 4</w:t>
      </w:r>
      <w:r w:rsidRPr="00792761">
        <w:rPr>
          <w:rFonts w:ascii="Montserrat" w:hAnsi="Montserrat"/>
          <w:b/>
          <w:sz w:val="24"/>
        </w:rPr>
        <w:t>”</w:t>
      </w:r>
    </w:p>
    <w:p w:rsidR="0035041D" w:rsidRDefault="0035041D" w:rsidP="0035041D">
      <w:pPr>
        <w:jc w:val="left"/>
        <w:rPr>
          <w:rFonts w:ascii="Montserrat" w:hAnsi="Montserrat"/>
          <w:b/>
          <w:sz w:val="24"/>
        </w:rPr>
      </w:pPr>
    </w:p>
    <w:p w:rsidR="0035041D" w:rsidRPr="00907132" w:rsidRDefault="004F5211" w:rsidP="00260919">
      <w:pPr>
        <w:pStyle w:val="BodyText"/>
        <w:spacing w:before="0" w:after="0"/>
        <w:rPr>
          <w:rFonts w:ascii="Montserrat" w:hAnsi="Montserrat" w:cs="Arial"/>
        </w:rPr>
      </w:pPr>
      <w:r w:rsidRPr="00907132">
        <w:rPr>
          <w:rFonts w:ascii="Montserrat" w:hAnsi="Montserrat" w:cs="Arial"/>
        </w:rPr>
        <w:t xml:space="preserve">El servicio 4 tiene como objetivo consultar el detalle del manifiesto por periodo de tiempo, lo máximo a consultar son </w:t>
      </w:r>
      <w:r w:rsidR="00BA7815" w:rsidRPr="00907132">
        <w:rPr>
          <w:rFonts w:ascii="Montserrat" w:hAnsi="Montserrat" w:cs="Arial"/>
        </w:rPr>
        <w:t>3</w:t>
      </w:r>
      <w:r w:rsidRPr="00907132">
        <w:rPr>
          <w:rFonts w:ascii="Montserrat" w:hAnsi="Montserrat" w:cs="Arial"/>
        </w:rPr>
        <w:t xml:space="preserve"> días.</w:t>
      </w:r>
    </w:p>
    <w:p w:rsidR="004F5211" w:rsidRPr="00907132" w:rsidRDefault="004F5211" w:rsidP="00260919">
      <w:pPr>
        <w:pStyle w:val="BodyText"/>
        <w:spacing w:before="0" w:after="0"/>
        <w:rPr>
          <w:rFonts w:ascii="Montserrat" w:hAnsi="Montserrat" w:cs="Arial"/>
        </w:rPr>
      </w:pPr>
    </w:p>
    <w:p w:rsidR="004F5211" w:rsidRPr="00907132" w:rsidRDefault="004F5211" w:rsidP="00260919">
      <w:pPr>
        <w:pStyle w:val="BodyText"/>
        <w:spacing w:before="0" w:after="0"/>
        <w:rPr>
          <w:rFonts w:ascii="Montserrat" w:hAnsi="Montserrat" w:cs="Arial"/>
        </w:rPr>
      </w:pPr>
      <w:r w:rsidRPr="00907132">
        <w:rPr>
          <w:rFonts w:ascii="Montserrat" w:hAnsi="Montserrat" w:cs="Arial"/>
        </w:rPr>
        <w:t>La fecha inicio y fecha fin que deberán colocar en el mensaje corresponde a la fecha de arribo o fecha ETA para marítimos.</w:t>
      </w:r>
    </w:p>
    <w:p w:rsidR="004F5211" w:rsidRPr="00907132" w:rsidRDefault="004F5211" w:rsidP="00260919">
      <w:pPr>
        <w:pStyle w:val="BodyText"/>
        <w:spacing w:before="0" w:after="0"/>
        <w:rPr>
          <w:rFonts w:ascii="Montserrat" w:hAnsi="Montserrat" w:cs="Arial"/>
        </w:rPr>
      </w:pPr>
    </w:p>
    <w:p w:rsidR="004F5211" w:rsidRPr="00BA7815" w:rsidRDefault="004F5211" w:rsidP="00260919">
      <w:pPr>
        <w:pStyle w:val="BodyText"/>
        <w:spacing w:before="0" w:after="0"/>
        <w:rPr>
          <w:rFonts w:ascii="Montserrat" w:hAnsi="Montserrat" w:cs="Arial"/>
        </w:rPr>
      </w:pPr>
      <w:r w:rsidRPr="00907132">
        <w:rPr>
          <w:rFonts w:ascii="Montserrat" w:hAnsi="Montserrat" w:cs="Arial"/>
        </w:rPr>
        <w:t xml:space="preserve">Cabe mencionar que el detalle correspondiente al servicio se encuentra publicado en </w:t>
      </w:r>
      <w:hyperlink r:id="rId15" w:history="1">
        <w:r w:rsidRPr="00907132">
          <w:rPr>
            <w:rStyle w:val="Hipervnculo"/>
            <w:rFonts w:ascii="Montserrat" w:hAnsi="Montserrat" w:cs="Arial"/>
          </w:rPr>
          <w:t>www.ventanillaunica.gob.mx</w:t>
        </w:r>
      </w:hyperlink>
      <w:r w:rsidRPr="00907132">
        <w:rPr>
          <w:rFonts w:ascii="Montserrat" w:hAnsi="Montserrat" w:cs="Arial"/>
        </w:rPr>
        <w:t xml:space="preserve"> -&gt; manuales y guías de usuario -&gt; Insumos de recinto fiscalizado SIRA -&gt; Servicio 4.</w:t>
      </w:r>
    </w:p>
    <w:p w:rsidR="004F5211" w:rsidRPr="004F5211" w:rsidRDefault="004F5211" w:rsidP="00260919">
      <w:pPr>
        <w:pStyle w:val="BodyText"/>
        <w:spacing w:before="0" w:after="0"/>
        <w:rPr>
          <w:rFonts w:cs="Arial"/>
        </w:rPr>
      </w:pPr>
    </w:p>
    <w:p w:rsidR="0024194F" w:rsidRPr="00792761" w:rsidRDefault="0024194F" w:rsidP="00260919">
      <w:pPr>
        <w:pStyle w:val="BodyText"/>
        <w:spacing w:before="0" w:after="0"/>
        <w:rPr>
          <w:rFonts w:cs="Arial"/>
          <w:lang w:val="en-US"/>
        </w:rPr>
      </w:pPr>
    </w:p>
    <w:p w:rsidR="00775044" w:rsidRPr="00792761" w:rsidRDefault="00775044" w:rsidP="00775044">
      <w:pPr>
        <w:jc w:val="center"/>
        <w:rPr>
          <w:rFonts w:ascii="Montserrat" w:hAnsi="Montserrat"/>
          <w:sz w:val="24"/>
        </w:rPr>
      </w:pPr>
      <w:r w:rsidRPr="00792761">
        <w:rPr>
          <w:rFonts w:ascii="Montserrat" w:hAnsi="Montserrat"/>
          <w:b/>
          <w:sz w:val="24"/>
        </w:rPr>
        <w:t>TRANSMISIÓN DE DATOS</w:t>
      </w:r>
      <w:r w:rsidRPr="00792761">
        <w:rPr>
          <w:bCs/>
          <w:sz w:val="24"/>
        </w:rPr>
        <w:t xml:space="preserve"> </w:t>
      </w:r>
      <w:r w:rsidRPr="00792761">
        <w:rPr>
          <w:rFonts w:ascii="Montserrat" w:hAnsi="Montserrat"/>
          <w:b/>
          <w:sz w:val="24"/>
        </w:rPr>
        <w:t>MENSAJE “Rechazo de Mercancía”</w:t>
      </w:r>
    </w:p>
    <w:p w:rsidR="00775044" w:rsidRPr="00792761" w:rsidRDefault="00775044" w:rsidP="00775044">
      <w:pPr>
        <w:jc w:val="center"/>
        <w:rPr>
          <w:rFonts w:ascii="Montserrat" w:hAnsi="Montserrat"/>
          <w:b/>
          <w:sz w:val="24"/>
        </w:rPr>
      </w:pPr>
    </w:p>
    <w:p w:rsidR="00775044" w:rsidRPr="00792761" w:rsidRDefault="00775044" w:rsidP="00CE3FCE">
      <w:pPr>
        <w:pStyle w:val="Ttulo3"/>
      </w:pPr>
      <w:bookmarkStart w:id="80" w:name="_Toc522274925"/>
      <w:bookmarkStart w:id="81" w:name="_Toc76573591"/>
      <w:r w:rsidRPr="00792761">
        <w:t>TRANSMISIÓN DE DATOS MENSAJE</w:t>
      </w:r>
      <w:bookmarkEnd w:id="80"/>
      <w:bookmarkEnd w:id="81"/>
    </w:p>
    <w:p w:rsidR="00775044" w:rsidRPr="00792761" w:rsidRDefault="00775044" w:rsidP="00775044">
      <w:pPr>
        <w:jc w:val="center"/>
        <w:rPr>
          <w:rFonts w:ascii="Montserrat" w:hAnsi="Montserrat"/>
          <w:szCs w:val="20"/>
        </w:rPr>
      </w:pPr>
    </w:p>
    <w:tbl>
      <w:tblPr>
        <w:tblW w:w="998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418"/>
        <w:gridCol w:w="1134"/>
        <w:gridCol w:w="850"/>
        <w:gridCol w:w="993"/>
        <w:gridCol w:w="4961"/>
      </w:tblGrid>
      <w:tr w:rsidR="00775044" w:rsidRPr="00792761" w:rsidTr="008B154B">
        <w:trPr>
          <w:trHeight w:val="273"/>
          <w:tblHeader/>
        </w:trPr>
        <w:tc>
          <w:tcPr>
            <w:tcW w:w="631" w:type="dxa"/>
            <w:tcBorders>
              <w:top w:val="single" w:sz="6" w:space="0" w:color="auto"/>
              <w:left w:val="single" w:sz="6" w:space="0" w:color="auto"/>
              <w:bottom w:val="single" w:sz="6" w:space="0" w:color="auto"/>
              <w:right w:val="single" w:sz="6" w:space="0" w:color="auto"/>
            </w:tcBorders>
            <w:shd w:val="clear" w:color="auto" w:fill="A6A6A6"/>
          </w:tcPr>
          <w:p w:rsidR="00775044" w:rsidRPr="00792761" w:rsidRDefault="00775044" w:rsidP="008B154B">
            <w:pPr>
              <w:pStyle w:val="TableHeading0"/>
              <w:rPr>
                <w:rFonts w:ascii="Montserrat" w:hAnsi="Montserrat" w:cs="Arial"/>
                <w:lang w:val="es-MX"/>
              </w:rPr>
            </w:pPr>
            <w:r w:rsidRPr="00792761">
              <w:rPr>
                <w:rFonts w:ascii="Montserrat" w:hAnsi="Montserrat" w:cs="Arial"/>
                <w:lang w:val="es-MX"/>
              </w:rPr>
              <w:t>SEC</w:t>
            </w:r>
          </w:p>
        </w:tc>
        <w:tc>
          <w:tcPr>
            <w:tcW w:w="1418" w:type="dxa"/>
            <w:tcBorders>
              <w:top w:val="single" w:sz="6" w:space="0" w:color="auto"/>
              <w:left w:val="single" w:sz="6" w:space="0" w:color="auto"/>
              <w:bottom w:val="single" w:sz="6" w:space="0" w:color="auto"/>
              <w:right w:val="single" w:sz="6" w:space="0" w:color="auto"/>
            </w:tcBorders>
            <w:shd w:val="clear" w:color="auto" w:fill="A6A6A6"/>
          </w:tcPr>
          <w:p w:rsidR="00775044" w:rsidRPr="00792761" w:rsidRDefault="00775044" w:rsidP="008B154B">
            <w:pPr>
              <w:pStyle w:val="TableHeading0"/>
              <w:rPr>
                <w:rFonts w:ascii="Montserrat" w:hAnsi="Montserrat" w:cs="Arial"/>
                <w:lang w:val="es-MX"/>
              </w:rPr>
            </w:pPr>
            <w:r w:rsidRPr="00792761">
              <w:rPr>
                <w:rFonts w:ascii="Montserrat" w:hAnsi="Montserrat" w:cs="Arial"/>
                <w:lang w:val="es-MX"/>
              </w:rPr>
              <w:t>NOMBRE DATO</w:t>
            </w:r>
          </w:p>
        </w:tc>
        <w:tc>
          <w:tcPr>
            <w:tcW w:w="1134" w:type="dxa"/>
            <w:tcBorders>
              <w:top w:val="single" w:sz="6" w:space="0" w:color="auto"/>
              <w:left w:val="single" w:sz="6" w:space="0" w:color="auto"/>
              <w:bottom w:val="single" w:sz="6" w:space="0" w:color="auto"/>
              <w:right w:val="single" w:sz="6" w:space="0" w:color="auto"/>
            </w:tcBorders>
            <w:shd w:val="clear" w:color="auto" w:fill="A6A6A6"/>
          </w:tcPr>
          <w:p w:rsidR="00775044" w:rsidRPr="00792761" w:rsidRDefault="00775044" w:rsidP="008B154B">
            <w:pPr>
              <w:pStyle w:val="TableHeading0"/>
              <w:rPr>
                <w:rFonts w:ascii="Montserrat" w:hAnsi="Montserrat" w:cs="Arial"/>
                <w:lang w:val="es-MX"/>
              </w:rPr>
            </w:pPr>
            <w:r w:rsidRPr="00792761">
              <w:rPr>
                <w:rFonts w:ascii="Montserrat" w:hAnsi="Montserrat" w:cs="Arial"/>
                <w:lang w:val="es-MX"/>
              </w:rPr>
              <w:t>TIPO DATO</w:t>
            </w:r>
          </w:p>
        </w:tc>
        <w:tc>
          <w:tcPr>
            <w:tcW w:w="850" w:type="dxa"/>
            <w:tcBorders>
              <w:top w:val="single" w:sz="6" w:space="0" w:color="auto"/>
              <w:left w:val="single" w:sz="6" w:space="0" w:color="auto"/>
              <w:bottom w:val="single" w:sz="6" w:space="0" w:color="auto"/>
              <w:right w:val="single" w:sz="6" w:space="0" w:color="auto"/>
            </w:tcBorders>
            <w:shd w:val="clear" w:color="auto" w:fill="A6A6A6"/>
          </w:tcPr>
          <w:p w:rsidR="00775044" w:rsidRPr="00792761" w:rsidRDefault="00775044" w:rsidP="008B154B">
            <w:pPr>
              <w:pStyle w:val="TableHeading0"/>
              <w:rPr>
                <w:rFonts w:ascii="Montserrat" w:hAnsi="Montserrat" w:cs="Arial"/>
                <w:lang w:val="es-MX"/>
              </w:rPr>
            </w:pPr>
            <w:r w:rsidRPr="00792761">
              <w:rPr>
                <w:rFonts w:ascii="Montserrat" w:hAnsi="Montserrat" w:cs="Arial"/>
                <w:lang w:val="es-MX"/>
              </w:rPr>
              <w:t>LONG</w:t>
            </w:r>
          </w:p>
        </w:tc>
        <w:tc>
          <w:tcPr>
            <w:tcW w:w="993" w:type="dxa"/>
            <w:tcBorders>
              <w:top w:val="single" w:sz="6" w:space="0" w:color="auto"/>
              <w:left w:val="single" w:sz="6" w:space="0" w:color="auto"/>
              <w:bottom w:val="single" w:sz="6" w:space="0" w:color="auto"/>
              <w:right w:val="single" w:sz="6" w:space="0" w:color="auto"/>
            </w:tcBorders>
            <w:shd w:val="clear" w:color="auto" w:fill="A6A6A6"/>
          </w:tcPr>
          <w:p w:rsidR="00775044" w:rsidRPr="00792761" w:rsidRDefault="00775044" w:rsidP="008B154B">
            <w:pPr>
              <w:pStyle w:val="TableHeading0"/>
              <w:rPr>
                <w:rFonts w:ascii="Montserrat" w:hAnsi="Montserrat" w:cs="Arial"/>
                <w:lang w:val="es-MX"/>
              </w:rPr>
            </w:pPr>
            <w:r w:rsidRPr="00792761">
              <w:rPr>
                <w:rFonts w:ascii="Montserrat" w:hAnsi="Montserrat" w:cs="Arial"/>
                <w:lang w:val="es-MX"/>
              </w:rPr>
              <w:t>OBL</w:t>
            </w:r>
          </w:p>
        </w:tc>
        <w:tc>
          <w:tcPr>
            <w:tcW w:w="4961" w:type="dxa"/>
            <w:tcBorders>
              <w:top w:val="single" w:sz="6" w:space="0" w:color="auto"/>
              <w:left w:val="single" w:sz="6" w:space="0" w:color="auto"/>
              <w:bottom w:val="single" w:sz="6" w:space="0" w:color="auto"/>
              <w:right w:val="single" w:sz="6" w:space="0" w:color="auto"/>
            </w:tcBorders>
            <w:shd w:val="clear" w:color="auto" w:fill="A6A6A6"/>
          </w:tcPr>
          <w:p w:rsidR="00775044" w:rsidRPr="00792761" w:rsidRDefault="00775044" w:rsidP="008B154B">
            <w:pPr>
              <w:pStyle w:val="TableHeading0"/>
              <w:rPr>
                <w:rFonts w:ascii="Montserrat" w:hAnsi="Montserrat" w:cs="Arial"/>
                <w:lang w:val="es-MX"/>
              </w:rPr>
            </w:pPr>
            <w:r w:rsidRPr="00792761">
              <w:rPr>
                <w:rFonts w:ascii="Montserrat" w:hAnsi="Montserrat" w:cs="Arial"/>
                <w:lang w:val="es-MX"/>
              </w:rPr>
              <w:t>OBSERVACIONES</w:t>
            </w:r>
          </w:p>
        </w:tc>
      </w:tr>
      <w:tr w:rsidR="00775044" w:rsidRPr="00792761" w:rsidTr="008B154B">
        <w:trPr>
          <w:trHeight w:val="273"/>
        </w:trPr>
        <w:tc>
          <w:tcPr>
            <w:tcW w:w="9987" w:type="dxa"/>
            <w:gridSpan w:val="6"/>
            <w:tcBorders>
              <w:top w:val="single" w:sz="6" w:space="0" w:color="auto"/>
              <w:left w:val="single" w:sz="6" w:space="0" w:color="auto"/>
              <w:bottom w:val="single" w:sz="6" w:space="0" w:color="auto"/>
              <w:right w:val="single" w:sz="6" w:space="0" w:color="auto"/>
            </w:tcBorders>
            <w:shd w:val="pct10" w:color="auto" w:fill="auto"/>
          </w:tcPr>
          <w:p w:rsidR="00775044" w:rsidRPr="00792761" w:rsidRDefault="00775044" w:rsidP="008B154B">
            <w:pPr>
              <w:jc w:val="center"/>
              <w:rPr>
                <w:rFonts w:ascii="Montserrat" w:hAnsi="Montserrat" w:cs="Arial"/>
                <w:szCs w:val="20"/>
              </w:rPr>
            </w:pPr>
            <w:r w:rsidRPr="00792761">
              <w:rPr>
                <w:rFonts w:ascii="Montserrat" w:hAnsi="Montserrat" w:cs="Arial"/>
                <w:szCs w:val="20"/>
              </w:rPr>
              <w:t>Información General de la operación (Obligatorio)</w:t>
            </w:r>
          </w:p>
        </w:tc>
      </w:tr>
      <w:tr w:rsidR="00775044"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1</w:t>
            </w:r>
          </w:p>
        </w:tc>
        <w:tc>
          <w:tcPr>
            <w:tcW w:w="1418"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Consecutivo</w:t>
            </w:r>
          </w:p>
        </w:tc>
        <w:tc>
          <w:tcPr>
            <w:tcW w:w="1134"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Alfanumérico</w:t>
            </w:r>
          </w:p>
          <w:p w:rsidR="00775044" w:rsidRPr="00792761" w:rsidRDefault="00775044" w:rsidP="008B154B">
            <w:pPr>
              <w:jc w:val="center"/>
              <w:rPr>
                <w:rFonts w:ascii="Montserrat" w:hAnsi="Montserrat" w:cs="Arial"/>
                <w:szCs w:val="20"/>
              </w:rPr>
            </w:pPr>
          </w:p>
        </w:tc>
        <w:tc>
          <w:tcPr>
            <w:tcW w:w="850"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9</w:t>
            </w:r>
          </w:p>
        </w:tc>
        <w:tc>
          <w:tcPr>
            <w:tcW w:w="993"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M</w:t>
            </w:r>
          </w:p>
        </w:tc>
        <w:tc>
          <w:tcPr>
            <w:tcW w:w="4961"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color w:val="000000"/>
                <w:szCs w:val="20"/>
                <w:lang w:eastAsia="es-MX"/>
              </w:rPr>
              <w:t>Lo genera y asigna VUCEM RF y es creado conforme al algoritmo correspondiente</w:t>
            </w:r>
          </w:p>
        </w:tc>
      </w:tr>
      <w:tr w:rsidR="00775044"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2</w:t>
            </w:r>
          </w:p>
        </w:tc>
        <w:tc>
          <w:tcPr>
            <w:tcW w:w="1418"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ID Asociado</w:t>
            </w:r>
          </w:p>
        </w:tc>
        <w:tc>
          <w:tcPr>
            <w:tcW w:w="1134"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9</w:t>
            </w:r>
          </w:p>
        </w:tc>
        <w:tc>
          <w:tcPr>
            <w:tcW w:w="993"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M</w:t>
            </w:r>
          </w:p>
        </w:tc>
        <w:tc>
          <w:tcPr>
            <w:tcW w:w="4961"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color w:val="000000"/>
                <w:szCs w:val="20"/>
                <w:lang w:eastAsia="es-MX"/>
              </w:rPr>
              <w:t>Corresponderá al ID consecutivo de la  operación previa a la que haga referencia el mensaje que se envía</w:t>
            </w:r>
          </w:p>
        </w:tc>
      </w:tr>
      <w:tr w:rsidR="00775044"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3</w:t>
            </w:r>
          </w:p>
        </w:tc>
        <w:tc>
          <w:tcPr>
            <w:tcW w:w="1418"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Fecha de Registro</w:t>
            </w:r>
          </w:p>
        </w:tc>
        <w:tc>
          <w:tcPr>
            <w:tcW w:w="1134"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Fecha y Hora</w:t>
            </w:r>
          </w:p>
        </w:tc>
        <w:tc>
          <w:tcPr>
            <w:tcW w:w="850"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20</w:t>
            </w:r>
          </w:p>
        </w:tc>
        <w:tc>
          <w:tcPr>
            <w:tcW w:w="993"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M</w:t>
            </w:r>
          </w:p>
        </w:tc>
        <w:tc>
          <w:tcPr>
            <w:tcW w:w="4961" w:type="dxa"/>
            <w:tcBorders>
              <w:top w:val="single" w:sz="6" w:space="0" w:color="auto"/>
              <w:left w:val="single" w:sz="6" w:space="0" w:color="auto"/>
              <w:bottom w:val="single" w:sz="6" w:space="0" w:color="auto"/>
              <w:right w:val="single" w:sz="6" w:space="0" w:color="auto"/>
            </w:tcBorders>
          </w:tcPr>
          <w:p w:rsidR="00775044" w:rsidRDefault="00775044" w:rsidP="008B154B">
            <w:pPr>
              <w:jc w:val="center"/>
              <w:rPr>
                <w:rFonts w:ascii="Montserrat" w:hAnsi="Montserrat" w:cs="Arial"/>
                <w:color w:val="000000"/>
                <w:szCs w:val="20"/>
                <w:lang w:eastAsia="es-MX"/>
              </w:rPr>
            </w:pPr>
            <w:r w:rsidRPr="00792761">
              <w:rPr>
                <w:rFonts w:ascii="Montserrat" w:hAnsi="Montserrat" w:cs="Arial"/>
                <w:color w:val="000000"/>
                <w:szCs w:val="20"/>
                <w:lang w:eastAsia="es-MX"/>
              </w:rPr>
              <w:t>El formato es YYYY-MM-DDTHH:MM:SSZ</w:t>
            </w:r>
          </w:p>
          <w:p w:rsidR="009642F4" w:rsidRPr="00792761" w:rsidRDefault="009642F4" w:rsidP="008B154B">
            <w:pPr>
              <w:jc w:val="center"/>
              <w:rPr>
                <w:rFonts w:ascii="Montserrat" w:hAnsi="Montserrat" w:cs="Arial"/>
                <w:szCs w:val="20"/>
              </w:rPr>
            </w:pPr>
            <w:r w:rsidRPr="006202E3">
              <w:rPr>
                <w:rFonts w:ascii="Montserrat" w:hAnsi="Montserrat"/>
              </w:rPr>
              <w:t>Fecha actual de la transmisión.</w:t>
            </w:r>
          </w:p>
        </w:tc>
      </w:tr>
      <w:tr w:rsidR="00775044"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4</w:t>
            </w:r>
          </w:p>
        </w:tc>
        <w:tc>
          <w:tcPr>
            <w:tcW w:w="1418"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Tipo de movimiento</w:t>
            </w:r>
          </w:p>
        </w:tc>
        <w:tc>
          <w:tcPr>
            <w:tcW w:w="1134"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Numérico</w:t>
            </w:r>
          </w:p>
        </w:tc>
        <w:tc>
          <w:tcPr>
            <w:tcW w:w="850"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2</w:t>
            </w:r>
          </w:p>
        </w:tc>
        <w:tc>
          <w:tcPr>
            <w:tcW w:w="993"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M</w:t>
            </w:r>
          </w:p>
        </w:tc>
        <w:tc>
          <w:tcPr>
            <w:tcW w:w="4961"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Para el rechazo de mercancía el tipo de movimiento, siempre será “8”</w:t>
            </w:r>
          </w:p>
        </w:tc>
      </w:tr>
      <w:tr w:rsidR="00775044"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5</w:t>
            </w:r>
          </w:p>
        </w:tc>
        <w:tc>
          <w:tcPr>
            <w:tcW w:w="1418"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Detalle del Tipo de movimiento</w:t>
            </w:r>
          </w:p>
        </w:tc>
        <w:tc>
          <w:tcPr>
            <w:tcW w:w="1134"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Numérico</w:t>
            </w:r>
          </w:p>
        </w:tc>
        <w:tc>
          <w:tcPr>
            <w:tcW w:w="850"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2</w:t>
            </w:r>
          </w:p>
        </w:tc>
        <w:tc>
          <w:tcPr>
            <w:tcW w:w="993"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M</w:t>
            </w:r>
          </w:p>
        </w:tc>
        <w:tc>
          <w:tcPr>
            <w:tcW w:w="4961"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Los valores posibles para este campo se encuentran definidos en el catálogo de movimientos.</w:t>
            </w:r>
          </w:p>
          <w:p w:rsidR="00775044" w:rsidRPr="00792761" w:rsidRDefault="00775044" w:rsidP="008B154B">
            <w:pPr>
              <w:jc w:val="center"/>
              <w:rPr>
                <w:rFonts w:ascii="Montserrat" w:hAnsi="Montserrat" w:cs="Arial"/>
                <w:szCs w:val="20"/>
              </w:rPr>
            </w:pPr>
            <w:r w:rsidRPr="00792761">
              <w:rPr>
                <w:rFonts w:ascii="Montserrat" w:hAnsi="Montserrat" w:cs="Arial"/>
                <w:szCs w:val="20"/>
              </w:rPr>
              <w:t>1 = Rechazo Manifiesto Ferroviario</w:t>
            </w:r>
          </w:p>
          <w:p w:rsidR="00775044" w:rsidRPr="00792761" w:rsidRDefault="00775044" w:rsidP="008B154B">
            <w:pPr>
              <w:jc w:val="center"/>
              <w:rPr>
                <w:rFonts w:ascii="Montserrat" w:hAnsi="Montserrat" w:cs="Arial"/>
                <w:szCs w:val="20"/>
              </w:rPr>
            </w:pPr>
            <w:r w:rsidRPr="00792761">
              <w:rPr>
                <w:rFonts w:ascii="Montserrat" w:hAnsi="Montserrat" w:cs="Arial"/>
                <w:szCs w:val="20"/>
              </w:rPr>
              <w:t>2 = Rechazo Manifiesto Aéreo</w:t>
            </w:r>
          </w:p>
          <w:p w:rsidR="00775044" w:rsidRPr="00792761" w:rsidRDefault="00775044" w:rsidP="008B154B">
            <w:pPr>
              <w:jc w:val="center"/>
              <w:rPr>
                <w:rFonts w:ascii="Montserrat" w:hAnsi="Montserrat" w:cs="Arial"/>
                <w:szCs w:val="20"/>
              </w:rPr>
            </w:pPr>
            <w:r w:rsidRPr="00792761">
              <w:rPr>
                <w:rFonts w:ascii="Montserrat" w:hAnsi="Montserrat" w:cs="Arial"/>
                <w:szCs w:val="20"/>
              </w:rPr>
              <w:t>3 = Rechazo Manifiesto Marítimo</w:t>
            </w:r>
          </w:p>
        </w:tc>
      </w:tr>
      <w:tr w:rsidR="00775044"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6</w:t>
            </w:r>
          </w:p>
        </w:tc>
        <w:tc>
          <w:tcPr>
            <w:tcW w:w="1418"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Tipo de Operación</w:t>
            </w:r>
          </w:p>
        </w:tc>
        <w:tc>
          <w:tcPr>
            <w:tcW w:w="1134"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Numérico</w:t>
            </w:r>
          </w:p>
        </w:tc>
        <w:tc>
          <w:tcPr>
            <w:tcW w:w="850"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1</w:t>
            </w:r>
          </w:p>
        </w:tc>
        <w:tc>
          <w:tcPr>
            <w:tcW w:w="993"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M</w:t>
            </w:r>
          </w:p>
        </w:tc>
        <w:tc>
          <w:tcPr>
            <w:tcW w:w="4961"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Los valores posibles de este campo se encuentran definidos en el Catálogo de Tipos de Operación</w:t>
            </w:r>
          </w:p>
          <w:p w:rsidR="00775044" w:rsidRPr="00792761" w:rsidRDefault="00775044" w:rsidP="008B154B">
            <w:pPr>
              <w:jc w:val="center"/>
              <w:rPr>
                <w:rFonts w:ascii="Montserrat" w:hAnsi="Montserrat" w:cs="Arial"/>
                <w:szCs w:val="20"/>
              </w:rPr>
            </w:pPr>
            <w:r w:rsidRPr="00792761">
              <w:rPr>
                <w:rFonts w:ascii="Montserrat" w:hAnsi="Montserrat" w:cs="Arial"/>
                <w:szCs w:val="20"/>
              </w:rPr>
              <w:t>1=Importación,</w:t>
            </w:r>
          </w:p>
          <w:p w:rsidR="00775044" w:rsidRPr="00792761" w:rsidRDefault="00775044" w:rsidP="008B154B">
            <w:pPr>
              <w:jc w:val="center"/>
              <w:rPr>
                <w:rFonts w:ascii="Montserrat" w:hAnsi="Montserrat" w:cs="Arial"/>
                <w:szCs w:val="20"/>
              </w:rPr>
            </w:pPr>
            <w:r w:rsidRPr="00792761">
              <w:rPr>
                <w:rFonts w:ascii="Montserrat" w:hAnsi="Montserrat" w:cs="Arial"/>
                <w:szCs w:val="20"/>
              </w:rPr>
              <w:t>2=Exportación,</w:t>
            </w:r>
          </w:p>
          <w:p w:rsidR="00775044" w:rsidRPr="00792761" w:rsidRDefault="00775044" w:rsidP="008B154B">
            <w:pPr>
              <w:jc w:val="center"/>
              <w:rPr>
                <w:rFonts w:ascii="Montserrat" w:hAnsi="Montserrat" w:cs="Arial"/>
                <w:szCs w:val="20"/>
              </w:rPr>
            </w:pPr>
            <w:r w:rsidRPr="00792761">
              <w:rPr>
                <w:rFonts w:ascii="Montserrat" w:hAnsi="Montserrat" w:cs="Arial"/>
                <w:szCs w:val="20"/>
              </w:rPr>
              <w:t>3=Transbordo,</w:t>
            </w:r>
          </w:p>
          <w:p w:rsidR="00775044" w:rsidRPr="00792761" w:rsidRDefault="00775044" w:rsidP="008B154B">
            <w:pPr>
              <w:jc w:val="center"/>
              <w:rPr>
                <w:rFonts w:ascii="Montserrat" w:hAnsi="Montserrat" w:cs="Arial"/>
                <w:szCs w:val="20"/>
              </w:rPr>
            </w:pPr>
            <w:r w:rsidRPr="00792761">
              <w:rPr>
                <w:rFonts w:ascii="Montserrat" w:hAnsi="Montserrat" w:cs="Arial"/>
                <w:szCs w:val="20"/>
              </w:rPr>
              <w:t>4 =Cabotaje</w:t>
            </w:r>
          </w:p>
          <w:p w:rsidR="00775044" w:rsidRPr="00792761" w:rsidRDefault="00775044" w:rsidP="008B154B">
            <w:pPr>
              <w:jc w:val="center"/>
              <w:rPr>
                <w:rFonts w:ascii="Montserrat" w:hAnsi="Montserrat" w:cs="Arial"/>
                <w:szCs w:val="20"/>
              </w:rPr>
            </w:pPr>
            <w:r w:rsidRPr="00792761">
              <w:rPr>
                <w:rFonts w:ascii="Montserrat" w:hAnsi="Montserrat" w:cs="Arial"/>
                <w:szCs w:val="20"/>
              </w:rPr>
              <w:t>5 = Contenedor Vacío</w:t>
            </w:r>
          </w:p>
        </w:tc>
      </w:tr>
      <w:tr w:rsidR="00775044"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7</w:t>
            </w:r>
          </w:p>
        </w:tc>
        <w:tc>
          <w:tcPr>
            <w:tcW w:w="1418"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Tipo de Transporte</w:t>
            </w:r>
          </w:p>
        </w:tc>
        <w:tc>
          <w:tcPr>
            <w:tcW w:w="1134"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1</w:t>
            </w:r>
          </w:p>
        </w:tc>
        <w:tc>
          <w:tcPr>
            <w:tcW w:w="993"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M</w:t>
            </w:r>
          </w:p>
        </w:tc>
        <w:tc>
          <w:tcPr>
            <w:tcW w:w="4961"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Los valores son:</w:t>
            </w:r>
          </w:p>
          <w:p w:rsidR="00775044" w:rsidRPr="00792761" w:rsidRDefault="00775044" w:rsidP="008B154B">
            <w:pPr>
              <w:jc w:val="center"/>
              <w:rPr>
                <w:rFonts w:ascii="Montserrat" w:hAnsi="Montserrat" w:cs="Arial"/>
                <w:szCs w:val="20"/>
              </w:rPr>
            </w:pPr>
            <w:r w:rsidRPr="00792761">
              <w:rPr>
                <w:rFonts w:ascii="Montserrat" w:hAnsi="Montserrat" w:cs="Arial"/>
                <w:szCs w:val="20"/>
              </w:rPr>
              <w:t>1 = Ferroviarios</w:t>
            </w:r>
          </w:p>
          <w:p w:rsidR="00775044" w:rsidRPr="00792761" w:rsidRDefault="00775044" w:rsidP="008B154B">
            <w:pPr>
              <w:jc w:val="center"/>
              <w:rPr>
                <w:rFonts w:ascii="Montserrat" w:hAnsi="Montserrat" w:cs="Arial"/>
                <w:szCs w:val="20"/>
              </w:rPr>
            </w:pPr>
            <w:r w:rsidRPr="00792761">
              <w:rPr>
                <w:rFonts w:ascii="Montserrat" w:hAnsi="Montserrat" w:cs="Arial"/>
                <w:szCs w:val="20"/>
              </w:rPr>
              <w:t>2 = Aéreo</w:t>
            </w:r>
          </w:p>
          <w:p w:rsidR="00775044" w:rsidRPr="00792761" w:rsidRDefault="00775044" w:rsidP="008B154B">
            <w:pPr>
              <w:jc w:val="center"/>
              <w:rPr>
                <w:rFonts w:ascii="Montserrat" w:hAnsi="Montserrat" w:cs="Arial"/>
                <w:szCs w:val="20"/>
              </w:rPr>
            </w:pPr>
            <w:r w:rsidRPr="00792761">
              <w:rPr>
                <w:rFonts w:ascii="Montserrat" w:hAnsi="Montserrat" w:cs="Arial"/>
                <w:szCs w:val="20"/>
              </w:rPr>
              <w:t>3 = Marítimos</w:t>
            </w:r>
          </w:p>
        </w:tc>
      </w:tr>
      <w:tr w:rsidR="00775044"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8</w:t>
            </w:r>
          </w:p>
        </w:tc>
        <w:tc>
          <w:tcPr>
            <w:tcW w:w="1418"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Clave del Recinto Fiscalizado</w:t>
            </w:r>
          </w:p>
        </w:tc>
        <w:tc>
          <w:tcPr>
            <w:tcW w:w="1134"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4</w:t>
            </w:r>
          </w:p>
        </w:tc>
        <w:tc>
          <w:tcPr>
            <w:tcW w:w="993"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M</w:t>
            </w:r>
          </w:p>
        </w:tc>
        <w:tc>
          <w:tcPr>
            <w:tcW w:w="4961"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Este es de acuerdo con el catálogo de recintos fiscalizados</w:t>
            </w:r>
          </w:p>
        </w:tc>
      </w:tr>
      <w:tr w:rsidR="00775044"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9</w:t>
            </w:r>
          </w:p>
        </w:tc>
        <w:tc>
          <w:tcPr>
            <w:tcW w:w="1418"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Clasificación de Rechazo</w:t>
            </w:r>
          </w:p>
        </w:tc>
        <w:tc>
          <w:tcPr>
            <w:tcW w:w="1134"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4</w:t>
            </w:r>
          </w:p>
        </w:tc>
        <w:tc>
          <w:tcPr>
            <w:tcW w:w="993"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M</w:t>
            </w:r>
          </w:p>
        </w:tc>
        <w:tc>
          <w:tcPr>
            <w:tcW w:w="4961" w:type="dxa"/>
            <w:tcBorders>
              <w:top w:val="single" w:sz="6" w:space="0" w:color="auto"/>
              <w:left w:val="single" w:sz="6" w:space="0" w:color="auto"/>
              <w:bottom w:val="single" w:sz="6" w:space="0" w:color="auto"/>
              <w:right w:val="single" w:sz="6" w:space="0" w:color="auto"/>
            </w:tcBorders>
          </w:tcPr>
          <w:p w:rsidR="00775044" w:rsidRPr="00792761" w:rsidRDefault="00775044" w:rsidP="008B154B">
            <w:pPr>
              <w:jc w:val="center"/>
              <w:rPr>
                <w:rFonts w:ascii="Montserrat" w:hAnsi="Montserrat" w:cs="Arial"/>
                <w:szCs w:val="20"/>
              </w:rPr>
            </w:pPr>
            <w:r w:rsidRPr="00792761">
              <w:rPr>
                <w:rFonts w:ascii="Montserrat" w:hAnsi="Montserrat" w:cs="Arial"/>
                <w:szCs w:val="20"/>
              </w:rPr>
              <w:t>De acuerdo con el catálogo de tipos de Rechazo</w:t>
            </w:r>
          </w:p>
        </w:tc>
      </w:tr>
      <w:tr w:rsidR="00775044"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shd w:val="clear" w:color="auto" w:fill="auto"/>
          </w:tcPr>
          <w:p w:rsidR="00775044" w:rsidRPr="00792761" w:rsidRDefault="00775044" w:rsidP="008B154B">
            <w:pPr>
              <w:jc w:val="center"/>
              <w:rPr>
                <w:rFonts w:ascii="Montserrat" w:hAnsi="Montserrat" w:cs="Arial"/>
                <w:szCs w:val="20"/>
              </w:rPr>
            </w:pPr>
            <w:r w:rsidRPr="00792761">
              <w:rPr>
                <w:rFonts w:ascii="Montserrat" w:hAnsi="Montserrat" w:cs="Arial"/>
                <w:szCs w:val="20"/>
              </w:rPr>
              <w:t>10</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775044" w:rsidRPr="00792761" w:rsidRDefault="00775044" w:rsidP="008B154B">
            <w:pPr>
              <w:jc w:val="center"/>
              <w:rPr>
                <w:rFonts w:ascii="Montserrat" w:hAnsi="Montserrat" w:cs="Arial"/>
                <w:szCs w:val="20"/>
              </w:rPr>
            </w:pPr>
            <w:r w:rsidRPr="00792761">
              <w:rPr>
                <w:rFonts w:ascii="Montserrat" w:hAnsi="Montserrat" w:cs="Arial"/>
                <w:szCs w:val="20"/>
              </w:rPr>
              <w:t>Descripción de Rechazo</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775044" w:rsidRPr="00792761" w:rsidRDefault="00775044" w:rsidP="008B154B">
            <w:pPr>
              <w:jc w:val="center"/>
              <w:rPr>
                <w:rFonts w:ascii="Montserrat" w:hAnsi="Montserrat" w:cs="Arial"/>
                <w:szCs w:val="20"/>
              </w:rPr>
            </w:pPr>
            <w:r w:rsidRPr="00792761">
              <w:rPr>
                <w:rFonts w:ascii="Montserrat" w:hAnsi="Montserrat" w:cs="Arial"/>
                <w:szCs w:val="20"/>
              </w:rPr>
              <w:t>Alfanumérico</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775044" w:rsidRPr="00792761" w:rsidRDefault="00775044" w:rsidP="008B154B">
            <w:pPr>
              <w:jc w:val="center"/>
              <w:rPr>
                <w:rFonts w:ascii="Montserrat" w:hAnsi="Montserrat" w:cs="Arial"/>
                <w:szCs w:val="20"/>
              </w:rPr>
            </w:pPr>
            <w:r w:rsidRPr="00792761">
              <w:rPr>
                <w:rFonts w:ascii="Montserrat" w:hAnsi="Montserrat" w:cs="Arial"/>
                <w:szCs w:val="20"/>
              </w:rPr>
              <w:t>500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775044" w:rsidRPr="00792761" w:rsidRDefault="00775044" w:rsidP="008B154B">
            <w:pPr>
              <w:jc w:val="center"/>
              <w:rPr>
                <w:rFonts w:ascii="Montserrat" w:hAnsi="Montserrat" w:cs="Arial"/>
                <w:szCs w:val="20"/>
              </w:rPr>
            </w:pPr>
            <w:r w:rsidRPr="00792761">
              <w:rPr>
                <w:rFonts w:ascii="Montserrat" w:hAnsi="Montserrat" w:cs="Arial"/>
                <w:szCs w:val="20"/>
              </w:rPr>
              <w:t>M</w:t>
            </w:r>
          </w:p>
        </w:tc>
        <w:tc>
          <w:tcPr>
            <w:tcW w:w="4961" w:type="dxa"/>
            <w:tcBorders>
              <w:top w:val="single" w:sz="6" w:space="0" w:color="auto"/>
              <w:left w:val="single" w:sz="6" w:space="0" w:color="auto"/>
              <w:bottom w:val="single" w:sz="6" w:space="0" w:color="auto"/>
              <w:right w:val="single" w:sz="6" w:space="0" w:color="auto"/>
            </w:tcBorders>
            <w:shd w:val="clear" w:color="auto" w:fill="auto"/>
          </w:tcPr>
          <w:p w:rsidR="00775044" w:rsidRPr="00792761" w:rsidRDefault="00775044" w:rsidP="008B154B">
            <w:pPr>
              <w:jc w:val="center"/>
              <w:rPr>
                <w:rFonts w:ascii="Montserrat" w:hAnsi="Montserrat" w:cs="Arial"/>
                <w:szCs w:val="20"/>
              </w:rPr>
            </w:pPr>
            <w:r w:rsidRPr="00792761">
              <w:rPr>
                <w:rFonts w:ascii="Montserrat" w:hAnsi="Montserrat" w:cs="Arial"/>
                <w:szCs w:val="20"/>
              </w:rPr>
              <w:t>Descripción del motivo del recinto fiscalizado para enviar el mensaje de rechazo de la mercancía</w:t>
            </w:r>
          </w:p>
        </w:tc>
      </w:tr>
    </w:tbl>
    <w:p w:rsidR="00775044" w:rsidRPr="00792761" w:rsidRDefault="00775044" w:rsidP="00775044">
      <w:pPr>
        <w:pStyle w:val="InfoHidden"/>
        <w:jc w:val="center"/>
        <w:rPr>
          <w:rFonts w:ascii="Montserrat" w:hAnsi="Montserrat"/>
          <w:vanish w:val="0"/>
        </w:rPr>
      </w:pPr>
    </w:p>
    <w:p w:rsidR="00484820" w:rsidRPr="00792761" w:rsidRDefault="00484820" w:rsidP="00484820">
      <w:pPr>
        <w:jc w:val="center"/>
        <w:rPr>
          <w:rFonts w:ascii="Montserrat" w:hAnsi="Montserrat"/>
          <w:b/>
          <w:sz w:val="24"/>
        </w:rPr>
      </w:pPr>
    </w:p>
    <w:p w:rsidR="00484820" w:rsidRPr="00792761" w:rsidRDefault="00484820" w:rsidP="00484820">
      <w:pPr>
        <w:jc w:val="center"/>
        <w:rPr>
          <w:rFonts w:ascii="Montserrat" w:hAnsi="Montserrat"/>
          <w:sz w:val="24"/>
        </w:rPr>
      </w:pPr>
      <w:r w:rsidRPr="00792761">
        <w:rPr>
          <w:rFonts w:ascii="Montserrat" w:hAnsi="Montserrat"/>
          <w:b/>
          <w:sz w:val="24"/>
        </w:rPr>
        <w:t>TRANSMISIÓN DE DATOS</w:t>
      </w:r>
      <w:r w:rsidRPr="00792761">
        <w:rPr>
          <w:bCs/>
          <w:sz w:val="24"/>
        </w:rPr>
        <w:t xml:space="preserve"> </w:t>
      </w:r>
      <w:r w:rsidRPr="00792761">
        <w:rPr>
          <w:rFonts w:ascii="Montserrat" w:hAnsi="Montserrat"/>
          <w:b/>
          <w:sz w:val="24"/>
        </w:rPr>
        <w:t>MENSAJE “Ingreso por transferencia”</w:t>
      </w:r>
    </w:p>
    <w:p w:rsidR="00484820" w:rsidRPr="00792761" w:rsidRDefault="00484820" w:rsidP="00484820"/>
    <w:p w:rsidR="00484820" w:rsidRPr="00792761" w:rsidRDefault="00484820" w:rsidP="00484820"/>
    <w:p w:rsidR="00484820" w:rsidRPr="00792761" w:rsidRDefault="00484820" w:rsidP="00CE3FCE">
      <w:pPr>
        <w:pStyle w:val="Ttulo3"/>
      </w:pPr>
      <w:bookmarkStart w:id="82" w:name="_Toc59530573"/>
      <w:bookmarkStart w:id="83" w:name="_Toc76573592"/>
      <w:r w:rsidRPr="00792761">
        <w:t>ENCABEZADO DEL MENSAJE</w:t>
      </w:r>
      <w:bookmarkEnd w:id="82"/>
      <w:bookmarkEnd w:id="83"/>
    </w:p>
    <w:p w:rsidR="00484820" w:rsidRPr="00792761" w:rsidRDefault="00484820" w:rsidP="00484820"/>
    <w:tbl>
      <w:tblPr>
        <w:tblW w:w="998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60"/>
        <w:gridCol w:w="1417"/>
        <w:gridCol w:w="851"/>
        <w:gridCol w:w="708"/>
        <w:gridCol w:w="4820"/>
      </w:tblGrid>
      <w:tr w:rsidR="00484820" w:rsidRPr="00792761" w:rsidTr="008B154B">
        <w:trPr>
          <w:trHeight w:val="516"/>
          <w:tblHeader/>
        </w:trPr>
        <w:tc>
          <w:tcPr>
            <w:tcW w:w="631" w:type="dxa"/>
            <w:tcBorders>
              <w:top w:val="single" w:sz="6" w:space="0" w:color="auto"/>
              <w:left w:val="single" w:sz="6" w:space="0" w:color="auto"/>
              <w:right w:val="single" w:sz="6" w:space="0" w:color="auto"/>
            </w:tcBorders>
            <w:shd w:val="clear" w:color="auto" w:fill="A6A6A6"/>
          </w:tcPr>
          <w:p w:rsidR="00484820" w:rsidRPr="00792761" w:rsidRDefault="00484820" w:rsidP="008B154B">
            <w:pPr>
              <w:pStyle w:val="TableHeading0"/>
              <w:rPr>
                <w:rFonts w:ascii="Montserrat" w:hAnsi="Montserrat" w:cs="Arial"/>
                <w:szCs w:val="16"/>
                <w:lang w:val="es-MX"/>
              </w:rPr>
            </w:pPr>
            <w:r w:rsidRPr="00792761">
              <w:rPr>
                <w:rFonts w:ascii="Montserrat" w:hAnsi="Montserrat" w:cs="Arial"/>
                <w:szCs w:val="16"/>
                <w:lang w:val="es-MX"/>
              </w:rPr>
              <w:t>SEC</w:t>
            </w:r>
          </w:p>
        </w:tc>
        <w:tc>
          <w:tcPr>
            <w:tcW w:w="1560" w:type="dxa"/>
            <w:tcBorders>
              <w:top w:val="single" w:sz="6" w:space="0" w:color="auto"/>
              <w:left w:val="single" w:sz="6" w:space="0" w:color="auto"/>
              <w:right w:val="single" w:sz="6" w:space="0" w:color="auto"/>
            </w:tcBorders>
            <w:shd w:val="clear" w:color="auto" w:fill="A6A6A6"/>
          </w:tcPr>
          <w:p w:rsidR="00484820" w:rsidRPr="00792761" w:rsidRDefault="00484820" w:rsidP="008B154B">
            <w:pPr>
              <w:pStyle w:val="TableHeading0"/>
              <w:rPr>
                <w:rFonts w:ascii="Montserrat" w:hAnsi="Montserrat" w:cs="Arial"/>
                <w:szCs w:val="16"/>
                <w:lang w:val="es-MX"/>
              </w:rPr>
            </w:pPr>
            <w:r w:rsidRPr="00792761">
              <w:rPr>
                <w:rFonts w:ascii="Montserrat" w:hAnsi="Montserrat" w:cs="Arial"/>
                <w:szCs w:val="16"/>
                <w:lang w:val="es-MX"/>
              </w:rPr>
              <w:t>NOMBRE DATO</w:t>
            </w:r>
          </w:p>
        </w:tc>
        <w:tc>
          <w:tcPr>
            <w:tcW w:w="1417" w:type="dxa"/>
            <w:tcBorders>
              <w:top w:val="single" w:sz="6" w:space="0" w:color="auto"/>
              <w:left w:val="single" w:sz="6" w:space="0" w:color="auto"/>
              <w:right w:val="single" w:sz="6" w:space="0" w:color="auto"/>
            </w:tcBorders>
            <w:shd w:val="clear" w:color="auto" w:fill="A6A6A6"/>
          </w:tcPr>
          <w:p w:rsidR="00484820" w:rsidRPr="00792761" w:rsidRDefault="00484820" w:rsidP="008B154B">
            <w:pPr>
              <w:pStyle w:val="TableHeading0"/>
              <w:rPr>
                <w:rFonts w:ascii="Montserrat" w:hAnsi="Montserrat" w:cs="Arial"/>
                <w:szCs w:val="16"/>
                <w:lang w:val="es-MX"/>
              </w:rPr>
            </w:pPr>
            <w:r w:rsidRPr="00792761">
              <w:rPr>
                <w:rFonts w:ascii="Montserrat" w:hAnsi="Montserrat" w:cs="Arial"/>
                <w:szCs w:val="16"/>
                <w:lang w:val="es-MX"/>
              </w:rPr>
              <w:t>TIPO DATO</w:t>
            </w:r>
          </w:p>
        </w:tc>
        <w:tc>
          <w:tcPr>
            <w:tcW w:w="851" w:type="dxa"/>
            <w:tcBorders>
              <w:top w:val="single" w:sz="6" w:space="0" w:color="auto"/>
              <w:left w:val="single" w:sz="6" w:space="0" w:color="auto"/>
              <w:right w:val="single" w:sz="6" w:space="0" w:color="auto"/>
            </w:tcBorders>
            <w:shd w:val="clear" w:color="auto" w:fill="A6A6A6"/>
          </w:tcPr>
          <w:p w:rsidR="00484820" w:rsidRPr="00792761" w:rsidRDefault="00484820" w:rsidP="008B154B">
            <w:pPr>
              <w:pStyle w:val="TableHeading0"/>
              <w:rPr>
                <w:rFonts w:ascii="Montserrat" w:hAnsi="Montserrat" w:cs="Arial"/>
                <w:szCs w:val="16"/>
                <w:lang w:val="es-MX"/>
              </w:rPr>
            </w:pPr>
            <w:r w:rsidRPr="00792761">
              <w:rPr>
                <w:rFonts w:ascii="Montserrat" w:hAnsi="Montserrat" w:cs="Arial"/>
                <w:szCs w:val="16"/>
                <w:lang w:val="es-MX"/>
              </w:rPr>
              <w:t>LONG</w:t>
            </w:r>
          </w:p>
        </w:tc>
        <w:tc>
          <w:tcPr>
            <w:tcW w:w="708" w:type="dxa"/>
            <w:tcBorders>
              <w:top w:val="single" w:sz="6" w:space="0" w:color="auto"/>
              <w:left w:val="single" w:sz="6" w:space="0" w:color="auto"/>
              <w:right w:val="single" w:sz="6" w:space="0" w:color="auto"/>
            </w:tcBorders>
            <w:shd w:val="clear" w:color="auto" w:fill="A6A6A6"/>
          </w:tcPr>
          <w:p w:rsidR="00484820" w:rsidRPr="00792761" w:rsidRDefault="00484820" w:rsidP="008B154B">
            <w:pPr>
              <w:pStyle w:val="TableHeading0"/>
              <w:rPr>
                <w:rFonts w:ascii="Montserrat" w:hAnsi="Montserrat" w:cs="Arial"/>
                <w:szCs w:val="16"/>
                <w:lang w:val="es-MX"/>
              </w:rPr>
            </w:pPr>
            <w:r w:rsidRPr="00792761">
              <w:rPr>
                <w:rFonts w:ascii="Montserrat" w:hAnsi="Montserrat" w:cs="Arial"/>
                <w:szCs w:val="16"/>
                <w:lang w:val="es-MX"/>
              </w:rPr>
              <w:t>OBL</w:t>
            </w:r>
          </w:p>
        </w:tc>
        <w:tc>
          <w:tcPr>
            <w:tcW w:w="4820" w:type="dxa"/>
            <w:tcBorders>
              <w:top w:val="single" w:sz="6" w:space="0" w:color="auto"/>
              <w:left w:val="single" w:sz="6" w:space="0" w:color="auto"/>
              <w:right w:val="single" w:sz="6" w:space="0" w:color="auto"/>
            </w:tcBorders>
            <w:shd w:val="clear" w:color="auto" w:fill="A6A6A6"/>
          </w:tcPr>
          <w:p w:rsidR="00484820" w:rsidRPr="00792761" w:rsidRDefault="00484820" w:rsidP="008B154B">
            <w:pPr>
              <w:pStyle w:val="TableHeading0"/>
              <w:rPr>
                <w:rFonts w:ascii="Montserrat" w:hAnsi="Montserrat" w:cs="Arial"/>
                <w:szCs w:val="16"/>
                <w:lang w:val="es-MX"/>
              </w:rPr>
            </w:pPr>
            <w:r w:rsidRPr="00792761">
              <w:rPr>
                <w:rFonts w:ascii="Montserrat" w:hAnsi="Montserrat" w:cs="Arial"/>
                <w:szCs w:val="16"/>
                <w:lang w:val="es-MX"/>
              </w:rPr>
              <w:t>OBSERVACIONES</w:t>
            </w:r>
          </w:p>
        </w:tc>
      </w:tr>
      <w:tr w:rsidR="00484820" w:rsidRPr="00792761" w:rsidTr="008B154B">
        <w:trPr>
          <w:trHeight w:val="273"/>
        </w:trPr>
        <w:tc>
          <w:tcPr>
            <w:tcW w:w="9987" w:type="dxa"/>
            <w:gridSpan w:val="6"/>
            <w:tcBorders>
              <w:top w:val="single" w:sz="6" w:space="0" w:color="auto"/>
              <w:left w:val="single" w:sz="6" w:space="0" w:color="auto"/>
              <w:bottom w:val="single" w:sz="6" w:space="0" w:color="auto"/>
              <w:right w:val="single" w:sz="6" w:space="0" w:color="auto"/>
            </w:tcBorders>
            <w:shd w:val="pct10" w:color="auto" w:fill="auto"/>
          </w:tcPr>
          <w:p w:rsidR="00484820" w:rsidRPr="00792761" w:rsidRDefault="00484820" w:rsidP="008B154B">
            <w:pPr>
              <w:jc w:val="center"/>
              <w:rPr>
                <w:rFonts w:ascii="Montserrat" w:hAnsi="Montserrat" w:cs="Arial"/>
                <w:b/>
              </w:rPr>
            </w:pPr>
            <w:r w:rsidRPr="00792761">
              <w:rPr>
                <w:rFonts w:ascii="Montserrat" w:hAnsi="Montserrat" w:cs="Arial"/>
                <w:b/>
              </w:rPr>
              <w:t>ENCABEZADO DEL MENSAJE (Obligatorio)</w:t>
            </w:r>
          </w:p>
        </w:tc>
      </w:tr>
      <w:tr w:rsidR="00484820"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1</w:t>
            </w:r>
          </w:p>
        </w:tc>
        <w:tc>
          <w:tcPr>
            <w:tcW w:w="156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Usuario</w:t>
            </w:r>
          </w:p>
        </w:tc>
        <w:tc>
          <w:tcPr>
            <w:tcW w:w="1417"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Alfanumérico</w:t>
            </w:r>
          </w:p>
        </w:tc>
        <w:tc>
          <w:tcPr>
            <w:tcW w:w="85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13</w:t>
            </w:r>
          </w:p>
        </w:tc>
        <w:tc>
          <w:tcPr>
            <w:tcW w:w="708"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M</w:t>
            </w:r>
          </w:p>
        </w:tc>
        <w:tc>
          <w:tcPr>
            <w:tcW w:w="482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Es el usuario definido por el SAT para el acceso a la VUCEM. Es del tamaño de un RFC (12 o 13 caracteres)</w:t>
            </w:r>
          </w:p>
        </w:tc>
      </w:tr>
      <w:tr w:rsidR="00484820"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2</w:t>
            </w:r>
          </w:p>
        </w:tc>
        <w:tc>
          <w:tcPr>
            <w:tcW w:w="156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Contraseña</w:t>
            </w:r>
          </w:p>
        </w:tc>
        <w:tc>
          <w:tcPr>
            <w:tcW w:w="1417"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Alfanumérico</w:t>
            </w:r>
          </w:p>
        </w:tc>
        <w:tc>
          <w:tcPr>
            <w:tcW w:w="85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64</w:t>
            </w:r>
          </w:p>
        </w:tc>
        <w:tc>
          <w:tcPr>
            <w:tcW w:w="708"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M</w:t>
            </w:r>
          </w:p>
        </w:tc>
        <w:tc>
          <w:tcPr>
            <w:tcW w:w="482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Es la contraseña definida por el SAT para el acceso a la VUCEM. Está cifrado y es de máximo 64 caracteres.</w:t>
            </w:r>
          </w:p>
        </w:tc>
      </w:tr>
      <w:tr w:rsidR="00484820"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3</w:t>
            </w:r>
          </w:p>
        </w:tc>
        <w:tc>
          <w:tcPr>
            <w:tcW w:w="156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Fecha de Creación</w:t>
            </w:r>
          </w:p>
        </w:tc>
        <w:tc>
          <w:tcPr>
            <w:tcW w:w="1417"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Fecha y hora</w:t>
            </w:r>
          </w:p>
        </w:tc>
        <w:tc>
          <w:tcPr>
            <w:tcW w:w="85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25</w:t>
            </w:r>
          </w:p>
        </w:tc>
        <w:tc>
          <w:tcPr>
            <w:tcW w:w="708"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M</w:t>
            </w:r>
          </w:p>
        </w:tc>
        <w:tc>
          <w:tcPr>
            <w:tcW w:w="482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Se utiliza el formato de horario GMT</w:t>
            </w:r>
          </w:p>
        </w:tc>
      </w:tr>
      <w:tr w:rsidR="00484820"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4</w:t>
            </w:r>
          </w:p>
        </w:tc>
        <w:tc>
          <w:tcPr>
            <w:tcW w:w="156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Fecha de expiración</w:t>
            </w:r>
          </w:p>
        </w:tc>
        <w:tc>
          <w:tcPr>
            <w:tcW w:w="1417"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Fecha y hora</w:t>
            </w:r>
          </w:p>
        </w:tc>
        <w:tc>
          <w:tcPr>
            <w:tcW w:w="85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25</w:t>
            </w:r>
          </w:p>
        </w:tc>
        <w:tc>
          <w:tcPr>
            <w:tcW w:w="708"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M</w:t>
            </w:r>
          </w:p>
        </w:tc>
        <w:tc>
          <w:tcPr>
            <w:tcW w:w="482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Se utiliza el formato de horario GMT</w:t>
            </w:r>
          </w:p>
        </w:tc>
      </w:tr>
    </w:tbl>
    <w:p w:rsidR="00484820" w:rsidRPr="00792761" w:rsidRDefault="00484820" w:rsidP="00CE3FCE">
      <w:pPr>
        <w:pStyle w:val="Ttulo3"/>
      </w:pPr>
      <w:bookmarkStart w:id="84" w:name="_Toc59530574"/>
    </w:p>
    <w:p w:rsidR="00484820" w:rsidRPr="00792761" w:rsidRDefault="00484820" w:rsidP="00CE3FCE">
      <w:pPr>
        <w:pStyle w:val="Ttulo3"/>
      </w:pPr>
    </w:p>
    <w:p w:rsidR="00484820" w:rsidRPr="00792761" w:rsidRDefault="00484820" w:rsidP="00CE3FCE">
      <w:pPr>
        <w:pStyle w:val="Ttulo3"/>
      </w:pPr>
      <w:bookmarkStart w:id="85" w:name="_Toc76573593"/>
      <w:r w:rsidRPr="00792761">
        <w:t>CONTENIDO DEL MENSAJE</w:t>
      </w:r>
      <w:bookmarkEnd w:id="84"/>
      <w:bookmarkEnd w:id="85"/>
    </w:p>
    <w:p w:rsidR="00484820" w:rsidRPr="00792761" w:rsidRDefault="00484820" w:rsidP="00484820"/>
    <w:tbl>
      <w:tblPr>
        <w:tblW w:w="998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60"/>
        <w:gridCol w:w="1417"/>
        <w:gridCol w:w="851"/>
        <w:gridCol w:w="708"/>
        <w:gridCol w:w="4820"/>
      </w:tblGrid>
      <w:tr w:rsidR="00484820" w:rsidRPr="00792761" w:rsidTr="008B154B">
        <w:trPr>
          <w:trHeight w:val="318"/>
          <w:tblHeader/>
        </w:trPr>
        <w:tc>
          <w:tcPr>
            <w:tcW w:w="631" w:type="dxa"/>
            <w:tcBorders>
              <w:top w:val="single" w:sz="6" w:space="0" w:color="auto"/>
              <w:left w:val="single" w:sz="6" w:space="0" w:color="auto"/>
              <w:right w:val="single" w:sz="6" w:space="0" w:color="auto"/>
            </w:tcBorders>
            <w:shd w:val="clear" w:color="auto" w:fill="A6A6A6"/>
          </w:tcPr>
          <w:p w:rsidR="00484820" w:rsidRPr="00792761" w:rsidRDefault="00484820" w:rsidP="008B154B">
            <w:pPr>
              <w:pStyle w:val="TableHeading0"/>
              <w:rPr>
                <w:rFonts w:ascii="Montserrat" w:hAnsi="Montserrat" w:cs="Arial"/>
                <w:szCs w:val="16"/>
                <w:lang w:val="es-MX"/>
              </w:rPr>
            </w:pPr>
            <w:r w:rsidRPr="00792761">
              <w:rPr>
                <w:rFonts w:ascii="Montserrat" w:hAnsi="Montserrat" w:cs="Arial"/>
                <w:szCs w:val="16"/>
                <w:lang w:val="es-MX"/>
              </w:rPr>
              <w:t>SEC</w:t>
            </w:r>
          </w:p>
        </w:tc>
        <w:tc>
          <w:tcPr>
            <w:tcW w:w="1560" w:type="dxa"/>
            <w:tcBorders>
              <w:top w:val="single" w:sz="6" w:space="0" w:color="auto"/>
              <w:left w:val="single" w:sz="6" w:space="0" w:color="auto"/>
              <w:right w:val="single" w:sz="6" w:space="0" w:color="auto"/>
            </w:tcBorders>
            <w:shd w:val="clear" w:color="auto" w:fill="A6A6A6"/>
          </w:tcPr>
          <w:p w:rsidR="00484820" w:rsidRPr="00792761" w:rsidRDefault="00484820" w:rsidP="008B154B">
            <w:pPr>
              <w:pStyle w:val="TableHeading0"/>
              <w:rPr>
                <w:rFonts w:ascii="Montserrat" w:hAnsi="Montserrat" w:cs="Arial"/>
                <w:szCs w:val="16"/>
                <w:lang w:val="es-MX"/>
              </w:rPr>
            </w:pPr>
            <w:r w:rsidRPr="00792761">
              <w:rPr>
                <w:rFonts w:ascii="Montserrat" w:hAnsi="Montserrat" w:cs="Arial"/>
                <w:szCs w:val="16"/>
                <w:lang w:val="es-MX"/>
              </w:rPr>
              <w:t>NOMBRE DATO</w:t>
            </w:r>
          </w:p>
        </w:tc>
        <w:tc>
          <w:tcPr>
            <w:tcW w:w="1417" w:type="dxa"/>
            <w:tcBorders>
              <w:top w:val="single" w:sz="6" w:space="0" w:color="auto"/>
              <w:left w:val="single" w:sz="6" w:space="0" w:color="auto"/>
              <w:right w:val="single" w:sz="6" w:space="0" w:color="auto"/>
            </w:tcBorders>
            <w:shd w:val="clear" w:color="auto" w:fill="A6A6A6"/>
          </w:tcPr>
          <w:p w:rsidR="00484820" w:rsidRPr="00792761" w:rsidRDefault="00484820" w:rsidP="008B154B">
            <w:pPr>
              <w:pStyle w:val="TableHeading0"/>
              <w:rPr>
                <w:rFonts w:ascii="Montserrat" w:hAnsi="Montserrat" w:cs="Arial"/>
                <w:szCs w:val="16"/>
                <w:lang w:val="es-MX"/>
              </w:rPr>
            </w:pPr>
            <w:r w:rsidRPr="00792761">
              <w:rPr>
                <w:rFonts w:ascii="Montserrat" w:hAnsi="Montserrat" w:cs="Arial"/>
                <w:szCs w:val="16"/>
                <w:lang w:val="es-MX"/>
              </w:rPr>
              <w:t>TIPO DATO</w:t>
            </w:r>
          </w:p>
        </w:tc>
        <w:tc>
          <w:tcPr>
            <w:tcW w:w="851" w:type="dxa"/>
            <w:tcBorders>
              <w:top w:val="single" w:sz="6" w:space="0" w:color="auto"/>
              <w:left w:val="single" w:sz="6" w:space="0" w:color="auto"/>
              <w:right w:val="single" w:sz="6" w:space="0" w:color="auto"/>
            </w:tcBorders>
            <w:shd w:val="clear" w:color="auto" w:fill="A6A6A6"/>
          </w:tcPr>
          <w:p w:rsidR="00484820" w:rsidRPr="00792761" w:rsidRDefault="00484820" w:rsidP="008B154B">
            <w:pPr>
              <w:pStyle w:val="TableHeading0"/>
              <w:rPr>
                <w:rFonts w:ascii="Montserrat" w:hAnsi="Montserrat" w:cs="Arial"/>
                <w:szCs w:val="16"/>
                <w:lang w:val="es-MX"/>
              </w:rPr>
            </w:pPr>
            <w:r w:rsidRPr="00792761">
              <w:rPr>
                <w:rFonts w:ascii="Montserrat" w:hAnsi="Montserrat" w:cs="Arial"/>
                <w:szCs w:val="16"/>
                <w:lang w:val="es-MX"/>
              </w:rPr>
              <w:t>LONG</w:t>
            </w:r>
          </w:p>
        </w:tc>
        <w:tc>
          <w:tcPr>
            <w:tcW w:w="708" w:type="dxa"/>
            <w:tcBorders>
              <w:top w:val="single" w:sz="6" w:space="0" w:color="auto"/>
              <w:left w:val="single" w:sz="6" w:space="0" w:color="auto"/>
              <w:right w:val="single" w:sz="6" w:space="0" w:color="auto"/>
            </w:tcBorders>
            <w:shd w:val="clear" w:color="auto" w:fill="A6A6A6"/>
          </w:tcPr>
          <w:p w:rsidR="00484820" w:rsidRPr="00792761" w:rsidRDefault="00484820" w:rsidP="008B154B">
            <w:pPr>
              <w:pStyle w:val="TableHeading0"/>
              <w:rPr>
                <w:rFonts w:ascii="Montserrat" w:hAnsi="Montserrat" w:cs="Arial"/>
                <w:szCs w:val="16"/>
                <w:lang w:val="es-MX"/>
              </w:rPr>
            </w:pPr>
            <w:r w:rsidRPr="00792761">
              <w:rPr>
                <w:rFonts w:ascii="Montserrat" w:hAnsi="Montserrat" w:cs="Arial"/>
                <w:szCs w:val="16"/>
                <w:lang w:val="es-MX"/>
              </w:rPr>
              <w:t>OBL</w:t>
            </w:r>
          </w:p>
        </w:tc>
        <w:tc>
          <w:tcPr>
            <w:tcW w:w="4820" w:type="dxa"/>
            <w:tcBorders>
              <w:top w:val="single" w:sz="6" w:space="0" w:color="auto"/>
              <w:left w:val="single" w:sz="6" w:space="0" w:color="auto"/>
              <w:right w:val="single" w:sz="6" w:space="0" w:color="auto"/>
            </w:tcBorders>
            <w:shd w:val="clear" w:color="auto" w:fill="A6A6A6"/>
          </w:tcPr>
          <w:p w:rsidR="00484820" w:rsidRPr="00792761" w:rsidRDefault="00484820" w:rsidP="008B154B">
            <w:pPr>
              <w:pStyle w:val="TableHeading0"/>
              <w:rPr>
                <w:rFonts w:ascii="Montserrat" w:hAnsi="Montserrat" w:cs="Arial"/>
                <w:szCs w:val="16"/>
                <w:lang w:val="es-MX"/>
              </w:rPr>
            </w:pPr>
            <w:r w:rsidRPr="00792761">
              <w:rPr>
                <w:rFonts w:ascii="Montserrat" w:hAnsi="Montserrat" w:cs="Arial"/>
                <w:szCs w:val="16"/>
                <w:lang w:val="es-MX"/>
              </w:rPr>
              <w:t>OBSERVACIONES</w:t>
            </w:r>
          </w:p>
        </w:tc>
      </w:tr>
      <w:tr w:rsidR="00484820" w:rsidRPr="00792761" w:rsidTr="008B154B">
        <w:trPr>
          <w:trHeight w:val="273"/>
        </w:trPr>
        <w:tc>
          <w:tcPr>
            <w:tcW w:w="9987" w:type="dxa"/>
            <w:gridSpan w:val="6"/>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484820" w:rsidRPr="00792761" w:rsidRDefault="00484820" w:rsidP="008B154B">
            <w:pPr>
              <w:jc w:val="center"/>
              <w:rPr>
                <w:rFonts w:ascii="Montserrat" w:hAnsi="Montserrat" w:cs="Arial"/>
                <w:b/>
              </w:rPr>
            </w:pPr>
            <w:r w:rsidRPr="00792761">
              <w:rPr>
                <w:rFonts w:ascii="Montserrat" w:hAnsi="Montserrat" w:cs="Arial"/>
                <w:b/>
              </w:rPr>
              <w:t>Información General de la operación – Ingreso por transferencia (Obligatorio)</w:t>
            </w:r>
          </w:p>
        </w:tc>
      </w:tr>
      <w:tr w:rsidR="00484820"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1</w:t>
            </w:r>
          </w:p>
        </w:tc>
        <w:tc>
          <w:tcPr>
            <w:tcW w:w="156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Consecutivo</w:t>
            </w:r>
          </w:p>
        </w:tc>
        <w:tc>
          <w:tcPr>
            <w:tcW w:w="1417"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Alfanumérico</w:t>
            </w:r>
          </w:p>
          <w:p w:rsidR="00484820" w:rsidRPr="00792761" w:rsidRDefault="00484820" w:rsidP="008B154B">
            <w:pPr>
              <w:jc w:val="center"/>
              <w:rPr>
                <w:rFonts w:ascii="Montserrat" w:hAnsi="Montserrat" w:cs="Arial"/>
              </w:rPr>
            </w:pPr>
          </w:p>
        </w:tc>
        <w:tc>
          <w:tcPr>
            <w:tcW w:w="85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9</w:t>
            </w:r>
          </w:p>
        </w:tc>
        <w:tc>
          <w:tcPr>
            <w:tcW w:w="708"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M</w:t>
            </w:r>
          </w:p>
        </w:tc>
        <w:tc>
          <w:tcPr>
            <w:tcW w:w="482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Lo genera y asigna el emisor y es creado conforme al algoritmo correspondiente</w:t>
            </w:r>
          </w:p>
        </w:tc>
      </w:tr>
      <w:tr w:rsidR="00484820"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2</w:t>
            </w:r>
          </w:p>
        </w:tc>
        <w:tc>
          <w:tcPr>
            <w:tcW w:w="156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ID Asociado</w:t>
            </w:r>
          </w:p>
        </w:tc>
        <w:tc>
          <w:tcPr>
            <w:tcW w:w="1417"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Alfanumérico</w:t>
            </w:r>
          </w:p>
        </w:tc>
        <w:tc>
          <w:tcPr>
            <w:tcW w:w="85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9</w:t>
            </w:r>
          </w:p>
        </w:tc>
        <w:tc>
          <w:tcPr>
            <w:tcW w:w="708"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M</w:t>
            </w:r>
          </w:p>
        </w:tc>
        <w:tc>
          <w:tcPr>
            <w:tcW w:w="482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Lo genera y asigna el emisor y es creado conforme al algoritmo correspondiente</w:t>
            </w:r>
          </w:p>
        </w:tc>
      </w:tr>
      <w:tr w:rsidR="00484820"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3</w:t>
            </w:r>
          </w:p>
        </w:tc>
        <w:tc>
          <w:tcPr>
            <w:tcW w:w="156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Fecha de Registro</w:t>
            </w:r>
          </w:p>
        </w:tc>
        <w:tc>
          <w:tcPr>
            <w:tcW w:w="1417"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Fecha y hora</w:t>
            </w:r>
          </w:p>
        </w:tc>
        <w:tc>
          <w:tcPr>
            <w:tcW w:w="85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14</w:t>
            </w:r>
          </w:p>
        </w:tc>
        <w:tc>
          <w:tcPr>
            <w:tcW w:w="708"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M</w:t>
            </w:r>
          </w:p>
        </w:tc>
        <w:tc>
          <w:tcPr>
            <w:tcW w:w="4820" w:type="dxa"/>
            <w:tcBorders>
              <w:top w:val="single" w:sz="6" w:space="0" w:color="auto"/>
              <w:left w:val="single" w:sz="6" w:space="0" w:color="auto"/>
              <w:bottom w:val="single" w:sz="6" w:space="0" w:color="auto"/>
              <w:right w:val="single" w:sz="6" w:space="0" w:color="auto"/>
            </w:tcBorders>
          </w:tcPr>
          <w:p w:rsidR="00484820" w:rsidRDefault="00484820" w:rsidP="008B154B">
            <w:pPr>
              <w:jc w:val="center"/>
              <w:rPr>
                <w:rFonts w:ascii="Montserrat" w:hAnsi="Montserrat" w:cs="Arial"/>
                <w:color w:val="000000"/>
                <w:szCs w:val="16"/>
                <w:lang w:eastAsia="es-MX"/>
              </w:rPr>
            </w:pPr>
            <w:r w:rsidRPr="00792761">
              <w:rPr>
                <w:rFonts w:ascii="Montserrat" w:hAnsi="Montserrat" w:cs="Arial"/>
                <w:color w:val="000000"/>
                <w:szCs w:val="16"/>
                <w:lang w:eastAsia="es-MX"/>
              </w:rPr>
              <w:t>El formato es YYYY-MM-DDTHH:MM:SSZ</w:t>
            </w:r>
          </w:p>
          <w:p w:rsidR="009642F4" w:rsidRPr="00792761" w:rsidRDefault="009642F4" w:rsidP="008B154B">
            <w:pPr>
              <w:jc w:val="center"/>
              <w:rPr>
                <w:rFonts w:ascii="Montserrat" w:hAnsi="Montserrat" w:cs="Arial"/>
              </w:rPr>
            </w:pPr>
            <w:r w:rsidRPr="006202E3">
              <w:rPr>
                <w:rFonts w:ascii="Montserrat" w:hAnsi="Montserrat"/>
              </w:rPr>
              <w:t>Fecha actual de la transmisión.</w:t>
            </w:r>
          </w:p>
        </w:tc>
      </w:tr>
      <w:tr w:rsidR="00484820"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4</w:t>
            </w:r>
          </w:p>
        </w:tc>
        <w:tc>
          <w:tcPr>
            <w:tcW w:w="156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Tipo de movimiento</w:t>
            </w:r>
          </w:p>
        </w:tc>
        <w:tc>
          <w:tcPr>
            <w:tcW w:w="1417"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Numérico</w:t>
            </w:r>
          </w:p>
        </w:tc>
        <w:tc>
          <w:tcPr>
            <w:tcW w:w="85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2</w:t>
            </w:r>
          </w:p>
        </w:tc>
        <w:tc>
          <w:tcPr>
            <w:tcW w:w="708"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M</w:t>
            </w:r>
          </w:p>
        </w:tc>
        <w:tc>
          <w:tcPr>
            <w:tcW w:w="482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Para este mensaje los valores serán:</w:t>
            </w:r>
          </w:p>
          <w:p w:rsidR="00484820" w:rsidRPr="00792761" w:rsidRDefault="00484820" w:rsidP="00B43089">
            <w:pPr>
              <w:pStyle w:val="Prrafodelista"/>
              <w:numPr>
                <w:ilvl w:val="0"/>
                <w:numId w:val="9"/>
              </w:numPr>
              <w:spacing w:before="0" w:after="0" w:line="240" w:lineRule="auto"/>
              <w:contextualSpacing w:val="0"/>
              <w:jc w:val="center"/>
              <w:rPr>
                <w:rFonts w:ascii="Montserrat" w:hAnsi="Montserrat"/>
              </w:rPr>
            </w:pPr>
            <w:r w:rsidRPr="00792761">
              <w:rPr>
                <w:rFonts w:ascii="Montserrat" w:hAnsi="Montserrat"/>
              </w:rPr>
              <w:t>1 = Ingreso simple</w:t>
            </w:r>
          </w:p>
          <w:p w:rsidR="00484820" w:rsidRPr="00792761" w:rsidRDefault="00484820" w:rsidP="00B43089">
            <w:pPr>
              <w:pStyle w:val="Prrafodelista"/>
              <w:numPr>
                <w:ilvl w:val="0"/>
                <w:numId w:val="9"/>
              </w:numPr>
              <w:spacing w:before="0" w:after="0" w:line="240" w:lineRule="auto"/>
              <w:contextualSpacing w:val="0"/>
              <w:jc w:val="center"/>
              <w:rPr>
                <w:rFonts w:ascii="Montserrat" w:hAnsi="Montserrat"/>
              </w:rPr>
            </w:pPr>
            <w:r w:rsidRPr="00792761">
              <w:rPr>
                <w:rFonts w:ascii="Montserrat" w:hAnsi="Montserrat"/>
              </w:rPr>
              <w:t>3  = Ingreso parcial</w:t>
            </w:r>
          </w:p>
        </w:tc>
      </w:tr>
      <w:tr w:rsidR="00484820"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5</w:t>
            </w:r>
          </w:p>
        </w:tc>
        <w:tc>
          <w:tcPr>
            <w:tcW w:w="156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Detalle del Tipo de movimiento</w:t>
            </w:r>
          </w:p>
        </w:tc>
        <w:tc>
          <w:tcPr>
            <w:tcW w:w="1417"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Numérico</w:t>
            </w:r>
          </w:p>
        </w:tc>
        <w:tc>
          <w:tcPr>
            <w:tcW w:w="85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2</w:t>
            </w:r>
          </w:p>
        </w:tc>
        <w:tc>
          <w:tcPr>
            <w:tcW w:w="708"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M</w:t>
            </w:r>
          </w:p>
        </w:tc>
        <w:tc>
          <w:tcPr>
            <w:tcW w:w="482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Los valores son:</w:t>
            </w:r>
          </w:p>
          <w:p w:rsidR="00484820" w:rsidRPr="00792761" w:rsidRDefault="00484820" w:rsidP="00B43089">
            <w:pPr>
              <w:pStyle w:val="Prrafodelista"/>
              <w:numPr>
                <w:ilvl w:val="0"/>
                <w:numId w:val="10"/>
              </w:numPr>
              <w:spacing w:before="0" w:after="0" w:line="240" w:lineRule="auto"/>
              <w:contextualSpacing w:val="0"/>
              <w:jc w:val="center"/>
              <w:rPr>
                <w:rFonts w:ascii="Montserrat" w:hAnsi="Montserrat"/>
              </w:rPr>
            </w:pPr>
            <w:r w:rsidRPr="00792761">
              <w:rPr>
                <w:rFonts w:ascii="Montserrat" w:hAnsi="Montserrat"/>
              </w:rPr>
              <w:t>10 = por transferencia</w:t>
            </w:r>
          </w:p>
        </w:tc>
      </w:tr>
      <w:tr w:rsidR="00484820"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6</w:t>
            </w:r>
          </w:p>
        </w:tc>
        <w:tc>
          <w:tcPr>
            <w:tcW w:w="156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Tipo de Operación</w:t>
            </w:r>
          </w:p>
        </w:tc>
        <w:tc>
          <w:tcPr>
            <w:tcW w:w="1417"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Numérico</w:t>
            </w:r>
          </w:p>
        </w:tc>
        <w:tc>
          <w:tcPr>
            <w:tcW w:w="85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1</w:t>
            </w:r>
          </w:p>
        </w:tc>
        <w:tc>
          <w:tcPr>
            <w:tcW w:w="708"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M</w:t>
            </w:r>
          </w:p>
        </w:tc>
        <w:tc>
          <w:tcPr>
            <w:tcW w:w="482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Lo valores posibles para este campo son:</w:t>
            </w:r>
          </w:p>
          <w:p w:rsidR="00484820" w:rsidRPr="00792761" w:rsidRDefault="00484820" w:rsidP="008B154B">
            <w:pPr>
              <w:jc w:val="center"/>
              <w:rPr>
                <w:rFonts w:ascii="Montserrat" w:hAnsi="Montserrat" w:cs="Arial"/>
              </w:rPr>
            </w:pPr>
            <w:r w:rsidRPr="00792761">
              <w:rPr>
                <w:rFonts w:ascii="Montserrat" w:hAnsi="Montserrat" w:cs="Arial"/>
              </w:rPr>
              <w:t>1=Importación</w:t>
            </w:r>
          </w:p>
          <w:p w:rsidR="00484820" w:rsidRPr="00792761" w:rsidRDefault="00484820" w:rsidP="008B154B">
            <w:pPr>
              <w:jc w:val="center"/>
              <w:rPr>
                <w:rFonts w:ascii="Montserrat" w:hAnsi="Montserrat" w:cs="Arial"/>
              </w:rPr>
            </w:pPr>
            <w:r w:rsidRPr="00792761">
              <w:rPr>
                <w:rFonts w:ascii="Montserrat" w:hAnsi="Montserrat" w:cs="Arial"/>
              </w:rPr>
              <w:t>2=Exportación</w:t>
            </w:r>
          </w:p>
        </w:tc>
      </w:tr>
      <w:tr w:rsidR="00484820" w:rsidRPr="00792761" w:rsidTr="008B154B">
        <w:trPr>
          <w:trHeight w:val="273"/>
        </w:trPr>
        <w:tc>
          <w:tcPr>
            <w:tcW w:w="63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7</w:t>
            </w:r>
          </w:p>
        </w:tc>
        <w:tc>
          <w:tcPr>
            <w:tcW w:w="156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Clave del Recinto Fiscalizado</w:t>
            </w:r>
          </w:p>
        </w:tc>
        <w:tc>
          <w:tcPr>
            <w:tcW w:w="1417"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Alfanumérico</w:t>
            </w:r>
          </w:p>
        </w:tc>
        <w:tc>
          <w:tcPr>
            <w:tcW w:w="851"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4</w:t>
            </w:r>
          </w:p>
        </w:tc>
        <w:tc>
          <w:tcPr>
            <w:tcW w:w="708"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M</w:t>
            </w:r>
          </w:p>
        </w:tc>
        <w:tc>
          <w:tcPr>
            <w:tcW w:w="4820" w:type="dxa"/>
            <w:tcBorders>
              <w:top w:val="single" w:sz="6" w:space="0" w:color="auto"/>
              <w:left w:val="single" w:sz="6" w:space="0" w:color="auto"/>
              <w:bottom w:val="single" w:sz="6" w:space="0" w:color="auto"/>
              <w:right w:val="single" w:sz="6" w:space="0" w:color="auto"/>
            </w:tcBorders>
          </w:tcPr>
          <w:p w:rsidR="00484820" w:rsidRPr="00792761" w:rsidRDefault="00484820" w:rsidP="008B154B">
            <w:pPr>
              <w:jc w:val="center"/>
              <w:rPr>
                <w:rFonts w:ascii="Montserrat" w:hAnsi="Montserrat" w:cs="Arial"/>
              </w:rPr>
            </w:pPr>
            <w:r w:rsidRPr="00792761">
              <w:rPr>
                <w:rFonts w:ascii="Montserrat" w:hAnsi="Montserrat" w:cs="Arial"/>
              </w:rPr>
              <w:t>El valor de este campo debe encontrarse en el Catálogo de Recintos Fiscalizados.</w:t>
            </w:r>
          </w:p>
        </w:tc>
      </w:tr>
    </w:tbl>
    <w:p w:rsidR="00484820" w:rsidRPr="00792761" w:rsidRDefault="00484820" w:rsidP="00484820">
      <w:pPr>
        <w:rPr>
          <w:rStyle w:val="InfoHiddenChar"/>
          <w:i w:val="0"/>
          <w:vanish w:val="0"/>
          <w:sz w:val="32"/>
          <w:lang w:val="en-US" w:eastAsia="es-MX"/>
        </w:rPr>
      </w:pPr>
      <w:r w:rsidRPr="00792761">
        <w:rPr>
          <w:rStyle w:val="InfoHiddenChar"/>
          <w:sz w:val="32"/>
          <w:lang w:val="en-US" w:eastAsia="es-MX"/>
        </w:rPr>
        <w:t xml:space="preserve"> </w:t>
      </w:r>
    </w:p>
    <w:p w:rsidR="00775044" w:rsidRPr="00792761" w:rsidRDefault="00775044" w:rsidP="00CE3FCE">
      <w:pPr>
        <w:pStyle w:val="Ttulo3"/>
      </w:pPr>
    </w:p>
    <w:p w:rsidR="00155BB1" w:rsidRPr="00792761" w:rsidRDefault="00155BB1" w:rsidP="00CE3FCE">
      <w:pPr>
        <w:pStyle w:val="Ttulo3"/>
      </w:pPr>
    </w:p>
    <w:p w:rsidR="00EB1424" w:rsidRPr="00792761" w:rsidRDefault="00775044" w:rsidP="00CE3FCE">
      <w:pPr>
        <w:pStyle w:val="Ttulo3"/>
      </w:pPr>
      <w:bookmarkStart w:id="86" w:name="_Toc76573594"/>
      <w:r w:rsidRPr="00792761">
        <w:t xml:space="preserve">RESPUESTA ACEPTADA /RECHAZADA - </w:t>
      </w:r>
      <w:r w:rsidR="00EB1424" w:rsidRPr="00792761">
        <w:t>TRANSMISIÓN DE DATOS</w:t>
      </w:r>
      <w:bookmarkEnd w:id="86"/>
      <w:r w:rsidR="00EB1424" w:rsidRPr="00792761">
        <w:t xml:space="preserve"> </w:t>
      </w:r>
    </w:p>
    <w:p w:rsidR="00EB1424" w:rsidRPr="00792761" w:rsidRDefault="00EB1424" w:rsidP="00EB1424">
      <w:pPr>
        <w:rPr>
          <w:rFonts w:ascii="Montserrat" w:hAnsi="Montserrat" w:cs="Arial"/>
        </w:rPr>
      </w:pPr>
    </w:p>
    <w:tbl>
      <w:tblPr>
        <w:tblW w:w="1011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620"/>
        <w:gridCol w:w="1080"/>
        <w:gridCol w:w="810"/>
        <w:gridCol w:w="1080"/>
        <w:gridCol w:w="1080"/>
        <w:gridCol w:w="990"/>
        <w:gridCol w:w="900"/>
        <w:gridCol w:w="1830"/>
      </w:tblGrid>
      <w:tr w:rsidR="00EB1424" w:rsidRPr="00792761" w:rsidTr="00A267EC">
        <w:trPr>
          <w:trHeight w:val="604"/>
          <w:tblHeader/>
        </w:trPr>
        <w:tc>
          <w:tcPr>
            <w:tcW w:w="720" w:type="dxa"/>
            <w:tcBorders>
              <w:top w:val="single" w:sz="6" w:space="0" w:color="auto"/>
              <w:left w:val="single" w:sz="6" w:space="0" w:color="auto"/>
              <w:bottom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r w:rsidRPr="00792761">
              <w:rPr>
                <w:rFonts w:ascii="Montserrat" w:hAnsi="Montserrat" w:cs="Arial"/>
                <w:lang w:val="es-MX"/>
              </w:rPr>
              <w:t>Posición</w:t>
            </w:r>
          </w:p>
        </w:tc>
        <w:tc>
          <w:tcPr>
            <w:tcW w:w="1620" w:type="dxa"/>
            <w:tcBorders>
              <w:top w:val="single" w:sz="6" w:space="0" w:color="auto"/>
              <w:left w:val="single" w:sz="6" w:space="0" w:color="auto"/>
              <w:bottom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r w:rsidRPr="00792761">
              <w:rPr>
                <w:rFonts w:ascii="Montserrat" w:hAnsi="Montserrat" w:cs="Arial"/>
                <w:lang w:val="es-MX"/>
              </w:rPr>
              <w:t>Nombre Dato</w:t>
            </w:r>
          </w:p>
        </w:tc>
        <w:tc>
          <w:tcPr>
            <w:tcW w:w="1080" w:type="dxa"/>
            <w:tcBorders>
              <w:top w:val="single" w:sz="6" w:space="0" w:color="auto"/>
              <w:left w:val="single" w:sz="6" w:space="0" w:color="auto"/>
              <w:bottom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r w:rsidRPr="00792761">
              <w:rPr>
                <w:rFonts w:ascii="Montserrat" w:hAnsi="Montserrat" w:cs="Arial"/>
                <w:lang w:val="es-MX"/>
              </w:rPr>
              <w:t>Tipo Dato</w:t>
            </w:r>
          </w:p>
        </w:tc>
        <w:tc>
          <w:tcPr>
            <w:tcW w:w="810" w:type="dxa"/>
            <w:tcBorders>
              <w:top w:val="single" w:sz="6" w:space="0" w:color="auto"/>
              <w:left w:val="single" w:sz="6" w:space="0" w:color="auto"/>
              <w:bottom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r w:rsidRPr="00792761">
              <w:rPr>
                <w:rFonts w:ascii="Montserrat" w:hAnsi="Montserrat" w:cs="Arial"/>
                <w:lang w:val="es-MX"/>
              </w:rPr>
              <w:t>Tamaño</w:t>
            </w:r>
          </w:p>
        </w:tc>
        <w:tc>
          <w:tcPr>
            <w:tcW w:w="1080" w:type="dxa"/>
            <w:tcBorders>
              <w:top w:val="single" w:sz="6" w:space="0" w:color="auto"/>
              <w:left w:val="single" w:sz="6" w:space="0" w:color="auto"/>
              <w:bottom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r w:rsidRPr="00792761">
              <w:rPr>
                <w:rFonts w:ascii="Montserrat" w:hAnsi="Montserrat" w:cs="Arial"/>
                <w:lang w:val="es-MX"/>
              </w:rPr>
              <w:t>Relleno</w:t>
            </w:r>
          </w:p>
        </w:tc>
        <w:tc>
          <w:tcPr>
            <w:tcW w:w="1080" w:type="dxa"/>
            <w:tcBorders>
              <w:top w:val="single" w:sz="6" w:space="0" w:color="auto"/>
              <w:left w:val="single" w:sz="6" w:space="0" w:color="auto"/>
              <w:bottom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r w:rsidRPr="00792761">
              <w:rPr>
                <w:rFonts w:ascii="Montserrat" w:hAnsi="Montserrat" w:cs="Arial"/>
                <w:lang w:val="es-MX"/>
              </w:rPr>
              <w:t>Alineación</w:t>
            </w:r>
          </w:p>
        </w:tc>
        <w:tc>
          <w:tcPr>
            <w:tcW w:w="990" w:type="dxa"/>
            <w:tcBorders>
              <w:top w:val="single" w:sz="6" w:space="0" w:color="auto"/>
              <w:left w:val="single" w:sz="6" w:space="0" w:color="auto"/>
              <w:bottom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r w:rsidRPr="00792761">
              <w:rPr>
                <w:rFonts w:ascii="Montserrat" w:hAnsi="Montserrat" w:cs="Arial"/>
                <w:lang w:val="es-MX"/>
              </w:rPr>
              <w:t>Referencia</w:t>
            </w:r>
          </w:p>
        </w:tc>
        <w:tc>
          <w:tcPr>
            <w:tcW w:w="900" w:type="dxa"/>
            <w:tcBorders>
              <w:top w:val="single" w:sz="6" w:space="0" w:color="auto"/>
              <w:left w:val="single" w:sz="6" w:space="0" w:color="auto"/>
              <w:bottom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r w:rsidRPr="00792761">
              <w:rPr>
                <w:rFonts w:ascii="Montserrat" w:hAnsi="Montserrat" w:cs="Arial"/>
                <w:lang w:val="es-MX"/>
              </w:rPr>
              <w:t>Enviar (E) o Recibir (R)</w:t>
            </w:r>
          </w:p>
        </w:tc>
        <w:tc>
          <w:tcPr>
            <w:tcW w:w="1830" w:type="dxa"/>
            <w:tcBorders>
              <w:top w:val="single" w:sz="6" w:space="0" w:color="auto"/>
              <w:left w:val="single" w:sz="6" w:space="0" w:color="auto"/>
              <w:bottom w:val="single" w:sz="6" w:space="0" w:color="auto"/>
              <w:right w:val="single" w:sz="6" w:space="0" w:color="auto"/>
            </w:tcBorders>
            <w:shd w:val="clear" w:color="auto" w:fill="A6A6A6"/>
          </w:tcPr>
          <w:p w:rsidR="00EB1424" w:rsidRPr="00792761" w:rsidRDefault="00EB1424" w:rsidP="00A267EC">
            <w:pPr>
              <w:pStyle w:val="TableHeading0"/>
              <w:rPr>
                <w:rFonts w:ascii="Montserrat" w:hAnsi="Montserrat" w:cs="Arial"/>
                <w:lang w:val="es-MX"/>
              </w:rPr>
            </w:pPr>
            <w:r w:rsidRPr="00792761">
              <w:rPr>
                <w:rFonts w:ascii="Montserrat" w:hAnsi="Montserrat" w:cs="Arial"/>
                <w:lang w:val="es-MX"/>
              </w:rPr>
              <w:t>Ejemplo</w:t>
            </w:r>
          </w:p>
        </w:tc>
      </w:tr>
      <w:tr w:rsidR="00EB1424" w:rsidRPr="00792761" w:rsidTr="00A267EC">
        <w:trPr>
          <w:trHeight w:val="399"/>
          <w:hidden w:val="0"/>
        </w:trPr>
        <w:tc>
          <w:tcPr>
            <w:tcW w:w="10110" w:type="dxa"/>
            <w:gridSpan w:val="9"/>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Información general Respuesta 1…1</w:t>
            </w:r>
          </w:p>
        </w:tc>
      </w:tr>
      <w:tr w:rsidR="00EB1424" w:rsidRPr="00792761" w:rsidTr="00A267EC">
        <w:trPr>
          <w:trHeight w:val="399"/>
          <w:hidden w:val="0"/>
        </w:trPr>
        <w:tc>
          <w:tcPr>
            <w:tcW w:w="72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1</w:t>
            </w:r>
          </w:p>
        </w:tc>
        <w:tc>
          <w:tcPr>
            <w:tcW w:w="162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consecutivo</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Alfanumérico</w:t>
            </w:r>
          </w:p>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1..1</w:t>
            </w:r>
          </w:p>
        </w:tc>
        <w:tc>
          <w:tcPr>
            <w:tcW w:w="81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9</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N/A</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N/A</w:t>
            </w:r>
          </w:p>
        </w:tc>
        <w:tc>
          <w:tcPr>
            <w:tcW w:w="99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N/A</w:t>
            </w:r>
          </w:p>
        </w:tc>
        <w:tc>
          <w:tcPr>
            <w:tcW w:w="90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R</w:t>
            </w:r>
          </w:p>
          <w:p w:rsidR="00EB1424" w:rsidRPr="00792761" w:rsidRDefault="00EB1424" w:rsidP="00A267EC">
            <w:pPr>
              <w:pStyle w:val="InfoHidden"/>
              <w:jc w:val="center"/>
              <w:rPr>
                <w:rFonts w:ascii="Montserrat" w:hAnsi="Montserrat"/>
                <w:i w:val="0"/>
                <w:vanish w:val="0"/>
                <w:color w:val="auto"/>
              </w:rPr>
            </w:pPr>
          </w:p>
        </w:tc>
        <w:tc>
          <w:tcPr>
            <w:tcW w:w="183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200000045</w:t>
            </w:r>
          </w:p>
        </w:tc>
      </w:tr>
      <w:tr w:rsidR="00EB1424" w:rsidRPr="00792761" w:rsidTr="00A267EC">
        <w:trPr>
          <w:trHeight w:val="399"/>
          <w:hidden w:val="0"/>
        </w:trPr>
        <w:tc>
          <w:tcPr>
            <w:tcW w:w="72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2</w:t>
            </w:r>
          </w:p>
        </w:tc>
        <w:tc>
          <w:tcPr>
            <w:tcW w:w="162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idAsociado</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Alfanumérico</w:t>
            </w:r>
          </w:p>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1..1</w:t>
            </w:r>
          </w:p>
        </w:tc>
        <w:tc>
          <w:tcPr>
            <w:tcW w:w="81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9</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N/A</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N/A</w:t>
            </w:r>
          </w:p>
        </w:tc>
        <w:tc>
          <w:tcPr>
            <w:tcW w:w="99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N/A</w:t>
            </w:r>
          </w:p>
        </w:tc>
        <w:tc>
          <w:tcPr>
            <w:tcW w:w="90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R</w:t>
            </w:r>
          </w:p>
          <w:p w:rsidR="00EB1424" w:rsidRPr="00792761" w:rsidRDefault="00EB1424" w:rsidP="00A267EC">
            <w:pPr>
              <w:pStyle w:val="InfoHidden"/>
              <w:jc w:val="center"/>
              <w:rPr>
                <w:rFonts w:ascii="Montserrat" w:hAnsi="Montserrat"/>
                <w:i w:val="0"/>
                <w:vanish w:val="0"/>
                <w:color w:val="auto"/>
              </w:rPr>
            </w:pPr>
          </w:p>
        </w:tc>
        <w:tc>
          <w:tcPr>
            <w:tcW w:w="183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200000045</w:t>
            </w:r>
          </w:p>
        </w:tc>
      </w:tr>
      <w:tr w:rsidR="00EB1424" w:rsidRPr="00792761" w:rsidTr="00A267EC">
        <w:trPr>
          <w:trHeight w:val="399"/>
          <w:hidden w:val="0"/>
        </w:trPr>
        <w:tc>
          <w:tcPr>
            <w:tcW w:w="72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3</w:t>
            </w:r>
          </w:p>
        </w:tc>
        <w:tc>
          <w:tcPr>
            <w:tcW w:w="162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fechaRegistro</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Date</w:t>
            </w:r>
          </w:p>
        </w:tc>
        <w:tc>
          <w:tcPr>
            <w:tcW w:w="81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20</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N/A</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N/A</w:t>
            </w:r>
          </w:p>
        </w:tc>
        <w:tc>
          <w:tcPr>
            <w:tcW w:w="99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N/A</w:t>
            </w:r>
          </w:p>
        </w:tc>
        <w:tc>
          <w:tcPr>
            <w:tcW w:w="90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R</w:t>
            </w:r>
          </w:p>
          <w:p w:rsidR="00EB1424" w:rsidRPr="00792761" w:rsidRDefault="00EB1424" w:rsidP="00A267EC">
            <w:pPr>
              <w:pStyle w:val="InfoHidden"/>
              <w:jc w:val="center"/>
              <w:rPr>
                <w:rFonts w:ascii="Montserrat" w:hAnsi="Montserrat"/>
                <w:i w:val="0"/>
                <w:vanish w:val="0"/>
                <w:color w:val="auto"/>
              </w:rPr>
            </w:pPr>
          </w:p>
        </w:tc>
        <w:tc>
          <w:tcPr>
            <w:tcW w:w="183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2019-10-21T18:33:49-05:00</w:t>
            </w:r>
          </w:p>
        </w:tc>
      </w:tr>
      <w:tr w:rsidR="00EB1424" w:rsidRPr="00792761" w:rsidTr="00A267EC">
        <w:trPr>
          <w:trHeight w:val="399"/>
          <w:hidden w:val="0"/>
        </w:trPr>
        <w:tc>
          <w:tcPr>
            <w:tcW w:w="72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4</w:t>
            </w:r>
          </w:p>
        </w:tc>
        <w:tc>
          <w:tcPr>
            <w:tcW w:w="162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tipoMovimiento</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Numérico</w:t>
            </w:r>
          </w:p>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1..1</w:t>
            </w:r>
          </w:p>
        </w:tc>
        <w:tc>
          <w:tcPr>
            <w:tcW w:w="81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2</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N/A</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N/A</w:t>
            </w:r>
          </w:p>
        </w:tc>
        <w:tc>
          <w:tcPr>
            <w:tcW w:w="99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N/A</w:t>
            </w:r>
          </w:p>
        </w:tc>
        <w:tc>
          <w:tcPr>
            <w:tcW w:w="90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R</w:t>
            </w:r>
          </w:p>
        </w:tc>
        <w:tc>
          <w:tcPr>
            <w:tcW w:w="183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18</w:t>
            </w:r>
          </w:p>
        </w:tc>
      </w:tr>
      <w:tr w:rsidR="00EB1424" w:rsidRPr="00792761" w:rsidTr="00A267EC">
        <w:trPr>
          <w:trHeight w:val="399"/>
          <w:hidden w:val="0"/>
        </w:trPr>
        <w:tc>
          <w:tcPr>
            <w:tcW w:w="72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5</w:t>
            </w:r>
          </w:p>
        </w:tc>
        <w:tc>
          <w:tcPr>
            <w:tcW w:w="162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detalleMovimiento</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Numérico</w:t>
            </w:r>
          </w:p>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1..1</w:t>
            </w:r>
          </w:p>
        </w:tc>
        <w:tc>
          <w:tcPr>
            <w:tcW w:w="81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2</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N/A</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N/A</w:t>
            </w:r>
          </w:p>
        </w:tc>
        <w:tc>
          <w:tcPr>
            <w:tcW w:w="99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N/A</w:t>
            </w:r>
          </w:p>
        </w:tc>
        <w:tc>
          <w:tcPr>
            <w:tcW w:w="90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R</w:t>
            </w:r>
          </w:p>
          <w:p w:rsidR="00EB1424" w:rsidRPr="00792761" w:rsidRDefault="00EB1424" w:rsidP="00A267EC">
            <w:pPr>
              <w:pStyle w:val="InfoHidden"/>
              <w:jc w:val="center"/>
              <w:rPr>
                <w:rFonts w:ascii="Montserrat" w:hAnsi="Montserrat"/>
                <w:i w:val="0"/>
                <w:vanish w:val="0"/>
                <w:color w:val="auto"/>
              </w:rPr>
            </w:pPr>
          </w:p>
        </w:tc>
        <w:tc>
          <w:tcPr>
            <w:tcW w:w="183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1</w:t>
            </w:r>
          </w:p>
        </w:tc>
      </w:tr>
      <w:tr w:rsidR="00EB1424" w:rsidRPr="00792761" w:rsidTr="00A267EC">
        <w:trPr>
          <w:trHeight w:val="399"/>
          <w:hidden w:val="0"/>
        </w:trPr>
        <w:tc>
          <w:tcPr>
            <w:tcW w:w="72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6</w:t>
            </w:r>
          </w:p>
        </w:tc>
        <w:tc>
          <w:tcPr>
            <w:tcW w:w="162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tipoOperacion</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Numérico</w:t>
            </w:r>
          </w:p>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1..1</w:t>
            </w:r>
          </w:p>
        </w:tc>
        <w:tc>
          <w:tcPr>
            <w:tcW w:w="81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1</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N/A</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N/A</w:t>
            </w:r>
          </w:p>
        </w:tc>
        <w:tc>
          <w:tcPr>
            <w:tcW w:w="99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N/A</w:t>
            </w:r>
          </w:p>
        </w:tc>
        <w:tc>
          <w:tcPr>
            <w:tcW w:w="90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R</w:t>
            </w:r>
          </w:p>
        </w:tc>
        <w:tc>
          <w:tcPr>
            <w:tcW w:w="183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1</w:t>
            </w:r>
          </w:p>
        </w:tc>
      </w:tr>
      <w:tr w:rsidR="00EB1424" w:rsidRPr="00792761" w:rsidTr="00A267EC">
        <w:trPr>
          <w:trHeight w:val="399"/>
          <w:hidden w:val="0"/>
        </w:trPr>
        <w:tc>
          <w:tcPr>
            <w:tcW w:w="72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7</w:t>
            </w:r>
          </w:p>
        </w:tc>
        <w:tc>
          <w:tcPr>
            <w:tcW w:w="162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cveRecintoFiscalizado</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Alfanumérico</w:t>
            </w:r>
          </w:p>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1..1</w:t>
            </w:r>
          </w:p>
        </w:tc>
        <w:tc>
          <w:tcPr>
            <w:tcW w:w="81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4</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N/A</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N/A</w:t>
            </w:r>
          </w:p>
        </w:tc>
        <w:tc>
          <w:tcPr>
            <w:tcW w:w="99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N/A</w:t>
            </w:r>
          </w:p>
        </w:tc>
        <w:tc>
          <w:tcPr>
            <w:tcW w:w="90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R</w:t>
            </w:r>
          </w:p>
          <w:p w:rsidR="00EB1424" w:rsidRPr="00792761" w:rsidRDefault="00EB1424" w:rsidP="00A267EC">
            <w:pPr>
              <w:pStyle w:val="InfoHidden"/>
              <w:jc w:val="center"/>
              <w:rPr>
                <w:rFonts w:ascii="Montserrat" w:hAnsi="Montserrat"/>
                <w:i w:val="0"/>
                <w:vanish w:val="0"/>
                <w:color w:val="auto"/>
              </w:rPr>
            </w:pPr>
          </w:p>
        </w:tc>
        <w:tc>
          <w:tcPr>
            <w:tcW w:w="183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0200</w:t>
            </w:r>
          </w:p>
        </w:tc>
      </w:tr>
      <w:tr w:rsidR="00EB1424" w:rsidRPr="00792761" w:rsidTr="00A267EC">
        <w:trPr>
          <w:trHeight w:val="399"/>
          <w:hidden w:val="0"/>
        </w:trPr>
        <w:tc>
          <w:tcPr>
            <w:tcW w:w="72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8</w:t>
            </w:r>
          </w:p>
        </w:tc>
        <w:tc>
          <w:tcPr>
            <w:tcW w:w="162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color w:val="000000"/>
                <w:szCs w:val="20"/>
              </w:rPr>
            </w:pPr>
            <w:r w:rsidRPr="00792761">
              <w:rPr>
                <w:rFonts w:ascii="Montserrat" w:hAnsi="Montserrat" w:cs="Arial"/>
                <w:color w:val="000000"/>
                <w:szCs w:val="20"/>
              </w:rPr>
              <w:t>Código de Respuesta</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Alfanumérico</w:t>
            </w:r>
          </w:p>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1..1</w:t>
            </w:r>
          </w:p>
        </w:tc>
        <w:tc>
          <w:tcPr>
            <w:tcW w:w="81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4</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N/A</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N/A</w:t>
            </w:r>
          </w:p>
        </w:tc>
        <w:tc>
          <w:tcPr>
            <w:tcW w:w="99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N/A</w:t>
            </w:r>
          </w:p>
        </w:tc>
        <w:tc>
          <w:tcPr>
            <w:tcW w:w="90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R</w:t>
            </w:r>
          </w:p>
          <w:p w:rsidR="00EB1424" w:rsidRPr="00792761" w:rsidRDefault="00EB1424" w:rsidP="00A267EC">
            <w:pPr>
              <w:pStyle w:val="InfoHidden"/>
              <w:jc w:val="center"/>
              <w:rPr>
                <w:rFonts w:ascii="Montserrat" w:hAnsi="Montserrat"/>
                <w:i w:val="0"/>
                <w:vanish w:val="0"/>
                <w:color w:val="auto"/>
              </w:rPr>
            </w:pPr>
          </w:p>
        </w:tc>
        <w:tc>
          <w:tcPr>
            <w:tcW w:w="183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1= Aceptada</w:t>
            </w:r>
          </w:p>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2=Rechazada</w:t>
            </w:r>
            <w:r w:rsidRPr="00792761">
              <w:rPr>
                <w:rFonts w:ascii="Montserrat" w:hAnsi="Montserrat"/>
              </w:rPr>
              <w:t>XXXCCCCCCCZZZZZZZAAAA</w:t>
            </w:r>
            <w:r w:rsidRPr="00792761">
              <w:rPr>
                <w:rFonts w:ascii="Montserrat" w:hAnsi="Montserrat"/>
                <w:i w:val="0"/>
              </w:rPr>
              <w:t xml:space="preserve"> SS</w:t>
            </w:r>
          </w:p>
        </w:tc>
      </w:tr>
      <w:tr w:rsidR="00EB1424" w:rsidRPr="00792761" w:rsidTr="00A267EC">
        <w:trPr>
          <w:trHeight w:val="399"/>
          <w:hidden w:val="0"/>
        </w:trPr>
        <w:tc>
          <w:tcPr>
            <w:tcW w:w="10110" w:type="dxa"/>
            <w:gridSpan w:val="9"/>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Información de respuesta 0…* (Cuando hubieron errores)</w:t>
            </w:r>
          </w:p>
        </w:tc>
      </w:tr>
      <w:tr w:rsidR="00EB1424" w:rsidRPr="00792761" w:rsidTr="00A267EC">
        <w:trPr>
          <w:trHeight w:val="399"/>
          <w:hidden w:val="0"/>
        </w:trPr>
        <w:tc>
          <w:tcPr>
            <w:tcW w:w="72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1</w:t>
            </w:r>
          </w:p>
        </w:tc>
        <w:tc>
          <w:tcPr>
            <w:tcW w:w="162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color w:val="000000"/>
                <w:szCs w:val="20"/>
              </w:rPr>
            </w:pPr>
            <w:r w:rsidRPr="00792761">
              <w:rPr>
                <w:rFonts w:ascii="Montserrat" w:hAnsi="Montserrat" w:cs="Arial"/>
                <w:color w:val="000000"/>
                <w:szCs w:val="20"/>
              </w:rPr>
              <w:t>codigoError</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Alfanumérico</w:t>
            </w:r>
          </w:p>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1..1</w:t>
            </w:r>
          </w:p>
        </w:tc>
        <w:tc>
          <w:tcPr>
            <w:tcW w:w="81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3</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N/A</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N/A</w:t>
            </w:r>
          </w:p>
        </w:tc>
        <w:tc>
          <w:tcPr>
            <w:tcW w:w="99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N/A</w:t>
            </w:r>
          </w:p>
        </w:tc>
        <w:tc>
          <w:tcPr>
            <w:tcW w:w="90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R</w:t>
            </w:r>
          </w:p>
          <w:p w:rsidR="00EB1424" w:rsidRPr="00792761" w:rsidRDefault="00EB1424" w:rsidP="00A267EC">
            <w:pPr>
              <w:pStyle w:val="InfoHidden"/>
              <w:jc w:val="center"/>
              <w:rPr>
                <w:rFonts w:ascii="Montserrat" w:hAnsi="Montserrat"/>
                <w:i w:val="0"/>
                <w:vanish w:val="0"/>
                <w:color w:val="auto"/>
              </w:rPr>
            </w:pPr>
          </w:p>
        </w:tc>
        <w:tc>
          <w:tcPr>
            <w:tcW w:w="183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En caso de que el campo anterior sea 2=Rechazada se enviará un código de error</w:t>
            </w:r>
          </w:p>
        </w:tc>
      </w:tr>
      <w:tr w:rsidR="00EB1424" w:rsidRPr="00792761" w:rsidTr="00A267EC">
        <w:trPr>
          <w:trHeight w:val="399"/>
          <w:hidden w:val="0"/>
        </w:trPr>
        <w:tc>
          <w:tcPr>
            <w:tcW w:w="72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2</w:t>
            </w:r>
          </w:p>
        </w:tc>
        <w:tc>
          <w:tcPr>
            <w:tcW w:w="162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color w:val="000000"/>
                <w:szCs w:val="20"/>
              </w:rPr>
            </w:pPr>
            <w:r w:rsidRPr="00792761">
              <w:rPr>
                <w:rFonts w:ascii="Montserrat" w:hAnsi="Montserrat" w:cs="Arial"/>
                <w:color w:val="000000"/>
                <w:szCs w:val="20"/>
              </w:rPr>
              <w:t>descripcionError</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Alfanumérico</w:t>
            </w:r>
          </w:p>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1..1</w:t>
            </w:r>
          </w:p>
        </w:tc>
        <w:tc>
          <w:tcPr>
            <w:tcW w:w="81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200</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N/A</w:t>
            </w:r>
          </w:p>
        </w:tc>
        <w:tc>
          <w:tcPr>
            <w:tcW w:w="108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N/A</w:t>
            </w:r>
          </w:p>
        </w:tc>
        <w:tc>
          <w:tcPr>
            <w:tcW w:w="99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jc w:val="center"/>
              <w:rPr>
                <w:rFonts w:ascii="Montserrat" w:hAnsi="Montserrat" w:cs="Arial"/>
                <w:szCs w:val="20"/>
              </w:rPr>
            </w:pPr>
            <w:r w:rsidRPr="00792761">
              <w:rPr>
                <w:rFonts w:ascii="Montserrat" w:hAnsi="Montserrat" w:cs="Arial"/>
                <w:szCs w:val="20"/>
              </w:rPr>
              <w:t>N/A</w:t>
            </w:r>
          </w:p>
        </w:tc>
        <w:tc>
          <w:tcPr>
            <w:tcW w:w="90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R</w:t>
            </w:r>
          </w:p>
        </w:tc>
        <w:tc>
          <w:tcPr>
            <w:tcW w:w="1830" w:type="dxa"/>
            <w:tcBorders>
              <w:top w:val="single" w:sz="6" w:space="0" w:color="auto"/>
              <w:left w:val="single" w:sz="6" w:space="0" w:color="auto"/>
              <w:bottom w:val="single" w:sz="6" w:space="0" w:color="auto"/>
              <w:right w:val="single" w:sz="6" w:space="0" w:color="auto"/>
            </w:tcBorders>
          </w:tcPr>
          <w:p w:rsidR="00EB1424" w:rsidRPr="00792761" w:rsidRDefault="00EB1424" w:rsidP="00A267EC">
            <w:pPr>
              <w:pStyle w:val="InfoHidden"/>
              <w:jc w:val="center"/>
              <w:rPr>
                <w:rFonts w:ascii="Montserrat" w:hAnsi="Montserrat"/>
                <w:i w:val="0"/>
                <w:vanish w:val="0"/>
                <w:color w:val="auto"/>
              </w:rPr>
            </w:pPr>
            <w:r w:rsidRPr="00792761">
              <w:rPr>
                <w:rFonts w:ascii="Montserrat" w:hAnsi="Montserrat"/>
                <w:i w:val="0"/>
                <w:vanish w:val="0"/>
                <w:color w:val="auto"/>
              </w:rPr>
              <w:t>En caso de que el campo anterior sea 2=Rechazada se enviará su descripción</w:t>
            </w:r>
          </w:p>
        </w:tc>
      </w:tr>
    </w:tbl>
    <w:p w:rsidR="00EB1424" w:rsidRPr="00792761" w:rsidRDefault="00EB1424" w:rsidP="00EB1424">
      <w:pPr>
        <w:pStyle w:val="BodyText"/>
        <w:spacing w:before="0" w:after="0"/>
        <w:jc w:val="center"/>
        <w:rPr>
          <w:rFonts w:cs="Arial"/>
        </w:rPr>
      </w:pPr>
    </w:p>
    <w:p w:rsidR="00EB1424" w:rsidRPr="00792761" w:rsidRDefault="00EB1424" w:rsidP="00EB1424">
      <w:pPr>
        <w:jc w:val="center"/>
        <w:rPr>
          <w:rFonts w:ascii="Montserrat" w:hAnsi="Montserrat" w:cs="Arial"/>
          <w:b/>
          <w:bCs/>
          <w:szCs w:val="20"/>
        </w:rPr>
      </w:pPr>
    </w:p>
    <w:p w:rsidR="00EB1424" w:rsidRPr="00792761" w:rsidRDefault="00EB1424" w:rsidP="00EB1424">
      <w:pPr>
        <w:jc w:val="center"/>
        <w:rPr>
          <w:rFonts w:ascii="Montserrat" w:hAnsi="Montserrat" w:cs="Arial"/>
          <w:b/>
          <w:bCs/>
          <w:szCs w:val="20"/>
        </w:rPr>
      </w:pPr>
    </w:p>
    <w:p w:rsidR="00FC4045" w:rsidRPr="00792761" w:rsidRDefault="00FC4045" w:rsidP="00EB1424">
      <w:pPr>
        <w:jc w:val="center"/>
        <w:rPr>
          <w:rFonts w:ascii="Montserrat" w:hAnsi="Montserrat" w:cs="Arial"/>
          <w:b/>
          <w:bCs/>
          <w:szCs w:val="20"/>
        </w:rPr>
      </w:pPr>
    </w:p>
    <w:p w:rsidR="00EB1424" w:rsidRPr="00792761" w:rsidRDefault="00EB1424" w:rsidP="00FC4045">
      <w:pPr>
        <w:jc w:val="left"/>
        <w:rPr>
          <w:rFonts w:ascii="Montserrat" w:hAnsi="Montserrat" w:cs="Arial"/>
          <w:b/>
          <w:bCs/>
          <w:szCs w:val="20"/>
        </w:rPr>
      </w:pPr>
    </w:p>
    <w:p w:rsidR="00EB1424" w:rsidRPr="00792761" w:rsidRDefault="00EB1424" w:rsidP="00EB1424">
      <w:pPr>
        <w:jc w:val="center"/>
        <w:rPr>
          <w:rFonts w:ascii="Montserrat" w:hAnsi="Montserrat" w:cs="Arial"/>
          <w:b/>
          <w:bCs/>
          <w:szCs w:val="20"/>
        </w:rPr>
      </w:pPr>
    </w:p>
    <w:p w:rsidR="00F77A09" w:rsidRPr="00792761" w:rsidRDefault="00F77A09" w:rsidP="007E6ECB">
      <w:pPr>
        <w:jc w:val="center"/>
        <w:rPr>
          <w:rFonts w:ascii="Montserrat" w:hAnsi="Montserrat"/>
          <w:szCs w:val="20"/>
        </w:rPr>
      </w:pPr>
      <w:r w:rsidRPr="00792761">
        <w:rPr>
          <w:rFonts w:ascii="Montserrat" w:hAnsi="Montserrat"/>
          <w:b/>
          <w:bCs/>
          <w:szCs w:val="20"/>
        </w:rPr>
        <w:br w:type="page"/>
      </w:r>
    </w:p>
    <w:p w:rsidR="001619DD" w:rsidRPr="00792761" w:rsidRDefault="0045651C" w:rsidP="009159B3">
      <w:pPr>
        <w:pStyle w:val="Ttulo1"/>
        <w:rPr>
          <w:rFonts w:ascii="Montserrat" w:hAnsi="Montserrat"/>
          <w:sz w:val="20"/>
          <w:szCs w:val="20"/>
        </w:rPr>
      </w:pPr>
      <w:bookmarkStart w:id="87" w:name="_Toc76573595"/>
      <w:r w:rsidRPr="00792761">
        <w:rPr>
          <w:rFonts w:ascii="Montserrat" w:hAnsi="Montserrat"/>
          <w:sz w:val="20"/>
          <w:szCs w:val="20"/>
        </w:rPr>
        <w:t>RECHAZO</w:t>
      </w:r>
      <w:bookmarkEnd w:id="87"/>
    </w:p>
    <w:p w:rsidR="001619DD" w:rsidRPr="00792761" w:rsidRDefault="001619DD" w:rsidP="006E3485">
      <w:pPr>
        <w:rPr>
          <w:rFonts w:ascii="Montserrat" w:hAnsi="Montserrat"/>
          <w:szCs w:val="20"/>
        </w:rPr>
      </w:pPr>
      <w:r w:rsidRPr="00792761">
        <w:rPr>
          <w:rFonts w:ascii="Montserrat" w:hAnsi="Montserrat"/>
          <w:szCs w:val="20"/>
        </w:rPr>
        <w:t xml:space="preserve">Este escenario se presenta cuando la información transmitida por la VUCEM y la mercancía arribada tiene diferencia o se encuentra </w:t>
      </w:r>
      <w:r w:rsidR="006A2BD9" w:rsidRPr="00792761">
        <w:rPr>
          <w:rFonts w:ascii="Montserrat" w:hAnsi="Montserrat"/>
          <w:szCs w:val="20"/>
        </w:rPr>
        <w:t>incompleta, el cual se realizará</w:t>
      </w:r>
      <w:r w:rsidRPr="00792761">
        <w:rPr>
          <w:rFonts w:ascii="Montserrat" w:hAnsi="Montserrat"/>
          <w:szCs w:val="20"/>
        </w:rPr>
        <w:t xml:space="preserve"> mediante el siguiente Layout:</w:t>
      </w:r>
    </w:p>
    <w:p w:rsidR="001619DD" w:rsidRPr="00792761" w:rsidRDefault="001619DD" w:rsidP="006E3485">
      <w:pPr>
        <w:rPr>
          <w:rFonts w:ascii="Montserrat" w:hAnsi="Montserrat"/>
          <w:szCs w:val="20"/>
        </w:rPr>
      </w:pPr>
    </w:p>
    <w:tbl>
      <w:tblPr>
        <w:tblW w:w="10065"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1843"/>
        <w:gridCol w:w="1701"/>
        <w:gridCol w:w="709"/>
        <w:gridCol w:w="1417"/>
        <w:gridCol w:w="3828"/>
      </w:tblGrid>
      <w:tr w:rsidR="001619DD" w:rsidRPr="00792761" w:rsidTr="00D805ED">
        <w:trPr>
          <w:trHeight w:val="198"/>
          <w:tblHeader/>
        </w:trPr>
        <w:tc>
          <w:tcPr>
            <w:tcW w:w="567" w:type="dxa"/>
            <w:tcBorders>
              <w:top w:val="single" w:sz="6" w:space="0" w:color="auto"/>
              <w:left w:val="single" w:sz="6" w:space="0" w:color="auto"/>
              <w:bottom w:val="single" w:sz="6" w:space="0" w:color="auto"/>
              <w:right w:val="single" w:sz="6" w:space="0" w:color="auto"/>
            </w:tcBorders>
            <w:shd w:val="clear" w:color="auto" w:fill="A6A6A6"/>
            <w:vAlign w:val="center"/>
          </w:tcPr>
          <w:p w:rsidR="001619DD" w:rsidRPr="00792761" w:rsidRDefault="001619DD" w:rsidP="00CB1892">
            <w:pPr>
              <w:pStyle w:val="TableHeading0"/>
              <w:rPr>
                <w:rFonts w:ascii="Montserrat" w:hAnsi="Montserrat" w:cs="Arial"/>
                <w:lang w:val="es-MX"/>
              </w:rPr>
            </w:pPr>
            <w:r w:rsidRPr="00792761">
              <w:rPr>
                <w:rFonts w:ascii="Montserrat" w:hAnsi="Montserrat" w:cs="Arial"/>
                <w:lang w:val="es-MX"/>
              </w:rPr>
              <w:t>SEC</w:t>
            </w:r>
          </w:p>
        </w:tc>
        <w:tc>
          <w:tcPr>
            <w:tcW w:w="1843" w:type="dxa"/>
            <w:tcBorders>
              <w:top w:val="single" w:sz="6" w:space="0" w:color="auto"/>
              <w:left w:val="single" w:sz="6" w:space="0" w:color="auto"/>
              <w:bottom w:val="single" w:sz="6" w:space="0" w:color="auto"/>
              <w:right w:val="single" w:sz="6" w:space="0" w:color="auto"/>
            </w:tcBorders>
            <w:shd w:val="clear" w:color="auto" w:fill="A6A6A6"/>
            <w:vAlign w:val="center"/>
          </w:tcPr>
          <w:p w:rsidR="001619DD" w:rsidRPr="00792761" w:rsidRDefault="001619DD" w:rsidP="00D805ED">
            <w:pPr>
              <w:pStyle w:val="TableHeading0"/>
              <w:jc w:val="left"/>
              <w:rPr>
                <w:rFonts w:ascii="Montserrat" w:hAnsi="Montserrat" w:cs="Arial"/>
                <w:lang w:val="es-MX"/>
              </w:rPr>
            </w:pPr>
            <w:r w:rsidRPr="00792761">
              <w:rPr>
                <w:rFonts w:ascii="Montserrat" w:hAnsi="Montserrat" w:cs="Arial"/>
                <w:lang w:val="es-MX"/>
              </w:rPr>
              <w:t>NOMBRE DATO</w:t>
            </w:r>
          </w:p>
        </w:tc>
        <w:tc>
          <w:tcPr>
            <w:tcW w:w="1701" w:type="dxa"/>
            <w:tcBorders>
              <w:top w:val="single" w:sz="6" w:space="0" w:color="auto"/>
              <w:left w:val="single" w:sz="6" w:space="0" w:color="auto"/>
              <w:bottom w:val="single" w:sz="6" w:space="0" w:color="auto"/>
              <w:right w:val="single" w:sz="6" w:space="0" w:color="auto"/>
            </w:tcBorders>
            <w:shd w:val="clear" w:color="auto" w:fill="A6A6A6"/>
            <w:vAlign w:val="center"/>
          </w:tcPr>
          <w:p w:rsidR="001619DD" w:rsidRPr="00792761" w:rsidRDefault="001619DD" w:rsidP="00CB1892">
            <w:pPr>
              <w:pStyle w:val="TableHeading0"/>
              <w:rPr>
                <w:rFonts w:ascii="Montserrat" w:hAnsi="Montserrat" w:cs="Arial"/>
                <w:lang w:val="es-MX"/>
              </w:rPr>
            </w:pPr>
            <w:r w:rsidRPr="00792761">
              <w:rPr>
                <w:rFonts w:ascii="Montserrat" w:hAnsi="Montserrat" w:cs="Arial"/>
                <w:lang w:val="es-MX"/>
              </w:rPr>
              <w:t>TIPO DATO</w:t>
            </w:r>
          </w:p>
        </w:tc>
        <w:tc>
          <w:tcPr>
            <w:tcW w:w="709" w:type="dxa"/>
            <w:tcBorders>
              <w:top w:val="single" w:sz="6" w:space="0" w:color="auto"/>
              <w:left w:val="single" w:sz="6" w:space="0" w:color="auto"/>
              <w:bottom w:val="single" w:sz="6" w:space="0" w:color="auto"/>
              <w:right w:val="single" w:sz="6" w:space="0" w:color="auto"/>
            </w:tcBorders>
            <w:shd w:val="clear" w:color="auto" w:fill="A6A6A6"/>
            <w:vAlign w:val="center"/>
          </w:tcPr>
          <w:p w:rsidR="001619DD" w:rsidRPr="00792761" w:rsidRDefault="001619DD" w:rsidP="00CB1892">
            <w:pPr>
              <w:pStyle w:val="TableHeading0"/>
              <w:rPr>
                <w:rFonts w:ascii="Montserrat" w:hAnsi="Montserrat" w:cs="Arial"/>
                <w:lang w:val="es-MX"/>
              </w:rPr>
            </w:pPr>
            <w:r w:rsidRPr="00792761">
              <w:rPr>
                <w:rFonts w:ascii="Montserrat" w:hAnsi="Montserrat" w:cs="Arial"/>
                <w:lang w:val="es-MX"/>
              </w:rPr>
              <w:t>LONG</w:t>
            </w:r>
          </w:p>
        </w:tc>
        <w:tc>
          <w:tcPr>
            <w:tcW w:w="1417" w:type="dxa"/>
            <w:tcBorders>
              <w:top w:val="single" w:sz="6" w:space="0" w:color="auto"/>
              <w:left w:val="single" w:sz="6" w:space="0" w:color="auto"/>
              <w:bottom w:val="single" w:sz="6" w:space="0" w:color="auto"/>
              <w:right w:val="single" w:sz="6" w:space="0" w:color="auto"/>
            </w:tcBorders>
            <w:shd w:val="clear" w:color="auto" w:fill="A6A6A6"/>
            <w:vAlign w:val="center"/>
          </w:tcPr>
          <w:p w:rsidR="001619DD" w:rsidRPr="00792761" w:rsidRDefault="001619DD" w:rsidP="00CB1892">
            <w:pPr>
              <w:pStyle w:val="TableHeading0"/>
              <w:rPr>
                <w:rFonts w:ascii="Montserrat" w:hAnsi="Montserrat" w:cs="Arial"/>
                <w:lang w:val="es-MX"/>
              </w:rPr>
            </w:pPr>
            <w:r w:rsidRPr="00792761">
              <w:rPr>
                <w:rFonts w:ascii="Montserrat" w:hAnsi="Montserrat" w:cs="Arial"/>
                <w:lang w:val="es-MX"/>
              </w:rPr>
              <w:t>OBL</w:t>
            </w:r>
            <w:r w:rsidR="008A77A0" w:rsidRPr="00792761">
              <w:rPr>
                <w:rFonts w:ascii="Montserrat" w:hAnsi="Montserrat" w:cs="Arial"/>
                <w:lang w:val="es-MX"/>
              </w:rPr>
              <w:t>ÍGATORIO</w:t>
            </w:r>
          </w:p>
        </w:tc>
        <w:tc>
          <w:tcPr>
            <w:tcW w:w="3828" w:type="dxa"/>
            <w:tcBorders>
              <w:top w:val="single" w:sz="6" w:space="0" w:color="auto"/>
              <w:left w:val="single" w:sz="6" w:space="0" w:color="auto"/>
              <w:bottom w:val="single" w:sz="6" w:space="0" w:color="auto"/>
              <w:right w:val="single" w:sz="6" w:space="0" w:color="auto"/>
            </w:tcBorders>
            <w:shd w:val="clear" w:color="auto" w:fill="A6A6A6"/>
            <w:vAlign w:val="center"/>
          </w:tcPr>
          <w:p w:rsidR="001619DD" w:rsidRPr="00792761" w:rsidRDefault="001619DD" w:rsidP="00CB1892">
            <w:pPr>
              <w:pStyle w:val="TableHeading0"/>
              <w:rPr>
                <w:rFonts w:ascii="Montserrat" w:hAnsi="Montserrat" w:cs="Arial"/>
                <w:lang w:val="es-MX"/>
              </w:rPr>
            </w:pPr>
            <w:r w:rsidRPr="00792761">
              <w:rPr>
                <w:rFonts w:ascii="Montserrat" w:hAnsi="Montserrat" w:cs="Arial"/>
                <w:lang w:val="es-MX"/>
              </w:rPr>
              <w:t>OBSERVACIONES</w:t>
            </w:r>
          </w:p>
        </w:tc>
      </w:tr>
      <w:tr w:rsidR="001619DD" w:rsidRPr="00792761" w:rsidTr="00D805ED">
        <w:trPr>
          <w:trHeight w:val="273"/>
        </w:trPr>
        <w:tc>
          <w:tcPr>
            <w:tcW w:w="10065" w:type="dxa"/>
            <w:gridSpan w:val="6"/>
            <w:tcBorders>
              <w:top w:val="single" w:sz="6" w:space="0" w:color="auto"/>
              <w:left w:val="single" w:sz="6" w:space="0" w:color="auto"/>
              <w:bottom w:val="single" w:sz="6" w:space="0" w:color="auto"/>
              <w:right w:val="single" w:sz="6" w:space="0" w:color="auto"/>
            </w:tcBorders>
            <w:shd w:val="pct10" w:color="auto" w:fill="auto"/>
            <w:vAlign w:val="center"/>
          </w:tcPr>
          <w:p w:rsidR="001619DD" w:rsidRPr="00792761" w:rsidRDefault="001619DD" w:rsidP="00D805ED">
            <w:pPr>
              <w:jc w:val="center"/>
              <w:rPr>
                <w:rFonts w:ascii="Montserrat" w:hAnsi="Montserrat" w:cs="Arial"/>
                <w:szCs w:val="20"/>
              </w:rPr>
            </w:pPr>
            <w:r w:rsidRPr="00792761">
              <w:rPr>
                <w:rFonts w:ascii="Montserrat" w:hAnsi="Montserrat" w:cs="Arial"/>
                <w:szCs w:val="20"/>
              </w:rPr>
              <w:t>Información General de la operación (Obligatorio)</w:t>
            </w:r>
          </w:p>
        </w:tc>
      </w:tr>
      <w:tr w:rsidR="001619DD" w:rsidRPr="00792761" w:rsidTr="00D805ED">
        <w:trPr>
          <w:trHeight w:val="273"/>
        </w:trPr>
        <w:tc>
          <w:tcPr>
            <w:tcW w:w="567"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rPr>
                <w:rFonts w:ascii="Montserrat" w:hAnsi="Montserrat" w:cs="Arial"/>
                <w:szCs w:val="20"/>
              </w:rPr>
            </w:pPr>
            <w:r w:rsidRPr="00792761">
              <w:rPr>
                <w:rFonts w:ascii="Montserrat" w:hAnsi="Montserrat" w:cs="Arial"/>
                <w:szCs w:val="20"/>
              </w:rPr>
              <w:t>1</w:t>
            </w:r>
          </w:p>
        </w:tc>
        <w:tc>
          <w:tcPr>
            <w:tcW w:w="1843"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D805ED">
            <w:pPr>
              <w:jc w:val="left"/>
              <w:rPr>
                <w:rFonts w:ascii="Montserrat" w:hAnsi="Montserrat" w:cs="Arial"/>
                <w:szCs w:val="20"/>
              </w:rPr>
            </w:pPr>
            <w:r w:rsidRPr="00792761">
              <w:rPr>
                <w:rFonts w:ascii="Montserrat" w:hAnsi="Montserrat" w:cs="Arial"/>
                <w:szCs w:val="20"/>
              </w:rPr>
              <w:t>Consecutivo</w:t>
            </w:r>
          </w:p>
        </w:tc>
        <w:tc>
          <w:tcPr>
            <w:tcW w:w="1701" w:type="dxa"/>
            <w:tcBorders>
              <w:top w:val="single" w:sz="6" w:space="0" w:color="auto"/>
              <w:left w:val="single" w:sz="6" w:space="0" w:color="auto"/>
              <w:bottom w:val="single" w:sz="6" w:space="0" w:color="auto"/>
              <w:right w:val="single" w:sz="6" w:space="0" w:color="auto"/>
            </w:tcBorders>
            <w:vAlign w:val="center"/>
          </w:tcPr>
          <w:p w:rsidR="001619DD" w:rsidRPr="00792761" w:rsidRDefault="0024261C" w:rsidP="00CB1892">
            <w:pPr>
              <w:rPr>
                <w:rFonts w:ascii="Montserrat" w:hAnsi="Montserrat" w:cs="Arial"/>
                <w:szCs w:val="20"/>
              </w:rPr>
            </w:pPr>
            <w:r w:rsidRPr="00792761">
              <w:rPr>
                <w:rFonts w:ascii="Montserrat" w:hAnsi="Montserrat" w:cs="Arial"/>
                <w:szCs w:val="20"/>
              </w:rPr>
              <w:t>Alfanumérico</w:t>
            </w:r>
          </w:p>
        </w:tc>
        <w:tc>
          <w:tcPr>
            <w:tcW w:w="709"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jc w:val="center"/>
              <w:rPr>
                <w:rFonts w:ascii="Montserrat" w:hAnsi="Montserrat" w:cs="Arial"/>
                <w:szCs w:val="20"/>
              </w:rPr>
            </w:pPr>
            <w:r w:rsidRPr="00792761">
              <w:rPr>
                <w:rFonts w:ascii="Montserrat" w:hAnsi="Montserrat" w:cs="Arial"/>
                <w:szCs w:val="20"/>
              </w:rPr>
              <w:t>9</w:t>
            </w:r>
          </w:p>
        </w:tc>
        <w:tc>
          <w:tcPr>
            <w:tcW w:w="1417"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jc w:val="center"/>
              <w:rPr>
                <w:rFonts w:ascii="Montserrat" w:hAnsi="Montserrat" w:cs="Arial"/>
                <w:szCs w:val="20"/>
              </w:rPr>
            </w:pPr>
            <w:r w:rsidRPr="00792761">
              <w:rPr>
                <w:rFonts w:ascii="Montserrat" w:hAnsi="Montserrat" w:cs="Arial"/>
                <w:szCs w:val="20"/>
              </w:rPr>
              <w:t>M</w:t>
            </w:r>
          </w:p>
        </w:tc>
        <w:tc>
          <w:tcPr>
            <w:tcW w:w="3828"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AE277C">
            <w:pPr>
              <w:rPr>
                <w:rFonts w:ascii="Montserrat" w:hAnsi="Montserrat" w:cs="Arial"/>
                <w:szCs w:val="20"/>
              </w:rPr>
            </w:pPr>
            <w:r w:rsidRPr="00792761">
              <w:rPr>
                <w:rFonts w:ascii="Montserrat" w:hAnsi="Montserrat" w:cs="Arial"/>
                <w:color w:val="000000"/>
                <w:szCs w:val="20"/>
                <w:lang w:eastAsia="es-MX"/>
              </w:rPr>
              <w:t xml:space="preserve">Lo genera y asigna </w:t>
            </w:r>
            <w:r w:rsidR="00AE277C" w:rsidRPr="00792761">
              <w:rPr>
                <w:rFonts w:ascii="Montserrat" w:hAnsi="Montserrat" w:cs="Arial"/>
                <w:color w:val="000000"/>
                <w:szCs w:val="20"/>
                <w:lang w:eastAsia="es-MX"/>
              </w:rPr>
              <w:t>el emisor</w:t>
            </w:r>
            <w:r w:rsidRPr="00792761">
              <w:rPr>
                <w:rFonts w:ascii="Montserrat" w:hAnsi="Montserrat" w:cs="Arial"/>
                <w:color w:val="000000"/>
                <w:szCs w:val="20"/>
                <w:lang w:eastAsia="es-MX"/>
              </w:rPr>
              <w:t xml:space="preserve"> y es creado conforme al algoritmo correspondiente</w:t>
            </w:r>
          </w:p>
        </w:tc>
      </w:tr>
      <w:tr w:rsidR="001619DD" w:rsidRPr="00792761" w:rsidTr="00D805ED">
        <w:trPr>
          <w:trHeight w:val="273"/>
        </w:trPr>
        <w:tc>
          <w:tcPr>
            <w:tcW w:w="567"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rPr>
                <w:rFonts w:ascii="Montserrat" w:hAnsi="Montserrat" w:cs="Arial"/>
                <w:szCs w:val="20"/>
              </w:rPr>
            </w:pPr>
            <w:r w:rsidRPr="00792761">
              <w:rPr>
                <w:rFonts w:ascii="Montserrat" w:hAnsi="Montserrat" w:cs="Arial"/>
                <w:szCs w:val="20"/>
              </w:rPr>
              <w:t>2</w:t>
            </w:r>
          </w:p>
        </w:tc>
        <w:tc>
          <w:tcPr>
            <w:tcW w:w="1843"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D805ED">
            <w:pPr>
              <w:jc w:val="left"/>
              <w:rPr>
                <w:rFonts w:ascii="Montserrat" w:hAnsi="Montserrat" w:cs="Arial"/>
                <w:szCs w:val="20"/>
              </w:rPr>
            </w:pPr>
            <w:r w:rsidRPr="00792761">
              <w:rPr>
                <w:rFonts w:ascii="Montserrat" w:hAnsi="Montserrat" w:cs="Arial"/>
                <w:szCs w:val="20"/>
              </w:rPr>
              <w:t>ID Asociado</w:t>
            </w:r>
          </w:p>
        </w:tc>
        <w:tc>
          <w:tcPr>
            <w:tcW w:w="1701"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rPr>
                <w:rFonts w:ascii="Montserrat" w:hAnsi="Montserrat" w:cs="Arial"/>
                <w:szCs w:val="20"/>
              </w:rPr>
            </w:pPr>
            <w:r w:rsidRPr="00792761">
              <w:rPr>
                <w:rFonts w:ascii="Montserrat" w:hAnsi="Montserrat" w:cs="Arial"/>
                <w:szCs w:val="20"/>
              </w:rPr>
              <w:t>Alfanumérico</w:t>
            </w:r>
          </w:p>
        </w:tc>
        <w:tc>
          <w:tcPr>
            <w:tcW w:w="709"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jc w:val="center"/>
              <w:rPr>
                <w:rFonts w:ascii="Montserrat" w:hAnsi="Montserrat" w:cs="Arial"/>
                <w:szCs w:val="20"/>
              </w:rPr>
            </w:pPr>
            <w:r w:rsidRPr="00792761">
              <w:rPr>
                <w:rFonts w:ascii="Montserrat" w:hAnsi="Montserrat" w:cs="Arial"/>
                <w:szCs w:val="20"/>
              </w:rPr>
              <w:t>9</w:t>
            </w:r>
          </w:p>
        </w:tc>
        <w:tc>
          <w:tcPr>
            <w:tcW w:w="1417"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jc w:val="center"/>
              <w:rPr>
                <w:rFonts w:ascii="Montserrat" w:hAnsi="Montserrat" w:cs="Arial"/>
                <w:szCs w:val="20"/>
              </w:rPr>
            </w:pPr>
            <w:r w:rsidRPr="00792761">
              <w:rPr>
                <w:rFonts w:ascii="Montserrat" w:hAnsi="Montserrat" w:cs="Arial"/>
                <w:szCs w:val="20"/>
              </w:rPr>
              <w:t>M</w:t>
            </w:r>
          </w:p>
        </w:tc>
        <w:tc>
          <w:tcPr>
            <w:tcW w:w="3828" w:type="dxa"/>
            <w:tcBorders>
              <w:top w:val="single" w:sz="6" w:space="0" w:color="auto"/>
              <w:left w:val="single" w:sz="6" w:space="0" w:color="auto"/>
              <w:bottom w:val="single" w:sz="6" w:space="0" w:color="auto"/>
              <w:right w:val="single" w:sz="6" w:space="0" w:color="auto"/>
            </w:tcBorders>
            <w:vAlign w:val="center"/>
          </w:tcPr>
          <w:p w:rsidR="001619DD" w:rsidRPr="00792761" w:rsidRDefault="0045651C" w:rsidP="00CB1892">
            <w:pPr>
              <w:rPr>
                <w:rFonts w:ascii="Montserrat" w:hAnsi="Montserrat" w:cs="Arial"/>
                <w:szCs w:val="20"/>
              </w:rPr>
            </w:pPr>
            <w:r w:rsidRPr="00792761">
              <w:rPr>
                <w:rFonts w:ascii="Montserrat" w:hAnsi="Montserrat" w:cs="Arial"/>
                <w:color w:val="000000"/>
                <w:szCs w:val="20"/>
                <w:lang w:eastAsia="es-MX"/>
              </w:rPr>
              <w:t>Corresponderá al ID de la  operación registrada en VUCEM</w:t>
            </w:r>
          </w:p>
        </w:tc>
      </w:tr>
      <w:tr w:rsidR="001619DD" w:rsidRPr="00792761" w:rsidTr="00D805ED">
        <w:trPr>
          <w:trHeight w:val="273"/>
        </w:trPr>
        <w:tc>
          <w:tcPr>
            <w:tcW w:w="567"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rPr>
                <w:rFonts w:ascii="Montserrat" w:hAnsi="Montserrat" w:cs="Arial"/>
                <w:szCs w:val="20"/>
              </w:rPr>
            </w:pPr>
            <w:r w:rsidRPr="00792761">
              <w:rPr>
                <w:rFonts w:ascii="Montserrat" w:hAnsi="Montserrat" w:cs="Arial"/>
                <w:szCs w:val="20"/>
              </w:rPr>
              <w:t>3</w:t>
            </w:r>
          </w:p>
        </w:tc>
        <w:tc>
          <w:tcPr>
            <w:tcW w:w="1843"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D805ED">
            <w:pPr>
              <w:jc w:val="left"/>
              <w:rPr>
                <w:rFonts w:ascii="Montserrat" w:hAnsi="Montserrat" w:cs="Arial"/>
                <w:szCs w:val="20"/>
              </w:rPr>
            </w:pPr>
            <w:r w:rsidRPr="00792761">
              <w:rPr>
                <w:rFonts w:ascii="Montserrat" w:hAnsi="Montserrat" w:cs="Arial"/>
                <w:szCs w:val="20"/>
              </w:rPr>
              <w:t>Fecha de Registro</w:t>
            </w:r>
          </w:p>
        </w:tc>
        <w:tc>
          <w:tcPr>
            <w:tcW w:w="1701"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rPr>
                <w:rFonts w:ascii="Montserrat" w:hAnsi="Montserrat" w:cs="Arial"/>
                <w:szCs w:val="20"/>
              </w:rPr>
            </w:pPr>
            <w:r w:rsidRPr="00792761">
              <w:rPr>
                <w:rFonts w:ascii="Montserrat" w:hAnsi="Montserrat" w:cs="Arial"/>
                <w:szCs w:val="20"/>
              </w:rPr>
              <w:t>DATETIME</w:t>
            </w:r>
          </w:p>
        </w:tc>
        <w:tc>
          <w:tcPr>
            <w:tcW w:w="709"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jc w:val="center"/>
              <w:rPr>
                <w:rFonts w:ascii="Montserrat" w:hAnsi="Montserrat" w:cs="Arial"/>
                <w:szCs w:val="20"/>
              </w:rPr>
            </w:pPr>
            <w:r w:rsidRPr="00792761">
              <w:rPr>
                <w:rFonts w:ascii="Montserrat" w:hAnsi="Montserrat" w:cs="Arial"/>
                <w:szCs w:val="20"/>
              </w:rPr>
              <w:t>20</w:t>
            </w:r>
          </w:p>
        </w:tc>
        <w:tc>
          <w:tcPr>
            <w:tcW w:w="1417"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jc w:val="center"/>
              <w:rPr>
                <w:rFonts w:ascii="Montserrat" w:hAnsi="Montserrat" w:cs="Arial"/>
                <w:szCs w:val="20"/>
              </w:rPr>
            </w:pPr>
            <w:r w:rsidRPr="00792761">
              <w:rPr>
                <w:rFonts w:ascii="Montserrat" w:hAnsi="Montserrat" w:cs="Arial"/>
                <w:szCs w:val="20"/>
              </w:rPr>
              <w:t>M</w:t>
            </w:r>
          </w:p>
        </w:tc>
        <w:tc>
          <w:tcPr>
            <w:tcW w:w="3828" w:type="dxa"/>
            <w:tcBorders>
              <w:top w:val="single" w:sz="6" w:space="0" w:color="auto"/>
              <w:left w:val="single" w:sz="6" w:space="0" w:color="auto"/>
              <w:bottom w:val="single" w:sz="6" w:space="0" w:color="auto"/>
              <w:right w:val="single" w:sz="6" w:space="0" w:color="auto"/>
            </w:tcBorders>
            <w:vAlign w:val="center"/>
          </w:tcPr>
          <w:p w:rsidR="001619DD" w:rsidRDefault="001619DD" w:rsidP="00CB1892">
            <w:pPr>
              <w:rPr>
                <w:rFonts w:ascii="Montserrat" w:hAnsi="Montserrat" w:cs="Arial"/>
                <w:color w:val="000000"/>
                <w:szCs w:val="20"/>
                <w:lang w:eastAsia="es-MX"/>
              </w:rPr>
            </w:pPr>
            <w:r w:rsidRPr="00792761">
              <w:rPr>
                <w:rFonts w:ascii="Montserrat" w:hAnsi="Montserrat" w:cs="Arial"/>
                <w:color w:val="000000"/>
                <w:szCs w:val="20"/>
                <w:lang w:eastAsia="es-MX"/>
              </w:rPr>
              <w:t>El formato es YYYY-MM-DDTHH:MM:SSZ</w:t>
            </w:r>
          </w:p>
          <w:p w:rsidR="009642F4" w:rsidRPr="00792761" w:rsidRDefault="009642F4" w:rsidP="00CB1892">
            <w:pPr>
              <w:rPr>
                <w:rFonts w:ascii="Montserrat" w:hAnsi="Montserrat" w:cs="Arial"/>
                <w:szCs w:val="20"/>
              </w:rPr>
            </w:pPr>
            <w:r w:rsidRPr="006202E3">
              <w:rPr>
                <w:rFonts w:ascii="Montserrat" w:hAnsi="Montserrat"/>
              </w:rPr>
              <w:t>Fecha actual de la transmisión.</w:t>
            </w:r>
          </w:p>
        </w:tc>
      </w:tr>
      <w:tr w:rsidR="001619DD" w:rsidRPr="00792761" w:rsidTr="00D805ED">
        <w:trPr>
          <w:trHeight w:val="273"/>
        </w:trPr>
        <w:tc>
          <w:tcPr>
            <w:tcW w:w="567"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rPr>
                <w:rFonts w:ascii="Montserrat" w:hAnsi="Montserrat" w:cs="Arial"/>
                <w:szCs w:val="20"/>
              </w:rPr>
            </w:pPr>
            <w:r w:rsidRPr="00792761">
              <w:rPr>
                <w:rFonts w:ascii="Montserrat" w:hAnsi="Montserrat" w:cs="Arial"/>
                <w:szCs w:val="20"/>
              </w:rPr>
              <w:t>4</w:t>
            </w:r>
          </w:p>
        </w:tc>
        <w:tc>
          <w:tcPr>
            <w:tcW w:w="1843"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D805ED">
            <w:pPr>
              <w:jc w:val="left"/>
              <w:rPr>
                <w:rFonts w:ascii="Montserrat" w:hAnsi="Montserrat" w:cs="Arial"/>
                <w:szCs w:val="20"/>
              </w:rPr>
            </w:pPr>
            <w:r w:rsidRPr="00792761">
              <w:rPr>
                <w:rFonts w:ascii="Montserrat" w:hAnsi="Montserrat" w:cs="Arial"/>
                <w:szCs w:val="20"/>
              </w:rPr>
              <w:t>Tipo de movimiento</w:t>
            </w:r>
          </w:p>
        </w:tc>
        <w:tc>
          <w:tcPr>
            <w:tcW w:w="1701" w:type="dxa"/>
            <w:tcBorders>
              <w:top w:val="single" w:sz="6" w:space="0" w:color="auto"/>
              <w:left w:val="single" w:sz="6" w:space="0" w:color="auto"/>
              <w:bottom w:val="single" w:sz="6" w:space="0" w:color="auto"/>
              <w:right w:val="single" w:sz="6" w:space="0" w:color="auto"/>
            </w:tcBorders>
            <w:vAlign w:val="center"/>
          </w:tcPr>
          <w:p w:rsidR="001619DD" w:rsidRPr="00792761" w:rsidRDefault="0024261C" w:rsidP="00CB1892">
            <w:pPr>
              <w:rPr>
                <w:rFonts w:ascii="Montserrat" w:hAnsi="Montserrat" w:cs="Arial"/>
                <w:szCs w:val="20"/>
              </w:rPr>
            </w:pPr>
            <w:r w:rsidRPr="00792761">
              <w:rPr>
                <w:rFonts w:ascii="Montserrat" w:hAnsi="Montserrat" w:cs="Arial"/>
                <w:szCs w:val="20"/>
              </w:rPr>
              <w:t>N</w:t>
            </w:r>
            <w:r w:rsidR="001619DD" w:rsidRPr="00792761">
              <w:rPr>
                <w:rFonts w:ascii="Montserrat" w:hAnsi="Montserrat" w:cs="Arial"/>
                <w:szCs w:val="20"/>
              </w:rPr>
              <w:t>umérico</w:t>
            </w:r>
          </w:p>
        </w:tc>
        <w:tc>
          <w:tcPr>
            <w:tcW w:w="709" w:type="dxa"/>
            <w:tcBorders>
              <w:top w:val="single" w:sz="6" w:space="0" w:color="auto"/>
              <w:left w:val="single" w:sz="6" w:space="0" w:color="auto"/>
              <w:bottom w:val="single" w:sz="6" w:space="0" w:color="auto"/>
              <w:right w:val="single" w:sz="6" w:space="0" w:color="auto"/>
            </w:tcBorders>
            <w:vAlign w:val="center"/>
          </w:tcPr>
          <w:p w:rsidR="001619DD" w:rsidRPr="00792761" w:rsidRDefault="0024261C" w:rsidP="00CB1892">
            <w:pPr>
              <w:jc w:val="center"/>
              <w:rPr>
                <w:rFonts w:ascii="Montserrat" w:hAnsi="Montserrat" w:cs="Arial"/>
                <w:szCs w:val="20"/>
              </w:rPr>
            </w:pPr>
            <w:r w:rsidRPr="00792761">
              <w:rPr>
                <w:rFonts w:ascii="Montserrat" w:hAnsi="Montserrat" w:cs="Arial"/>
                <w:szCs w:val="20"/>
              </w:rPr>
              <w:t>2</w:t>
            </w:r>
          </w:p>
        </w:tc>
        <w:tc>
          <w:tcPr>
            <w:tcW w:w="1417"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jc w:val="center"/>
              <w:rPr>
                <w:rFonts w:ascii="Montserrat" w:hAnsi="Montserrat" w:cs="Arial"/>
                <w:szCs w:val="20"/>
              </w:rPr>
            </w:pPr>
            <w:r w:rsidRPr="00792761">
              <w:rPr>
                <w:rFonts w:ascii="Montserrat" w:hAnsi="Montserrat" w:cs="Arial"/>
                <w:szCs w:val="20"/>
              </w:rPr>
              <w:t>M</w:t>
            </w:r>
          </w:p>
        </w:tc>
        <w:tc>
          <w:tcPr>
            <w:tcW w:w="3828"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rPr>
                <w:rFonts w:ascii="Montserrat" w:hAnsi="Montserrat" w:cs="Arial"/>
                <w:szCs w:val="20"/>
              </w:rPr>
            </w:pPr>
            <w:r w:rsidRPr="00792761">
              <w:rPr>
                <w:rFonts w:ascii="Montserrat" w:hAnsi="Montserrat" w:cs="Arial"/>
                <w:szCs w:val="20"/>
              </w:rPr>
              <w:t>Este campo se obligatorio y en este mensaje este valor siempre es “8”</w:t>
            </w:r>
          </w:p>
        </w:tc>
      </w:tr>
      <w:tr w:rsidR="001619DD" w:rsidRPr="00792761" w:rsidTr="00D805ED">
        <w:trPr>
          <w:trHeight w:val="273"/>
        </w:trPr>
        <w:tc>
          <w:tcPr>
            <w:tcW w:w="567"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rPr>
                <w:rFonts w:ascii="Montserrat" w:hAnsi="Montserrat" w:cs="Arial"/>
                <w:szCs w:val="20"/>
              </w:rPr>
            </w:pPr>
            <w:r w:rsidRPr="00792761">
              <w:rPr>
                <w:rFonts w:ascii="Montserrat" w:hAnsi="Montserrat" w:cs="Arial"/>
                <w:szCs w:val="20"/>
              </w:rPr>
              <w:t>5</w:t>
            </w:r>
          </w:p>
        </w:tc>
        <w:tc>
          <w:tcPr>
            <w:tcW w:w="1843"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D805ED">
            <w:pPr>
              <w:jc w:val="left"/>
              <w:rPr>
                <w:rFonts w:ascii="Montserrat" w:hAnsi="Montserrat" w:cs="Arial"/>
                <w:szCs w:val="20"/>
              </w:rPr>
            </w:pPr>
            <w:r w:rsidRPr="00792761">
              <w:rPr>
                <w:rFonts w:ascii="Montserrat" w:hAnsi="Montserrat" w:cs="Arial"/>
                <w:szCs w:val="20"/>
              </w:rPr>
              <w:t>Detalle del Tipo de movimiento</w:t>
            </w:r>
          </w:p>
        </w:tc>
        <w:tc>
          <w:tcPr>
            <w:tcW w:w="1701"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rPr>
                <w:rFonts w:ascii="Montserrat" w:hAnsi="Montserrat" w:cs="Arial"/>
                <w:szCs w:val="20"/>
              </w:rPr>
            </w:pPr>
            <w:r w:rsidRPr="00792761">
              <w:rPr>
                <w:rFonts w:ascii="Montserrat" w:hAnsi="Montserrat" w:cs="Arial"/>
                <w:szCs w:val="20"/>
              </w:rPr>
              <w:t>Numérico</w:t>
            </w:r>
          </w:p>
        </w:tc>
        <w:tc>
          <w:tcPr>
            <w:tcW w:w="709"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jc w:val="center"/>
              <w:rPr>
                <w:rFonts w:ascii="Montserrat" w:hAnsi="Montserrat" w:cs="Arial"/>
                <w:szCs w:val="20"/>
              </w:rPr>
            </w:pPr>
            <w:r w:rsidRPr="00792761">
              <w:rPr>
                <w:rFonts w:ascii="Montserrat" w:hAnsi="Montserrat" w:cs="Arial"/>
                <w:szCs w:val="20"/>
              </w:rPr>
              <w:t>2</w:t>
            </w:r>
          </w:p>
        </w:tc>
        <w:tc>
          <w:tcPr>
            <w:tcW w:w="1417"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jc w:val="center"/>
              <w:rPr>
                <w:rFonts w:ascii="Montserrat" w:hAnsi="Montserrat" w:cs="Arial"/>
                <w:szCs w:val="20"/>
              </w:rPr>
            </w:pPr>
            <w:r w:rsidRPr="00792761">
              <w:rPr>
                <w:rFonts w:ascii="Montserrat" w:hAnsi="Montserrat" w:cs="Arial"/>
                <w:szCs w:val="20"/>
              </w:rPr>
              <w:t>M</w:t>
            </w:r>
          </w:p>
        </w:tc>
        <w:tc>
          <w:tcPr>
            <w:tcW w:w="3828" w:type="dxa"/>
            <w:tcBorders>
              <w:top w:val="single" w:sz="6" w:space="0" w:color="auto"/>
              <w:left w:val="single" w:sz="6" w:space="0" w:color="auto"/>
              <w:bottom w:val="single" w:sz="6" w:space="0" w:color="auto"/>
              <w:right w:val="single" w:sz="6" w:space="0" w:color="auto"/>
            </w:tcBorders>
            <w:vAlign w:val="center"/>
          </w:tcPr>
          <w:p w:rsidR="001619DD" w:rsidRPr="00792761" w:rsidRDefault="00710B29" w:rsidP="00CB1892">
            <w:pPr>
              <w:rPr>
                <w:rFonts w:ascii="Montserrat" w:hAnsi="Montserrat" w:cs="Arial"/>
                <w:szCs w:val="20"/>
              </w:rPr>
            </w:pPr>
            <w:r w:rsidRPr="00792761">
              <w:rPr>
                <w:rFonts w:ascii="Montserrat" w:hAnsi="Montserrat" w:cs="Arial"/>
                <w:color w:val="000000"/>
                <w:szCs w:val="20"/>
                <w:lang w:eastAsia="es-MX"/>
              </w:rPr>
              <w:t>Los valores posibles para este campo se encuentran definidos en el Catálogo de Movimientos</w:t>
            </w:r>
          </w:p>
        </w:tc>
      </w:tr>
      <w:tr w:rsidR="001619DD" w:rsidRPr="00792761" w:rsidTr="00D805ED">
        <w:trPr>
          <w:trHeight w:val="273"/>
        </w:trPr>
        <w:tc>
          <w:tcPr>
            <w:tcW w:w="567"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rPr>
                <w:rFonts w:ascii="Montserrat" w:hAnsi="Montserrat" w:cs="Arial"/>
                <w:szCs w:val="20"/>
              </w:rPr>
            </w:pPr>
            <w:r w:rsidRPr="00792761">
              <w:rPr>
                <w:rFonts w:ascii="Montserrat" w:hAnsi="Montserrat" w:cs="Arial"/>
                <w:szCs w:val="20"/>
              </w:rPr>
              <w:t>6</w:t>
            </w:r>
          </w:p>
        </w:tc>
        <w:tc>
          <w:tcPr>
            <w:tcW w:w="1843"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D805ED">
            <w:pPr>
              <w:jc w:val="left"/>
              <w:rPr>
                <w:rFonts w:ascii="Montserrat" w:hAnsi="Montserrat" w:cs="Arial"/>
                <w:szCs w:val="20"/>
              </w:rPr>
            </w:pPr>
            <w:r w:rsidRPr="00792761">
              <w:rPr>
                <w:rFonts w:ascii="Montserrat" w:hAnsi="Montserrat" w:cs="Arial"/>
                <w:szCs w:val="20"/>
              </w:rPr>
              <w:t>Tipo de Operación</w:t>
            </w:r>
          </w:p>
        </w:tc>
        <w:tc>
          <w:tcPr>
            <w:tcW w:w="1701"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rPr>
                <w:rFonts w:ascii="Montserrat" w:hAnsi="Montserrat" w:cs="Arial"/>
                <w:szCs w:val="20"/>
              </w:rPr>
            </w:pPr>
            <w:r w:rsidRPr="00792761">
              <w:rPr>
                <w:rFonts w:ascii="Montserrat" w:hAnsi="Montserrat" w:cs="Arial"/>
                <w:szCs w:val="20"/>
              </w:rPr>
              <w:t>Numérico</w:t>
            </w:r>
          </w:p>
        </w:tc>
        <w:tc>
          <w:tcPr>
            <w:tcW w:w="709" w:type="dxa"/>
            <w:tcBorders>
              <w:top w:val="single" w:sz="6" w:space="0" w:color="auto"/>
              <w:left w:val="single" w:sz="6" w:space="0" w:color="auto"/>
              <w:bottom w:val="single" w:sz="6" w:space="0" w:color="auto"/>
              <w:right w:val="single" w:sz="6" w:space="0" w:color="auto"/>
            </w:tcBorders>
            <w:vAlign w:val="center"/>
          </w:tcPr>
          <w:p w:rsidR="001619DD" w:rsidRPr="00792761" w:rsidRDefault="00FE7A08" w:rsidP="00CB1892">
            <w:pPr>
              <w:jc w:val="center"/>
              <w:rPr>
                <w:rFonts w:ascii="Montserrat" w:hAnsi="Montserrat" w:cs="Arial"/>
                <w:szCs w:val="20"/>
              </w:rPr>
            </w:pPr>
            <w:r w:rsidRPr="00792761">
              <w:rPr>
                <w:rFonts w:ascii="Montserrat" w:hAnsi="Montserrat" w:cs="Arial"/>
                <w:szCs w:val="20"/>
              </w:rPr>
              <w:t>1</w:t>
            </w:r>
          </w:p>
        </w:tc>
        <w:tc>
          <w:tcPr>
            <w:tcW w:w="1417"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jc w:val="center"/>
              <w:rPr>
                <w:rFonts w:ascii="Montserrat" w:hAnsi="Montserrat" w:cs="Arial"/>
                <w:szCs w:val="20"/>
              </w:rPr>
            </w:pPr>
            <w:r w:rsidRPr="00792761">
              <w:rPr>
                <w:rFonts w:ascii="Montserrat" w:hAnsi="Montserrat" w:cs="Arial"/>
                <w:szCs w:val="20"/>
              </w:rPr>
              <w:t>M</w:t>
            </w:r>
          </w:p>
        </w:tc>
        <w:tc>
          <w:tcPr>
            <w:tcW w:w="3828"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rPr>
                <w:rFonts w:ascii="Montserrat" w:hAnsi="Montserrat" w:cs="Arial"/>
                <w:szCs w:val="20"/>
              </w:rPr>
            </w:pPr>
            <w:r w:rsidRPr="00792761">
              <w:rPr>
                <w:rFonts w:ascii="Montserrat" w:hAnsi="Montserrat" w:cs="Arial"/>
                <w:szCs w:val="20"/>
              </w:rPr>
              <w:t>Los valores posibles de este campo se encuentran definidos en el Catálogo de Tipos de Operación</w:t>
            </w:r>
          </w:p>
          <w:p w:rsidR="001619DD" w:rsidRPr="00792761" w:rsidRDefault="001619DD" w:rsidP="00CB1892">
            <w:pPr>
              <w:rPr>
                <w:rFonts w:ascii="Montserrat" w:hAnsi="Montserrat" w:cs="Arial"/>
                <w:szCs w:val="20"/>
              </w:rPr>
            </w:pPr>
            <w:r w:rsidRPr="00792761">
              <w:rPr>
                <w:rFonts w:ascii="Montserrat" w:hAnsi="Montserrat" w:cs="Arial"/>
                <w:szCs w:val="20"/>
              </w:rPr>
              <w:t>1=Importación,</w:t>
            </w:r>
          </w:p>
          <w:p w:rsidR="001619DD" w:rsidRPr="00792761" w:rsidRDefault="001619DD" w:rsidP="00CB1892">
            <w:pPr>
              <w:rPr>
                <w:rFonts w:ascii="Montserrat" w:hAnsi="Montserrat" w:cs="Arial"/>
                <w:szCs w:val="20"/>
              </w:rPr>
            </w:pPr>
            <w:r w:rsidRPr="00792761">
              <w:rPr>
                <w:rFonts w:ascii="Montserrat" w:hAnsi="Montserrat" w:cs="Arial"/>
                <w:szCs w:val="20"/>
              </w:rPr>
              <w:t>2=Exportación,</w:t>
            </w:r>
          </w:p>
          <w:p w:rsidR="001619DD" w:rsidRPr="00792761" w:rsidRDefault="001619DD" w:rsidP="00CB1892">
            <w:pPr>
              <w:rPr>
                <w:rFonts w:ascii="Montserrat" w:hAnsi="Montserrat" w:cs="Arial"/>
                <w:szCs w:val="20"/>
              </w:rPr>
            </w:pPr>
            <w:r w:rsidRPr="00792761">
              <w:rPr>
                <w:rFonts w:ascii="Montserrat" w:hAnsi="Montserrat" w:cs="Arial"/>
                <w:szCs w:val="20"/>
              </w:rPr>
              <w:t>3=Transbordo,</w:t>
            </w:r>
          </w:p>
          <w:p w:rsidR="001619DD" w:rsidRPr="00792761" w:rsidRDefault="001619DD" w:rsidP="00CB1892">
            <w:pPr>
              <w:rPr>
                <w:rFonts w:ascii="Montserrat" w:hAnsi="Montserrat" w:cs="Arial"/>
                <w:szCs w:val="20"/>
              </w:rPr>
            </w:pPr>
            <w:r w:rsidRPr="00792761">
              <w:rPr>
                <w:rFonts w:ascii="Montserrat" w:hAnsi="Montserrat" w:cs="Arial"/>
                <w:szCs w:val="20"/>
              </w:rPr>
              <w:t>4 =Cabotaje</w:t>
            </w:r>
          </w:p>
          <w:p w:rsidR="001619DD" w:rsidRPr="00792761" w:rsidRDefault="001619DD" w:rsidP="00CB1892">
            <w:pPr>
              <w:rPr>
                <w:rFonts w:ascii="Montserrat" w:hAnsi="Montserrat" w:cs="Arial"/>
                <w:szCs w:val="20"/>
              </w:rPr>
            </w:pPr>
            <w:r w:rsidRPr="00792761">
              <w:rPr>
                <w:rFonts w:ascii="Montserrat" w:hAnsi="Montserrat" w:cs="Arial"/>
                <w:szCs w:val="20"/>
              </w:rPr>
              <w:t>5 = Contenedor Vacío</w:t>
            </w:r>
          </w:p>
        </w:tc>
      </w:tr>
      <w:tr w:rsidR="001619DD" w:rsidRPr="00792761" w:rsidTr="00D805ED">
        <w:trPr>
          <w:trHeight w:val="273"/>
        </w:trPr>
        <w:tc>
          <w:tcPr>
            <w:tcW w:w="567"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rPr>
                <w:rFonts w:ascii="Montserrat" w:hAnsi="Montserrat" w:cs="Arial"/>
                <w:szCs w:val="20"/>
              </w:rPr>
            </w:pPr>
            <w:r w:rsidRPr="00792761">
              <w:rPr>
                <w:rFonts w:ascii="Montserrat" w:hAnsi="Montserrat" w:cs="Arial"/>
                <w:szCs w:val="20"/>
              </w:rPr>
              <w:t>7</w:t>
            </w:r>
          </w:p>
        </w:tc>
        <w:tc>
          <w:tcPr>
            <w:tcW w:w="1843"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D805ED">
            <w:pPr>
              <w:jc w:val="left"/>
              <w:rPr>
                <w:rFonts w:ascii="Montserrat" w:hAnsi="Montserrat" w:cs="Arial"/>
                <w:szCs w:val="20"/>
              </w:rPr>
            </w:pPr>
            <w:r w:rsidRPr="00792761">
              <w:rPr>
                <w:rFonts w:ascii="Montserrat" w:hAnsi="Montserrat" w:cs="Arial"/>
                <w:szCs w:val="20"/>
              </w:rPr>
              <w:t>Clave del Recinto Fiscalizado</w:t>
            </w:r>
          </w:p>
        </w:tc>
        <w:tc>
          <w:tcPr>
            <w:tcW w:w="1701"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rPr>
                <w:rFonts w:ascii="Montserrat" w:hAnsi="Montserrat" w:cs="Arial"/>
                <w:szCs w:val="20"/>
              </w:rPr>
            </w:pPr>
            <w:r w:rsidRPr="00792761">
              <w:rPr>
                <w:rFonts w:ascii="Montserrat" w:hAnsi="Montserrat" w:cs="Arial"/>
                <w:szCs w:val="20"/>
              </w:rPr>
              <w:t>Alfanumérico</w:t>
            </w:r>
          </w:p>
        </w:tc>
        <w:tc>
          <w:tcPr>
            <w:tcW w:w="709"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jc w:val="center"/>
              <w:rPr>
                <w:rFonts w:ascii="Montserrat" w:hAnsi="Montserrat" w:cs="Arial"/>
                <w:szCs w:val="20"/>
              </w:rPr>
            </w:pPr>
            <w:r w:rsidRPr="00792761">
              <w:rPr>
                <w:rFonts w:ascii="Montserrat" w:hAnsi="Montserrat" w:cs="Arial"/>
                <w:szCs w:val="20"/>
              </w:rPr>
              <w:t>4</w:t>
            </w:r>
          </w:p>
        </w:tc>
        <w:tc>
          <w:tcPr>
            <w:tcW w:w="1417"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jc w:val="center"/>
              <w:rPr>
                <w:rFonts w:ascii="Montserrat" w:hAnsi="Montserrat" w:cs="Arial"/>
                <w:szCs w:val="20"/>
              </w:rPr>
            </w:pPr>
            <w:r w:rsidRPr="00792761">
              <w:rPr>
                <w:rFonts w:ascii="Montserrat" w:hAnsi="Montserrat" w:cs="Arial"/>
                <w:szCs w:val="20"/>
              </w:rPr>
              <w:t>M</w:t>
            </w:r>
          </w:p>
        </w:tc>
        <w:tc>
          <w:tcPr>
            <w:tcW w:w="3828"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rPr>
                <w:rFonts w:ascii="Montserrat" w:hAnsi="Montserrat" w:cs="Arial"/>
                <w:szCs w:val="20"/>
              </w:rPr>
            </w:pPr>
            <w:r w:rsidRPr="00792761">
              <w:rPr>
                <w:rFonts w:ascii="Montserrat" w:hAnsi="Montserrat" w:cs="Arial"/>
                <w:szCs w:val="20"/>
              </w:rPr>
              <w:t xml:space="preserve">Este es de acuerdo con el catálogo de recintos fiscalizados </w:t>
            </w:r>
          </w:p>
        </w:tc>
      </w:tr>
      <w:tr w:rsidR="001619DD" w:rsidRPr="00792761" w:rsidTr="00D805ED">
        <w:trPr>
          <w:trHeight w:val="273"/>
        </w:trPr>
        <w:tc>
          <w:tcPr>
            <w:tcW w:w="567"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rPr>
                <w:rFonts w:ascii="Montserrat" w:hAnsi="Montserrat" w:cs="Arial"/>
                <w:szCs w:val="20"/>
              </w:rPr>
            </w:pPr>
            <w:r w:rsidRPr="00792761">
              <w:rPr>
                <w:rFonts w:ascii="Montserrat" w:hAnsi="Montserrat" w:cs="Arial"/>
                <w:szCs w:val="20"/>
              </w:rPr>
              <w:t>8</w:t>
            </w:r>
          </w:p>
        </w:tc>
        <w:tc>
          <w:tcPr>
            <w:tcW w:w="1843"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D805ED">
            <w:pPr>
              <w:jc w:val="left"/>
              <w:rPr>
                <w:rFonts w:ascii="Montserrat" w:hAnsi="Montserrat" w:cs="Arial"/>
                <w:szCs w:val="20"/>
              </w:rPr>
            </w:pPr>
            <w:r w:rsidRPr="00792761">
              <w:rPr>
                <w:rFonts w:ascii="Montserrat" w:hAnsi="Montserrat" w:cs="Arial"/>
                <w:szCs w:val="20"/>
              </w:rPr>
              <w:t>Clasificación de Rechazo</w:t>
            </w:r>
          </w:p>
        </w:tc>
        <w:tc>
          <w:tcPr>
            <w:tcW w:w="1701"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rPr>
                <w:rFonts w:ascii="Montserrat" w:hAnsi="Montserrat" w:cs="Arial"/>
                <w:szCs w:val="20"/>
              </w:rPr>
            </w:pPr>
            <w:r w:rsidRPr="00792761">
              <w:rPr>
                <w:rFonts w:ascii="Montserrat" w:hAnsi="Montserrat" w:cs="Arial"/>
                <w:szCs w:val="20"/>
              </w:rPr>
              <w:t>Alfanumérico</w:t>
            </w:r>
          </w:p>
        </w:tc>
        <w:tc>
          <w:tcPr>
            <w:tcW w:w="709"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jc w:val="center"/>
              <w:rPr>
                <w:rFonts w:ascii="Montserrat" w:hAnsi="Montserrat" w:cs="Arial"/>
                <w:szCs w:val="20"/>
              </w:rPr>
            </w:pPr>
            <w:r w:rsidRPr="00792761">
              <w:rPr>
                <w:rFonts w:ascii="Montserrat" w:hAnsi="Montserrat" w:cs="Arial"/>
                <w:szCs w:val="20"/>
              </w:rPr>
              <w:t>4</w:t>
            </w:r>
          </w:p>
        </w:tc>
        <w:tc>
          <w:tcPr>
            <w:tcW w:w="1417"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jc w:val="center"/>
              <w:rPr>
                <w:rFonts w:ascii="Montserrat" w:hAnsi="Montserrat" w:cs="Arial"/>
                <w:szCs w:val="20"/>
              </w:rPr>
            </w:pPr>
            <w:r w:rsidRPr="00792761">
              <w:rPr>
                <w:rFonts w:ascii="Montserrat" w:hAnsi="Montserrat" w:cs="Arial"/>
                <w:szCs w:val="20"/>
              </w:rPr>
              <w:t>NA</w:t>
            </w:r>
          </w:p>
        </w:tc>
        <w:tc>
          <w:tcPr>
            <w:tcW w:w="3828"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rPr>
                <w:rFonts w:ascii="Montserrat" w:hAnsi="Montserrat" w:cs="Arial"/>
                <w:szCs w:val="20"/>
              </w:rPr>
            </w:pPr>
            <w:r w:rsidRPr="00792761">
              <w:rPr>
                <w:rFonts w:ascii="Montserrat" w:hAnsi="Montserrat" w:cs="Arial"/>
                <w:szCs w:val="20"/>
              </w:rPr>
              <w:t>De acuerdo con el catálogo de tipos de Rechazo</w:t>
            </w:r>
          </w:p>
        </w:tc>
      </w:tr>
      <w:tr w:rsidR="001619DD" w:rsidRPr="00792761" w:rsidTr="00D805ED">
        <w:trPr>
          <w:trHeight w:val="273"/>
        </w:trPr>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1619DD" w:rsidRPr="00792761" w:rsidRDefault="001619DD" w:rsidP="00CB1892">
            <w:pPr>
              <w:rPr>
                <w:rFonts w:ascii="Montserrat" w:hAnsi="Montserrat" w:cs="Arial"/>
                <w:szCs w:val="20"/>
              </w:rPr>
            </w:pPr>
            <w:r w:rsidRPr="00792761">
              <w:rPr>
                <w:rFonts w:ascii="Montserrat" w:hAnsi="Montserrat" w:cs="Arial"/>
                <w:szCs w:val="20"/>
              </w:rPr>
              <w:t>9</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rsidR="001619DD" w:rsidRPr="00792761" w:rsidRDefault="001619DD" w:rsidP="00D805ED">
            <w:pPr>
              <w:jc w:val="left"/>
              <w:rPr>
                <w:rFonts w:ascii="Montserrat" w:hAnsi="Montserrat" w:cs="Arial"/>
                <w:szCs w:val="20"/>
              </w:rPr>
            </w:pPr>
            <w:r w:rsidRPr="00792761">
              <w:rPr>
                <w:rFonts w:ascii="Montserrat" w:hAnsi="Montserrat" w:cs="Arial"/>
                <w:szCs w:val="20"/>
              </w:rPr>
              <w:t>Descripción de Rechazo</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1619DD" w:rsidRPr="00792761" w:rsidRDefault="001619DD" w:rsidP="00CB1892">
            <w:pPr>
              <w:rPr>
                <w:rFonts w:ascii="Montserrat" w:hAnsi="Montserrat" w:cs="Arial"/>
                <w:szCs w:val="20"/>
              </w:rPr>
            </w:pPr>
            <w:r w:rsidRPr="00792761">
              <w:rPr>
                <w:rFonts w:ascii="Montserrat" w:hAnsi="Montserrat" w:cs="Arial"/>
                <w:szCs w:val="20"/>
              </w:rPr>
              <w:t>Alfanumérico</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rsidR="001619DD" w:rsidRPr="00792761" w:rsidRDefault="001619DD" w:rsidP="00CB1892">
            <w:pPr>
              <w:jc w:val="center"/>
              <w:rPr>
                <w:rFonts w:ascii="Montserrat" w:hAnsi="Montserrat" w:cs="Arial"/>
                <w:szCs w:val="20"/>
              </w:rPr>
            </w:pPr>
            <w:r w:rsidRPr="00792761">
              <w:rPr>
                <w:rFonts w:ascii="Montserrat" w:hAnsi="Montserrat" w:cs="Arial"/>
                <w:szCs w:val="20"/>
              </w:rPr>
              <w:t>255</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1619DD" w:rsidRPr="00792761" w:rsidRDefault="001619DD" w:rsidP="00CB1892">
            <w:pPr>
              <w:jc w:val="center"/>
              <w:rPr>
                <w:rFonts w:ascii="Montserrat" w:hAnsi="Montserrat" w:cs="Arial"/>
                <w:szCs w:val="20"/>
              </w:rPr>
            </w:pPr>
            <w:r w:rsidRPr="00792761">
              <w:rPr>
                <w:rFonts w:ascii="Montserrat" w:hAnsi="Montserrat" w:cs="Arial"/>
                <w:szCs w:val="20"/>
              </w:rPr>
              <w:t>M</w:t>
            </w:r>
          </w:p>
        </w:tc>
        <w:tc>
          <w:tcPr>
            <w:tcW w:w="3828" w:type="dxa"/>
            <w:tcBorders>
              <w:top w:val="single" w:sz="6" w:space="0" w:color="auto"/>
              <w:left w:val="single" w:sz="6" w:space="0" w:color="auto"/>
              <w:bottom w:val="single" w:sz="6" w:space="0" w:color="auto"/>
              <w:right w:val="single" w:sz="6" w:space="0" w:color="auto"/>
            </w:tcBorders>
            <w:shd w:val="clear" w:color="auto" w:fill="auto"/>
            <w:vAlign w:val="center"/>
          </w:tcPr>
          <w:p w:rsidR="001619DD" w:rsidRPr="00792761" w:rsidRDefault="001619DD" w:rsidP="00CB1892">
            <w:pPr>
              <w:rPr>
                <w:rFonts w:ascii="Montserrat" w:hAnsi="Montserrat" w:cs="Arial"/>
                <w:szCs w:val="20"/>
              </w:rPr>
            </w:pPr>
            <w:r w:rsidRPr="00792761">
              <w:rPr>
                <w:rFonts w:ascii="Montserrat" w:hAnsi="Montserrat" w:cs="Arial"/>
                <w:szCs w:val="20"/>
              </w:rPr>
              <w:t xml:space="preserve">Descripción del motivo del recinto fiscalizado para enviar el mensaje de rechazo de la mercancía </w:t>
            </w:r>
          </w:p>
        </w:tc>
      </w:tr>
      <w:tr w:rsidR="001619DD" w:rsidRPr="00792761" w:rsidTr="00D805ED">
        <w:trPr>
          <w:trHeight w:val="273"/>
        </w:trPr>
        <w:tc>
          <w:tcPr>
            <w:tcW w:w="567"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rPr>
                <w:rFonts w:ascii="Montserrat" w:hAnsi="Montserrat" w:cs="Arial"/>
                <w:szCs w:val="20"/>
              </w:rPr>
            </w:pPr>
            <w:r w:rsidRPr="00792761">
              <w:rPr>
                <w:rFonts w:ascii="Montserrat" w:hAnsi="Montserrat" w:cs="Arial"/>
                <w:szCs w:val="20"/>
              </w:rPr>
              <w:t>10</w:t>
            </w:r>
          </w:p>
        </w:tc>
        <w:tc>
          <w:tcPr>
            <w:tcW w:w="1843"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D805ED">
            <w:pPr>
              <w:jc w:val="left"/>
              <w:rPr>
                <w:rFonts w:ascii="Montserrat" w:hAnsi="Montserrat" w:cs="Arial"/>
                <w:szCs w:val="20"/>
              </w:rPr>
            </w:pPr>
            <w:r w:rsidRPr="00792761">
              <w:rPr>
                <w:rFonts w:ascii="Montserrat" w:hAnsi="Montserrat" w:cs="Arial"/>
                <w:szCs w:val="20"/>
              </w:rPr>
              <w:t>Observaciones</w:t>
            </w:r>
          </w:p>
        </w:tc>
        <w:tc>
          <w:tcPr>
            <w:tcW w:w="1701"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rPr>
                <w:rFonts w:ascii="Montserrat" w:hAnsi="Montserrat" w:cs="Arial"/>
                <w:szCs w:val="20"/>
              </w:rPr>
            </w:pPr>
            <w:r w:rsidRPr="00792761">
              <w:rPr>
                <w:rFonts w:ascii="Montserrat" w:hAnsi="Montserrat" w:cs="Arial"/>
                <w:szCs w:val="20"/>
              </w:rPr>
              <w:t>Alfanumérico</w:t>
            </w:r>
          </w:p>
        </w:tc>
        <w:tc>
          <w:tcPr>
            <w:tcW w:w="709" w:type="dxa"/>
            <w:tcBorders>
              <w:top w:val="single" w:sz="6" w:space="0" w:color="auto"/>
              <w:left w:val="single" w:sz="6" w:space="0" w:color="auto"/>
              <w:bottom w:val="single" w:sz="6" w:space="0" w:color="auto"/>
              <w:right w:val="single" w:sz="6" w:space="0" w:color="auto"/>
            </w:tcBorders>
            <w:vAlign w:val="center"/>
          </w:tcPr>
          <w:p w:rsidR="001619DD" w:rsidRPr="00792761" w:rsidRDefault="0024261C" w:rsidP="00CB1892">
            <w:pPr>
              <w:jc w:val="center"/>
              <w:rPr>
                <w:rFonts w:ascii="Montserrat" w:hAnsi="Montserrat" w:cs="Arial"/>
                <w:szCs w:val="20"/>
              </w:rPr>
            </w:pPr>
            <w:r w:rsidRPr="00792761">
              <w:rPr>
                <w:rFonts w:ascii="Montserrat" w:hAnsi="Montserrat" w:cs="Arial"/>
                <w:szCs w:val="20"/>
              </w:rPr>
              <w:t>500</w:t>
            </w:r>
          </w:p>
        </w:tc>
        <w:tc>
          <w:tcPr>
            <w:tcW w:w="1417"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jc w:val="center"/>
              <w:rPr>
                <w:rFonts w:ascii="Montserrat" w:hAnsi="Montserrat" w:cs="Arial"/>
                <w:szCs w:val="20"/>
              </w:rPr>
            </w:pPr>
            <w:r w:rsidRPr="00792761">
              <w:rPr>
                <w:rFonts w:ascii="Montserrat" w:hAnsi="Montserrat" w:cs="Arial"/>
                <w:szCs w:val="20"/>
              </w:rPr>
              <w:t>O</w:t>
            </w:r>
          </w:p>
        </w:tc>
        <w:tc>
          <w:tcPr>
            <w:tcW w:w="3828" w:type="dxa"/>
            <w:tcBorders>
              <w:top w:val="single" w:sz="6" w:space="0" w:color="auto"/>
              <w:left w:val="single" w:sz="6" w:space="0" w:color="auto"/>
              <w:bottom w:val="single" w:sz="6" w:space="0" w:color="auto"/>
              <w:right w:val="single" w:sz="6" w:space="0" w:color="auto"/>
            </w:tcBorders>
            <w:vAlign w:val="center"/>
          </w:tcPr>
          <w:p w:rsidR="001619DD" w:rsidRPr="00792761" w:rsidRDefault="001619DD" w:rsidP="00CB1892">
            <w:pPr>
              <w:rPr>
                <w:rFonts w:ascii="Montserrat" w:hAnsi="Montserrat" w:cs="Arial"/>
                <w:szCs w:val="20"/>
              </w:rPr>
            </w:pPr>
            <w:r w:rsidRPr="00792761">
              <w:rPr>
                <w:rFonts w:ascii="Montserrat" w:hAnsi="Montserrat" w:cs="Arial"/>
                <w:szCs w:val="20"/>
              </w:rPr>
              <w:t>Observaciones del RF</w:t>
            </w:r>
          </w:p>
        </w:tc>
      </w:tr>
    </w:tbl>
    <w:p w:rsidR="00151F5A" w:rsidRPr="00792761" w:rsidRDefault="00151F5A" w:rsidP="000B1C55">
      <w:pPr>
        <w:rPr>
          <w:rFonts w:ascii="Montserrat" w:hAnsi="Montserrat"/>
          <w:szCs w:val="20"/>
        </w:rPr>
      </w:pPr>
      <w:bookmarkStart w:id="88" w:name="_Hlk486258611"/>
      <w:bookmarkEnd w:id="13"/>
      <w:bookmarkEnd w:id="14"/>
      <w:bookmarkEnd w:id="15"/>
      <w:bookmarkEnd w:id="88"/>
    </w:p>
    <w:p w:rsidR="008A77A0" w:rsidRPr="00792761" w:rsidRDefault="008A77A0">
      <w:pPr>
        <w:jc w:val="left"/>
        <w:rPr>
          <w:rFonts w:ascii="Montserrat" w:hAnsi="Montserrat" w:cs="Arial"/>
          <w:b/>
          <w:bCs/>
          <w:szCs w:val="20"/>
        </w:rPr>
      </w:pPr>
      <w:r w:rsidRPr="00792761">
        <w:rPr>
          <w:rFonts w:ascii="Montserrat" w:hAnsi="Montserrat"/>
          <w:szCs w:val="20"/>
        </w:rPr>
        <w:br w:type="page"/>
      </w:r>
    </w:p>
    <w:p w:rsidR="00D805ED" w:rsidRPr="00792761" w:rsidRDefault="00D805ED" w:rsidP="00D805ED">
      <w:pPr>
        <w:jc w:val="center"/>
        <w:rPr>
          <w:rFonts w:ascii="Montserrat" w:hAnsi="Montserrat"/>
          <w:szCs w:val="20"/>
        </w:rPr>
      </w:pPr>
    </w:p>
    <w:p w:rsidR="007F1DEE" w:rsidRPr="00792761" w:rsidRDefault="007229BC" w:rsidP="00813C07">
      <w:pPr>
        <w:pStyle w:val="Ttulo1"/>
        <w:rPr>
          <w:rFonts w:ascii="Montserrat" w:hAnsi="Montserrat"/>
          <w:sz w:val="20"/>
          <w:szCs w:val="20"/>
        </w:rPr>
      </w:pPr>
      <w:bookmarkStart w:id="89" w:name="_Toc76573596"/>
      <w:r w:rsidRPr="00792761">
        <w:rPr>
          <w:rFonts w:ascii="Montserrat" w:hAnsi="Montserrat"/>
          <w:sz w:val="20"/>
          <w:szCs w:val="20"/>
        </w:rPr>
        <w:t>RESPUESTA POSITIVA</w:t>
      </w:r>
      <w:r w:rsidR="00FB2C51" w:rsidRPr="00792761">
        <w:rPr>
          <w:rFonts w:ascii="Montserrat" w:hAnsi="Montserrat"/>
          <w:sz w:val="20"/>
          <w:szCs w:val="20"/>
        </w:rPr>
        <w:t xml:space="preserve"> DE RECEPCIÓN DE MENSAJE</w:t>
      </w:r>
      <w:bookmarkEnd w:id="89"/>
    </w:p>
    <w:p w:rsidR="00C201C8" w:rsidRPr="00792761" w:rsidRDefault="00C201C8" w:rsidP="007F1DEE">
      <w:pPr>
        <w:rPr>
          <w:rFonts w:ascii="Montserrat" w:hAnsi="Montserrat"/>
          <w:szCs w:val="20"/>
        </w:rPr>
      </w:pPr>
      <w:r w:rsidRPr="00792761">
        <w:rPr>
          <w:rFonts w:ascii="Montserrat" w:hAnsi="Montserrat"/>
          <w:szCs w:val="20"/>
        </w:rPr>
        <w:t>Este mensaje se envía como acuse a la recepción de un mensaje por parte de VUCEM o del recinto fiscalizado cuando el contenido sea correcto, verificando la sintaxis, obligatoriedad y calidad de los datos, con dicho mensaje se confirmará la recepción de la operación indicada en tipo de movimiento y contiene los siguientes datos:</w:t>
      </w:r>
    </w:p>
    <w:p w:rsidR="00C201C8" w:rsidRPr="00792761" w:rsidRDefault="00C201C8" w:rsidP="007F1DEE">
      <w:pPr>
        <w:rPr>
          <w:rFonts w:ascii="Montserrat" w:hAnsi="Montserrat"/>
          <w:szCs w:val="20"/>
        </w:rPr>
      </w:pPr>
    </w:p>
    <w:tbl>
      <w:tblPr>
        <w:tblW w:w="10065"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1701"/>
        <w:gridCol w:w="1843"/>
        <w:gridCol w:w="709"/>
        <w:gridCol w:w="1276"/>
        <w:gridCol w:w="3969"/>
      </w:tblGrid>
      <w:tr w:rsidR="007229BC" w:rsidRPr="00792761" w:rsidTr="00E51704">
        <w:trPr>
          <w:trHeight w:val="284"/>
          <w:tblHeader/>
        </w:trPr>
        <w:tc>
          <w:tcPr>
            <w:tcW w:w="567" w:type="dxa"/>
            <w:tcBorders>
              <w:top w:val="single" w:sz="6" w:space="0" w:color="auto"/>
              <w:left w:val="single" w:sz="6" w:space="0" w:color="auto"/>
              <w:bottom w:val="single" w:sz="6" w:space="0" w:color="auto"/>
              <w:right w:val="single" w:sz="6" w:space="0" w:color="auto"/>
            </w:tcBorders>
            <w:shd w:val="clear" w:color="auto" w:fill="A6A6A6"/>
            <w:vAlign w:val="center"/>
          </w:tcPr>
          <w:p w:rsidR="007229BC" w:rsidRPr="00792761" w:rsidRDefault="007229BC" w:rsidP="00E51704">
            <w:pPr>
              <w:pStyle w:val="TableHeading0"/>
              <w:ind w:left="-109" w:right="-105"/>
              <w:rPr>
                <w:rFonts w:ascii="Montserrat" w:hAnsi="Montserrat" w:cs="Arial"/>
                <w:lang w:val="es-MX"/>
              </w:rPr>
            </w:pPr>
            <w:r w:rsidRPr="00792761">
              <w:rPr>
                <w:rFonts w:ascii="Montserrat" w:hAnsi="Montserrat" w:cs="Arial"/>
                <w:lang w:val="es-MX"/>
              </w:rPr>
              <w:t>SEC</w:t>
            </w:r>
          </w:p>
        </w:tc>
        <w:tc>
          <w:tcPr>
            <w:tcW w:w="1701" w:type="dxa"/>
            <w:tcBorders>
              <w:top w:val="single" w:sz="6" w:space="0" w:color="auto"/>
              <w:left w:val="single" w:sz="6" w:space="0" w:color="auto"/>
              <w:bottom w:val="single" w:sz="6" w:space="0" w:color="auto"/>
              <w:right w:val="single" w:sz="6" w:space="0" w:color="auto"/>
            </w:tcBorders>
            <w:shd w:val="clear" w:color="auto" w:fill="A6A6A6"/>
            <w:vAlign w:val="center"/>
          </w:tcPr>
          <w:p w:rsidR="007229BC" w:rsidRPr="00792761" w:rsidRDefault="007229BC" w:rsidP="00E51704">
            <w:pPr>
              <w:pStyle w:val="TableHeading0"/>
              <w:rPr>
                <w:rFonts w:ascii="Montserrat" w:hAnsi="Montserrat" w:cs="Arial"/>
                <w:lang w:val="es-MX"/>
              </w:rPr>
            </w:pPr>
            <w:r w:rsidRPr="00792761">
              <w:rPr>
                <w:rFonts w:ascii="Montserrat" w:hAnsi="Montserrat" w:cs="Arial"/>
                <w:lang w:val="es-MX"/>
              </w:rPr>
              <w:t>NOMBRE DATO</w:t>
            </w:r>
          </w:p>
        </w:tc>
        <w:tc>
          <w:tcPr>
            <w:tcW w:w="1843" w:type="dxa"/>
            <w:tcBorders>
              <w:top w:val="single" w:sz="6" w:space="0" w:color="auto"/>
              <w:left w:val="single" w:sz="6" w:space="0" w:color="auto"/>
              <w:bottom w:val="single" w:sz="6" w:space="0" w:color="auto"/>
              <w:right w:val="single" w:sz="6" w:space="0" w:color="auto"/>
            </w:tcBorders>
            <w:shd w:val="clear" w:color="auto" w:fill="A6A6A6"/>
            <w:vAlign w:val="center"/>
          </w:tcPr>
          <w:p w:rsidR="007229BC" w:rsidRPr="00792761" w:rsidRDefault="007229BC" w:rsidP="00E51704">
            <w:pPr>
              <w:pStyle w:val="TableHeading0"/>
              <w:rPr>
                <w:rFonts w:ascii="Montserrat" w:hAnsi="Montserrat" w:cs="Arial"/>
                <w:lang w:val="es-MX"/>
              </w:rPr>
            </w:pPr>
            <w:r w:rsidRPr="00792761">
              <w:rPr>
                <w:rFonts w:ascii="Montserrat" w:hAnsi="Montserrat" w:cs="Arial"/>
                <w:lang w:val="es-MX"/>
              </w:rPr>
              <w:t>TIPO DATO</w:t>
            </w:r>
          </w:p>
        </w:tc>
        <w:tc>
          <w:tcPr>
            <w:tcW w:w="709" w:type="dxa"/>
            <w:tcBorders>
              <w:top w:val="single" w:sz="6" w:space="0" w:color="auto"/>
              <w:left w:val="single" w:sz="6" w:space="0" w:color="auto"/>
              <w:bottom w:val="single" w:sz="6" w:space="0" w:color="auto"/>
              <w:right w:val="single" w:sz="6" w:space="0" w:color="auto"/>
            </w:tcBorders>
            <w:shd w:val="clear" w:color="auto" w:fill="A6A6A6"/>
            <w:vAlign w:val="center"/>
          </w:tcPr>
          <w:p w:rsidR="007229BC" w:rsidRPr="00792761" w:rsidRDefault="007229BC" w:rsidP="00E51704">
            <w:pPr>
              <w:pStyle w:val="TableHeading0"/>
              <w:rPr>
                <w:rFonts w:ascii="Montserrat" w:hAnsi="Montserrat" w:cs="Arial"/>
                <w:lang w:val="es-MX"/>
              </w:rPr>
            </w:pPr>
            <w:r w:rsidRPr="00792761">
              <w:rPr>
                <w:rFonts w:ascii="Montserrat" w:hAnsi="Montserrat" w:cs="Arial"/>
                <w:lang w:val="es-MX"/>
              </w:rPr>
              <w:t>LONG</w:t>
            </w:r>
          </w:p>
        </w:tc>
        <w:tc>
          <w:tcPr>
            <w:tcW w:w="1276" w:type="dxa"/>
            <w:tcBorders>
              <w:top w:val="single" w:sz="6" w:space="0" w:color="auto"/>
              <w:left w:val="single" w:sz="6" w:space="0" w:color="auto"/>
              <w:bottom w:val="single" w:sz="6" w:space="0" w:color="auto"/>
              <w:right w:val="single" w:sz="6" w:space="0" w:color="auto"/>
            </w:tcBorders>
            <w:shd w:val="clear" w:color="auto" w:fill="A6A6A6"/>
            <w:vAlign w:val="center"/>
          </w:tcPr>
          <w:p w:rsidR="007229BC" w:rsidRPr="00792761" w:rsidRDefault="007229BC" w:rsidP="00E51704">
            <w:pPr>
              <w:pStyle w:val="TableHeading0"/>
              <w:rPr>
                <w:rFonts w:ascii="Montserrat" w:hAnsi="Montserrat" w:cs="Arial"/>
                <w:lang w:val="es-MX"/>
              </w:rPr>
            </w:pPr>
            <w:r w:rsidRPr="00792761">
              <w:rPr>
                <w:rFonts w:ascii="Montserrat" w:hAnsi="Montserrat" w:cs="Arial"/>
                <w:lang w:val="es-MX"/>
              </w:rPr>
              <w:t>OBL</w:t>
            </w:r>
            <w:r w:rsidR="008A77A0" w:rsidRPr="00792761">
              <w:rPr>
                <w:rFonts w:ascii="Montserrat" w:hAnsi="Montserrat" w:cs="Arial"/>
                <w:lang w:val="es-MX"/>
              </w:rPr>
              <w:t>ÍGATORIO</w:t>
            </w:r>
          </w:p>
        </w:tc>
        <w:tc>
          <w:tcPr>
            <w:tcW w:w="3969" w:type="dxa"/>
            <w:tcBorders>
              <w:top w:val="single" w:sz="6" w:space="0" w:color="auto"/>
              <w:left w:val="single" w:sz="6" w:space="0" w:color="auto"/>
              <w:bottom w:val="single" w:sz="6" w:space="0" w:color="auto"/>
              <w:right w:val="single" w:sz="6" w:space="0" w:color="auto"/>
            </w:tcBorders>
            <w:shd w:val="clear" w:color="auto" w:fill="A6A6A6"/>
            <w:vAlign w:val="center"/>
          </w:tcPr>
          <w:p w:rsidR="007229BC" w:rsidRPr="00792761" w:rsidRDefault="007229BC" w:rsidP="00E51704">
            <w:pPr>
              <w:pStyle w:val="TableHeading0"/>
              <w:rPr>
                <w:rFonts w:ascii="Montserrat" w:hAnsi="Montserrat" w:cs="Arial"/>
                <w:lang w:val="es-MX"/>
              </w:rPr>
            </w:pPr>
            <w:r w:rsidRPr="00792761">
              <w:rPr>
                <w:rFonts w:ascii="Montserrat" w:hAnsi="Montserrat" w:cs="Arial"/>
                <w:lang w:val="es-MX"/>
              </w:rPr>
              <w:t>OBSERVACIONES</w:t>
            </w:r>
          </w:p>
        </w:tc>
      </w:tr>
      <w:tr w:rsidR="007229BC" w:rsidRPr="00792761" w:rsidTr="00E51704">
        <w:trPr>
          <w:trHeight w:val="273"/>
        </w:trPr>
        <w:tc>
          <w:tcPr>
            <w:tcW w:w="10065" w:type="dxa"/>
            <w:gridSpan w:val="6"/>
            <w:tcBorders>
              <w:top w:val="single" w:sz="6" w:space="0" w:color="auto"/>
              <w:left w:val="single" w:sz="6" w:space="0" w:color="auto"/>
              <w:bottom w:val="single" w:sz="6" w:space="0" w:color="auto"/>
              <w:right w:val="single" w:sz="6" w:space="0" w:color="auto"/>
            </w:tcBorders>
            <w:shd w:val="pct10" w:color="auto" w:fill="auto"/>
            <w:vAlign w:val="center"/>
          </w:tcPr>
          <w:p w:rsidR="007229BC" w:rsidRPr="00792761" w:rsidRDefault="007229BC" w:rsidP="00E51704">
            <w:pPr>
              <w:jc w:val="center"/>
              <w:rPr>
                <w:rFonts w:ascii="Montserrat" w:hAnsi="Montserrat" w:cs="Arial"/>
                <w:szCs w:val="20"/>
              </w:rPr>
            </w:pPr>
            <w:r w:rsidRPr="00792761">
              <w:rPr>
                <w:rFonts w:ascii="Montserrat" w:hAnsi="Montserrat" w:cs="Arial"/>
                <w:szCs w:val="20"/>
              </w:rPr>
              <w:t>Información General de la operación (Obligatorio)</w:t>
            </w:r>
          </w:p>
        </w:tc>
      </w:tr>
      <w:tr w:rsidR="007229BC" w:rsidRPr="00792761" w:rsidTr="00E51704">
        <w:trPr>
          <w:trHeight w:val="273"/>
        </w:trPr>
        <w:tc>
          <w:tcPr>
            <w:tcW w:w="567"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jc w:val="center"/>
              <w:rPr>
                <w:rFonts w:ascii="Montserrat" w:hAnsi="Montserrat" w:cs="Arial"/>
                <w:szCs w:val="20"/>
              </w:rPr>
            </w:pPr>
            <w:r w:rsidRPr="00792761">
              <w:rPr>
                <w:rFonts w:ascii="Montserrat" w:hAnsi="Montserrat" w:cs="Arial"/>
                <w:szCs w:val="20"/>
              </w:rPr>
              <w:t>1</w:t>
            </w:r>
          </w:p>
        </w:tc>
        <w:tc>
          <w:tcPr>
            <w:tcW w:w="1701"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E51704">
            <w:pPr>
              <w:jc w:val="left"/>
              <w:rPr>
                <w:rFonts w:ascii="Montserrat" w:hAnsi="Montserrat" w:cs="Arial"/>
                <w:szCs w:val="20"/>
              </w:rPr>
            </w:pPr>
            <w:r w:rsidRPr="00792761">
              <w:rPr>
                <w:rFonts w:ascii="Montserrat" w:hAnsi="Montserrat" w:cs="Arial"/>
                <w:szCs w:val="20"/>
              </w:rPr>
              <w:t>Consecutivo</w:t>
            </w:r>
          </w:p>
        </w:tc>
        <w:tc>
          <w:tcPr>
            <w:tcW w:w="1843"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rPr>
                <w:rFonts w:ascii="Montserrat" w:hAnsi="Montserrat" w:cs="Arial"/>
                <w:szCs w:val="20"/>
              </w:rPr>
            </w:pPr>
            <w:r w:rsidRPr="00792761">
              <w:rPr>
                <w:rFonts w:ascii="Montserrat" w:hAnsi="Montserrat" w:cs="Arial"/>
                <w:szCs w:val="20"/>
              </w:rPr>
              <w:t>Alfanumérico</w:t>
            </w:r>
          </w:p>
          <w:p w:rsidR="007229BC" w:rsidRPr="00792761" w:rsidRDefault="007229BC" w:rsidP="007F1DEE">
            <w:pPr>
              <w:rPr>
                <w:rFonts w:ascii="Montserrat" w:hAnsi="Montserrat" w:cs="Arial"/>
                <w:szCs w:val="20"/>
              </w:rPr>
            </w:pPr>
          </w:p>
        </w:tc>
        <w:tc>
          <w:tcPr>
            <w:tcW w:w="709"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jc w:val="center"/>
              <w:rPr>
                <w:rFonts w:ascii="Montserrat" w:hAnsi="Montserrat" w:cs="Arial"/>
                <w:szCs w:val="20"/>
              </w:rPr>
            </w:pPr>
            <w:r w:rsidRPr="00792761">
              <w:rPr>
                <w:rFonts w:ascii="Montserrat" w:hAnsi="Montserrat" w:cs="Arial"/>
                <w:szCs w:val="20"/>
              </w:rPr>
              <w:t>9</w:t>
            </w:r>
          </w:p>
        </w:tc>
        <w:tc>
          <w:tcPr>
            <w:tcW w:w="1276"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jc w:val="center"/>
              <w:rPr>
                <w:rFonts w:ascii="Montserrat" w:hAnsi="Montserrat" w:cs="Arial"/>
                <w:szCs w:val="20"/>
              </w:rPr>
            </w:pPr>
            <w:r w:rsidRPr="0079276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tcPr>
          <w:p w:rsidR="007229BC" w:rsidRPr="00792761" w:rsidRDefault="007229BC" w:rsidP="007229BC">
            <w:pPr>
              <w:rPr>
                <w:rFonts w:ascii="Montserrat" w:hAnsi="Montserrat" w:cs="Arial"/>
                <w:szCs w:val="20"/>
              </w:rPr>
            </w:pPr>
            <w:r w:rsidRPr="00792761">
              <w:rPr>
                <w:rFonts w:ascii="Montserrat" w:hAnsi="Montserrat" w:cs="Arial"/>
                <w:szCs w:val="20"/>
              </w:rPr>
              <w:t>Asignado por el emisor, es un número consecutivo de 9 posiciones.</w:t>
            </w:r>
          </w:p>
        </w:tc>
      </w:tr>
      <w:tr w:rsidR="007229BC" w:rsidRPr="00792761" w:rsidTr="00E51704">
        <w:trPr>
          <w:trHeight w:val="273"/>
        </w:trPr>
        <w:tc>
          <w:tcPr>
            <w:tcW w:w="567"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jc w:val="center"/>
              <w:rPr>
                <w:rFonts w:ascii="Montserrat" w:hAnsi="Montserrat" w:cs="Arial"/>
                <w:szCs w:val="20"/>
              </w:rPr>
            </w:pPr>
            <w:r w:rsidRPr="00792761">
              <w:rPr>
                <w:rFonts w:ascii="Montserrat" w:hAnsi="Montserrat" w:cs="Arial"/>
                <w:szCs w:val="20"/>
              </w:rPr>
              <w:t>2</w:t>
            </w:r>
          </w:p>
        </w:tc>
        <w:tc>
          <w:tcPr>
            <w:tcW w:w="1701"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E51704">
            <w:pPr>
              <w:jc w:val="left"/>
              <w:rPr>
                <w:rFonts w:ascii="Montserrat" w:hAnsi="Montserrat" w:cs="Arial"/>
                <w:szCs w:val="20"/>
              </w:rPr>
            </w:pPr>
            <w:r w:rsidRPr="00792761">
              <w:rPr>
                <w:rFonts w:ascii="Montserrat" w:hAnsi="Montserrat" w:cs="Arial"/>
                <w:szCs w:val="20"/>
              </w:rPr>
              <w:t>ID Asociado</w:t>
            </w:r>
          </w:p>
        </w:tc>
        <w:tc>
          <w:tcPr>
            <w:tcW w:w="1843"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rPr>
                <w:rFonts w:ascii="Montserrat" w:hAnsi="Montserrat" w:cs="Arial"/>
                <w:szCs w:val="20"/>
              </w:rPr>
            </w:pPr>
            <w:r w:rsidRPr="00792761">
              <w:rPr>
                <w:rFonts w:ascii="Montserrat" w:hAnsi="Montserrat" w:cs="Arial"/>
                <w:szCs w:val="20"/>
              </w:rPr>
              <w:t>Alfanumérico</w:t>
            </w:r>
          </w:p>
        </w:tc>
        <w:tc>
          <w:tcPr>
            <w:tcW w:w="709"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jc w:val="center"/>
              <w:rPr>
                <w:rFonts w:ascii="Montserrat" w:hAnsi="Montserrat" w:cs="Arial"/>
                <w:szCs w:val="20"/>
              </w:rPr>
            </w:pPr>
            <w:r w:rsidRPr="00792761">
              <w:rPr>
                <w:rFonts w:ascii="Montserrat" w:hAnsi="Montserrat" w:cs="Arial"/>
                <w:szCs w:val="20"/>
              </w:rPr>
              <w:t>9</w:t>
            </w:r>
          </w:p>
        </w:tc>
        <w:tc>
          <w:tcPr>
            <w:tcW w:w="1276"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jc w:val="center"/>
              <w:rPr>
                <w:rFonts w:ascii="Montserrat" w:hAnsi="Montserrat" w:cs="Arial"/>
                <w:szCs w:val="20"/>
              </w:rPr>
            </w:pPr>
            <w:r w:rsidRPr="0079276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rPr>
                <w:rFonts w:ascii="Montserrat" w:hAnsi="Montserrat" w:cs="Arial"/>
                <w:szCs w:val="20"/>
              </w:rPr>
            </w:pPr>
            <w:r w:rsidRPr="00792761">
              <w:rPr>
                <w:rFonts w:ascii="Montserrat" w:hAnsi="Montserrat" w:cs="Arial"/>
                <w:szCs w:val="20"/>
              </w:rPr>
              <w:t>Igual al ID_ASOCIADO del mensaje original</w:t>
            </w:r>
          </w:p>
        </w:tc>
      </w:tr>
      <w:tr w:rsidR="007229BC" w:rsidRPr="00792761" w:rsidTr="00E51704">
        <w:trPr>
          <w:trHeight w:val="273"/>
        </w:trPr>
        <w:tc>
          <w:tcPr>
            <w:tcW w:w="567"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jc w:val="center"/>
              <w:rPr>
                <w:rFonts w:ascii="Montserrat" w:hAnsi="Montserrat" w:cs="Arial"/>
                <w:szCs w:val="20"/>
              </w:rPr>
            </w:pPr>
            <w:r w:rsidRPr="00792761">
              <w:rPr>
                <w:rFonts w:ascii="Montserrat" w:hAnsi="Montserrat" w:cs="Arial"/>
                <w:szCs w:val="20"/>
              </w:rPr>
              <w:t>3</w:t>
            </w:r>
          </w:p>
        </w:tc>
        <w:tc>
          <w:tcPr>
            <w:tcW w:w="1701"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E51704">
            <w:pPr>
              <w:jc w:val="left"/>
              <w:rPr>
                <w:rFonts w:ascii="Montserrat" w:hAnsi="Montserrat" w:cs="Arial"/>
                <w:szCs w:val="20"/>
              </w:rPr>
            </w:pPr>
            <w:r w:rsidRPr="00792761">
              <w:rPr>
                <w:rFonts w:ascii="Montserrat" w:hAnsi="Montserrat" w:cs="Arial"/>
                <w:szCs w:val="20"/>
              </w:rPr>
              <w:t>Fecha de Registro</w:t>
            </w:r>
          </w:p>
        </w:tc>
        <w:tc>
          <w:tcPr>
            <w:tcW w:w="1843"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rPr>
                <w:rFonts w:ascii="Montserrat" w:hAnsi="Montserrat" w:cs="Arial"/>
                <w:szCs w:val="20"/>
              </w:rPr>
            </w:pPr>
            <w:r w:rsidRPr="00792761">
              <w:rPr>
                <w:rFonts w:ascii="Montserrat" w:hAnsi="Montserrat" w:cs="Arial"/>
                <w:szCs w:val="20"/>
              </w:rPr>
              <w:t>DATETIME</w:t>
            </w:r>
          </w:p>
        </w:tc>
        <w:tc>
          <w:tcPr>
            <w:tcW w:w="709"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jc w:val="center"/>
              <w:rPr>
                <w:rFonts w:ascii="Montserrat" w:hAnsi="Montserrat" w:cs="Arial"/>
                <w:szCs w:val="20"/>
              </w:rPr>
            </w:pPr>
            <w:r w:rsidRPr="00792761">
              <w:rPr>
                <w:rFonts w:ascii="Montserrat" w:hAnsi="Montserrat" w:cs="Arial"/>
                <w:szCs w:val="20"/>
              </w:rPr>
              <w:t>14</w:t>
            </w:r>
          </w:p>
        </w:tc>
        <w:tc>
          <w:tcPr>
            <w:tcW w:w="1276"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jc w:val="center"/>
              <w:rPr>
                <w:rFonts w:ascii="Montserrat" w:hAnsi="Montserrat" w:cs="Arial"/>
                <w:szCs w:val="20"/>
              </w:rPr>
            </w:pPr>
            <w:r w:rsidRPr="0079276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tcPr>
          <w:p w:rsidR="007229BC" w:rsidRDefault="007229BC" w:rsidP="007F1DEE">
            <w:pPr>
              <w:rPr>
                <w:rFonts w:ascii="Montserrat" w:hAnsi="Montserrat" w:cs="Arial"/>
                <w:szCs w:val="20"/>
              </w:rPr>
            </w:pPr>
            <w:r w:rsidRPr="00792761">
              <w:rPr>
                <w:rFonts w:ascii="Montserrat" w:hAnsi="Montserrat" w:cs="Arial"/>
                <w:szCs w:val="20"/>
              </w:rPr>
              <w:t>El formato deberá ser DDMMYYYYHHMMSS</w:t>
            </w:r>
          </w:p>
          <w:p w:rsidR="009642F4" w:rsidRPr="00792761" w:rsidRDefault="009642F4" w:rsidP="007F1DEE">
            <w:pPr>
              <w:rPr>
                <w:rFonts w:ascii="Montserrat" w:hAnsi="Montserrat" w:cs="Arial"/>
                <w:szCs w:val="20"/>
              </w:rPr>
            </w:pPr>
            <w:r w:rsidRPr="006202E3">
              <w:rPr>
                <w:rFonts w:ascii="Montserrat" w:hAnsi="Montserrat"/>
              </w:rPr>
              <w:t>Fecha actual de la transmisión.</w:t>
            </w:r>
          </w:p>
        </w:tc>
      </w:tr>
      <w:tr w:rsidR="007229BC" w:rsidRPr="00792761" w:rsidTr="00E51704">
        <w:trPr>
          <w:trHeight w:val="273"/>
        </w:trPr>
        <w:tc>
          <w:tcPr>
            <w:tcW w:w="567"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jc w:val="center"/>
              <w:rPr>
                <w:rFonts w:ascii="Montserrat" w:hAnsi="Montserrat" w:cs="Arial"/>
                <w:szCs w:val="20"/>
              </w:rPr>
            </w:pPr>
            <w:r w:rsidRPr="00792761">
              <w:rPr>
                <w:rFonts w:ascii="Montserrat" w:hAnsi="Montserrat" w:cs="Arial"/>
                <w:szCs w:val="20"/>
              </w:rPr>
              <w:t>4</w:t>
            </w:r>
          </w:p>
        </w:tc>
        <w:tc>
          <w:tcPr>
            <w:tcW w:w="1701"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E51704">
            <w:pPr>
              <w:jc w:val="left"/>
              <w:rPr>
                <w:rFonts w:ascii="Montserrat" w:hAnsi="Montserrat" w:cs="Arial"/>
                <w:szCs w:val="20"/>
              </w:rPr>
            </w:pPr>
            <w:r w:rsidRPr="00792761">
              <w:rPr>
                <w:rFonts w:ascii="Montserrat" w:hAnsi="Montserrat" w:cs="Arial"/>
                <w:szCs w:val="20"/>
              </w:rPr>
              <w:t>Tipo de movimiento</w:t>
            </w:r>
          </w:p>
        </w:tc>
        <w:tc>
          <w:tcPr>
            <w:tcW w:w="1843"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rPr>
                <w:rFonts w:ascii="Montserrat" w:hAnsi="Montserrat" w:cs="Arial"/>
                <w:szCs w:val="20"/>
              </w:rPr>
            </w:pPr>
            <w:r w:rsidRPr="00792761">
              <w:rPr>
                <w:rFonts w:ascii="Montserrat" w:hAnsi="Montserrat" w:cs="Arial"/>
                <w:szCs w:val="20"/>
              </w:rPr>
              <w:t>Numérico</w:t>
            </w:r>
          </w:p>
        </w:tc>
        <w:tc>
          <w:tcPr>
            <w:tcW w:w="709"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jc w:val="center"/>
              <w:rPr>
                <w:rFonts w:ascii="Montserrat" w:hAnsi="Montserrat" w:cs="Arial"/>
                <w:szCs w:val="20"/>
              </w:rPr>
            </w:pPr>
            <w:r w:rsidRPr="00792761">
              <w:rPr>
                <w:rFonts w:ascii="Montserrat" w:hAnsi="Montserrat" w:cs="Arial"/>
                <w:szCs w:val="20"/>
              </w:rPr>
              <w:t>2</w:t>
            </w:r>
          </w:p>
        </w:tc>
        <w:tc>
          <w:tcPr>
            <w:tcW w:w="1276"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jc w:val="center"/>
              <w:rPr>
                <w:rFonts w:ascii="Montserrat" w:hAnsi="Montserrat" w:cs="Arial"/>
                <w:szCs w:val="20"/>
              </w:rPr>
            </w:pPr>
            <w:r w:rsidRPr="0079276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rPr>
                <w:rFonts w:ascii="Montserrat" w:hAnsi="Montserrat" w:cs="Arial"/>
                <w:szCs w:val="20"/>
              </w:rPr>
            </w:pPr>
            <w:r w:rsidRPr="00792761">
              <w:rPr>
                <w:rFonts w:ascii="Montserrat" w:hAnsi="Montserrat" w:cs="Arial"/>
                <w:szCs w:val="20"/>
              </w:rPr>
              <w:t>Igual al ID Tipo de movimiento del mensaje original</w:t>
            </w:r>
          </w:p>
        </w:tc>
      </w:tr>
      <w:tr w:rsidR="007229BC" w:rsidRPr="00792761" w:rsidTr="00E51704">
        <w:trPr>
          <w:trHeight w:val="273"/>
        </w:trPr>
        <w:tc>
          <w:tcPr>
            <w:tcW w:w="567"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jc w:val="center"/>
              <w:rPr>
                <w:rFonts w:ascii="Montserrat" w:hAnsi="Montserrat" w:cs="Arial"/>
                <w:szCs w:val="20"/>
              </w:rPr>
            </w:pPr>
            <w:r w:rsidRPr="00792761">
              <w:rPr>
                <w:rFonts w:ascii="Montserrat" w:hAnsi="Montserrat" w:cs="Arial"/>
                <w:szCs w:val="20"/>
              </w:rPr>
              <w:t>5</w:t>
            </w:r>
          </w:p>
        </w:tc>
        <w:tc>
          <w:tcPr>
            <w:tcW w:w="1701"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E51704">
            <w:pPr>
              <w:jc w:val="left"/>
              <w:rPr>
                <w:rFonts w:ascii="Montserrat" w:hAnsi="Montserrat" w:cs="Arial"/>
                <w:szCs w:val="20"/>
              </w:rPr>
            </w:pPr>
            <w:r w:rsidRPr="00792761">
              <w:rPr>
                <w:rFonts w:ascii="Montserrat" w:hAnsi="Montserrat" w:cs="Arial"/>
                <w:szCs w:val="20"/>
              </w:rPr>
              <w:t>Detalle del Tipo de movimiento</w:t>
            </w:r>
          </w:p>
        </w:tc>
        <w:tc>
          <w:tcPr>
            <w:tcW w:w="1843"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rPr>
                <w:rFonts w:ascii="Montserrat" w:hAnsi="Montserrat" w:cs="Arial"/>
                <w:szCs w:val="20"/>
              </w:rPr>
            </w:pPr>
            <w:r w:rsidRPr="00792761">
              <w:rPr>
                <w:rFonts w:ascii="Montserrat" w:hAnsi="Montserrat" w:cs="Arial"/>
                <w:szCs w:val="20"/>
              </w:rPr>
              <w:t>Numérico</w:t>
            </w:r>
          </w:p>
        </w:tc>
        <w:tc>
          <w:tcPr>
            <w:tcW w:w="709"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jc w:val="center"/>
              <w:rPr>
                <w:rFonts w:ascii="Montserrat" w:hAnsi="Montserrat" w:cs="Arial"/>
                <w:szCs w:val="20"/>
              </w:rPr>
            </w:pPr>
            <w:r w:rsidRPr="00792761">
              <w:rPr>
                <w:rFonts w:ascii="Montserrat" w:hAnsi="Montserrat" w:cs="Arial"/>
                <w:szCs w:val="20"/>
              </w:rPr>
              <w:t>2</w:t>
            </w:r>
          </w:p>
        </w:tc>
        <w:tc>
          <w:tcPr>
            <w:tcW w:w="1276"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jc w:val="center"/>
              <w:rPr>
                <w:rFonts w:ascii="Montserrat" w:hAnsi="Montserrat" w:cs="Arial"/>
                <w:szCs w:val="20"/>
              </w:rPr>
            </w:pPr>
            <w:r w:rsidRPr="0079276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rPr>
                <w:rFonts w:ascii="Montserrat" w:hAnsi="Montserrat" w:cs="Arial"/>
                <w:szCs w:val="20"/>
              </w:rPr>
            </w:pPr>
            <w:r w:rsidRPr="00792761">
              <w:rPr>
                <w:rFonts w:ascii="Montserrat" w:hAnsi="Montserrat" w:cs="Arial"/>
                <w:szCs w:val="20"/>
              </w:rPr>
              <w:t>Igual al ID Tipo de Operación del mensaje Detalle del tipo de movimiento del mensaje original</w:t>
            </w:r>
          </w:p>
        </w:tc>
      </w:tr>
      <w:tr w:rsidR="007229BC" w:rsidRPr="00792761" w:rsidTr="00E51704">
        <w:trPr>
          <w:trHeight w:val="273"/>
        </w:trPr>
        <w:tc>
          <w:tcPr>
            <w:tcW w:w="567"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jc w:val="center"/>
              <w:rPr>
                <w:rFonts w:ascii="Montserrat" w:hAnsi="Montserrat" w:cs="Arial"/>
                <w:szCs w:val="20"/>
              </w:rPr>
            </w:pPr>
            <w:r w:rsidRPr="00792761">
              <w:rPr>
                <w:rFonts w:ascii="Montserrat" w:hAnsi="Montserrat" w:cs="Arial"/>
                <w:szCs w:val="20"/>
              </w:rPr>
              <w:t>6</w:t>
            </w:r>
          </w:p>
        </w:tc>
        <w:tc>
          <w:tcPr>
            <w:tcW w:w="1701"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E51704">
            <w:pPr>
              <w:jc w:val="left"/>
              <w:rPr>
                <w:rFonts w:ascii="Montserrat" w:hAnsi="Montserrat" w:cs="Arial"/>
                <w:szCs w:val="20"/>
              </w:rPr>
            </w:pPr>
            <w:r w:rsidRPr="00792761">
              <w:rPr>
                <w:rFonts w:ascii="Montserrat" w:hAnsi="Montserrat" w:cs="Arial"/>
                <w:szCs w:val="20"/>
              </w:rPr>
              <w:t>Tipo de Operación</w:t>
            </w:r>
          </w:p>
        </w:tc>
        <w:tc>
          <w:tcPr>
            <w:tcW w:w="1843"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rPr>
                <w:rFonts w:ascii="Montserrat" w:hAnsi="Montserrat" w:cs="Arial"/>
                <w:szCs w:val="20"/>
              </w:rPr>
            </w:pPr>
            <w:r w:rsidRPr="00792761">
              <w:rPr>
                <w:rFonts w:ascii="Montserrat" w:hAnsi="Montserrat" w:cs="Arial"/>
                <w:szCs w:val="20"/>
              </w:rPr>
              <w:t>Numérico</w:t>
            </w:r>
          </w:p>
        </w:tc>
        <w:tc>
          <w:tcPr>
            <w:tcW w:w="709"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jc w:val="center"/>
              <w:rPr>
                <w:rFonts w:ascii="Montserrat" w:hAnsi="Montserrat" w:cs="Arial"/>
                <w:szCs w:val="20"/>
              </w:rPr>
            </w:pPr>
            <w:r w:rsidRPr="00792761">
              <w:rPr>
                <w:rFonts w:ascii="Montserrat" w:hAnsi="Montserrat" w:cs="Arial"/>
                <w:szCs w:val="20"/>
              </w:rPr>
              <w:t>1</w:t>
            </w:r>
          </w:p>
        </w:tc>
        <w:tc>
          <w:tcPr>
            <w:tcW w:w="1276"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jc w:val="center"/>
              <w:rPr>
                <w:rFonts w:ascii="Montserrat" w:hAnsi="Montserrat" w:cs="Arial"/>
                <w:szCs w:val="20"/>
              </w:rPr>
            </w:pPr>
            <w:r w:rsidRPr="0079276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rPr>
                <w:rFonts w:ascii="Montserrat" w:hAnsi="Montserrat" w:cs="Arial"/>
                <w:szCs w:val="20"/>
              </w:rPr>
            </w:pPr>
            <w:r w:rsidRPr="00792761">
              <w:rPr>
                <w:rFonts w:ascii="Montserrat" w:hAnsi="Montserrat" w:cs="Arial"/>
                <w:szCs w:val="20"/>
              </w:rPr>
              <w:t>Igual al Tipo de Operación del mensaje original</w:t>
            </w:r>
          </w:p>
        </w:tc>
      </w:tr>
      <w:tr w:rsidR="007229BC" w:rsidRPr="00792761" w:rsidTr="00E51704">
        <w:trPr>
          <w:trHeight w:val="273"/>
        </w:trPr>
        <w:tc>
          <w:tcPr>
            <w:tcW w:w="567"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jc w:val="center"/>
              <w:rPr>
                <w:rFonts w:ascii="Montserrat" w:hAnsi="Montserrat" w:cs="Arial"/>
                <w:szCs w:val="20"/>
              </w:rPr>
            </w:pPr>
            <w:r w:rsidRPr="00792761">
              <w:rPr>
                <w:rFonts w:ascii="Montserrat" w:hAnsi="Montserrat" w:cs="Arial"/>
                <w:szCs w:val="20"/>
              </w:rPr>
              <w:t>7</w:t>
            </w:r>
          </w:p>
        </w:tc>
        <w:tc>
          <w:tcPr>
            <w:tcW w:w="1701"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E51704">
            <w:pPr>
              <w:jc w:val="left"/>
              <w:rPr>
                <w:rFonts w:ascii="Montserrat" w:hAnsi="Montserrat" w:cs="Arial"/>
                <w:szCs w:val="20"/>
              </w:rPr>
            </w:pPr>
            <w:r w:rsidRPr="00792761">
              <w:rPr>
                <w:rFonts w:ascii="Montserrat" w:hAnsi="Montserrat" w:cs="Arial"/>
                <w:szCs w:val="20"/>
              </w:rPr>
              <w:t>Clave del Recinto Fiscalizado</w:t>
            </w:r>
          </w:p>
        </w:tc>
        <w:tc>
          <w:tcPr>
            <w:tcW w:w="1843"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rPr>
                <w:rFonts w:ascii="Montserrat" w:hAnsi="Montserrat" w:cs="Arial"/>
                <w:szCs w:val="20"/>
              </w:rPr>
            </w:pPr>
            <w:r w:rsidRPr="00792761">
              <w:rPr>
                <w:rFonts w:ascii="Montserrat" w:hAnsi="Montserrat" w:cs="Arial"/>
                <w:szCs w:val="20"/>
              </w:rPr>
              <w:t>Alfanumérico</w:t>
            </w:r>
          </w:p>
        </w:tc>
        <w:tc>
          <w:tcPr>
            <w:tcW w:w="709"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jc w:val="center"/>
              <w:rPr>
                <w:rFonts w:ascii="Montserrat" w:hAnsi="Montserrat" w:cs="Arial"/>
                <w:szCs w:val="20"/>
              </w:rPr>
            </w:pPr>
            <w:r w:rsidRPr="00792761">
              <w:rPr>
                <w:rFonts w:ascii="Montserrat" w:hAnsi="Montserrat" w:cs="Arial"/>
                <w:szCs w:val="20"/>
              </w:rPr>
              <w:t>4</w:t>
            </w:r>
          </w:p>
        </w:tc>
        <w:tc>
          <w:tcPr>
            <w:tcW w:w="1276"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jc w:val="center"/>
              <w:rPr>
                <w:rFonts w:ascii="Montserrat" w:hAnsi="Montserrat" w:cs="Arial"/>
                <w:szCs w:val="20"/>
              </w:rPr>
            </w:pPr>
            <w:r w:rsidRPr="0079276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rPr>
                <w:rFonts w:ascii="Montserrat" w:hAnsi="Montserrat" w:cs="Arial"/>
                <w:szCs w:val="20"/>
              </w:rPr>
            </w:pPr>
            <w:r w:rsidRPr="00792761">
              <w:rPr>
                <w:rFonts w:ascii="Montserrat" w:hAnsi="Montserrat" w:cs="Arial"/>
                <w:szCs w:val="20"/>
              </w:rPr>
              <w:t>Igual al ID Recinto Fiscalizado al que corresponde el mensaje</w:t>
            </w:r>
          </w:p>
        </w:tc>
      </w:tr>
      <w:tr w:rsidR="007229BC" w:rsidRPr="00792761" w:rsidTr="00E51704">
        <w:trPr>
          <w:trHeight w:val="273"/>
        </w:trPr>
        <w:tc>
          <w:tcPr>
            <w:tcW w:w="567"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jc w:val="center"/>
              <w:rPr>
                <w:rFonts w:ascii="Montserrat" w:hAnsi="Montserrat" w:cs="Arial"/>
                <w:szCs w:val="20"/>
              </w:rPr>
            </w:pPr>
            <w:r w:rsidRPr="00792761">
              <w:rPr>
                <w:rFonts w:ascii="Montserrat" w:hAnsi="Montserrat" w:cs="Arial"/>
                <w:szCs w:val="20"/>
              </w:rPr>
              <w:t>8</w:t>
            </w:r>
          </w:p>
        </w:tc>
        <w:tc>
          <w:tcPr>
            <w:tcW w:w="1701"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E51704">
            <w:pPr>
              <w:jc w:val="left"/>
              <w:rPr>
                <w:rFonts w:ascii="Montserrat" w:hAnsi="Montserrat" w:cs="Arial"/>
                <w:szCs w:val="20"/>
              </w:rPr>
            </w:pPr>
            <w:r w:rsidRPr="00792761">
              <w:rPr>
                <w:rFonts w:ascii="Montserrat" w:hAnsi="Montserrat" w:cs="Arial"/>
                <w:szCs w:val="20"/>
              </w:rPr>
              <w:t>Observaciones.</w:t>
            </w:r>
          </w:p>
        </w:tc>
        <w:tc>
          <w:tcPr>
            <w:tcW w:w="1843"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rPr>
                <w:rFonts w:ascii="Montserrat" w:hAnsi="Montserrat" w:cs="Arial"/>
                <w:szCs w:val="20"/>
              </w:rPr>
            </w:pPr>
            <w:r w:rsidRPr="00792761">
              <w:rPr>
                <w:rFonts w:ascii="Montserrat" w:hAnsi="Montserrat" w:cs="Arial"/>
                <w:szCs w:val="20"/>
              </w:rPr>
              <w:t>Alfanumérico</w:t>
            </w:r>
          </w:p>
        </w:tc>
        <w:tc>
          <w:tcPr>
            <w:tcW w:w="709"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jc w:val="center"/>
              <w:rPr>
                <w:rFonts w:ascii="Montserrat" w:hAnsi="Montserrat" w:cs="Arial"/>
                <w:szCs w:val="20"/>
              </w:rPr>
            </w:pPr>
            <w:r w:rsidRPr="00792761">
              <w:rPr>
                <w:rFonts w:ascii="Montserrat" w:hAnsi="Montserrat" w:cs="Arial"/>
                <w:szCs w:val="20"/>
              </w:rPr>
              <w:t>255</w:t>
            </w:r>
          </w:p>
        </w:tc>
        <w:tc>
          <w:tcPr>
            <w:tcW w:w="1276"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jc w:val="center"/>
              <w:rPr>
                <w:rFonts w:ascii="Montserrat" w:hAnsi="Montserrat" w:cs="Arial"/>
                <w:szCs w:val="20"/>
              </w:rPr>
            </w:pPr>
            <w:r w:rsidRPr="00792761">
              <w:rPr>
                <w:rFonts w:ascii="Montserrat" w:hAnsi="Montserrat" w:cs="Arial"/>
                <w:szCs w:val="20"/>
              </w:rPr>
              <w:t>O</w:t>
            </w:r>
          </w:p>
        </w:tc>
        <w:tc>
          <w:tcPr>
            <w:tcW w:w="3969" w:type="dxa"/>
            <w:tcBorders>
              <w:top w:val="single" w:sz="6" w:space="0" w:color="auto"/>
              <w:left w:val="single" w:sz="6" w:space="0" w:color="auto"/>
              <w:bottom w:val="single" w:sz="6" w:space="0" w:color="auto"/>
              <w:right w:val="single" w:sz="6" w:space="0" w:color="auto"/>
            </w:tcBorders>
          </w:tcPr>
          <w:p w:rsidR="007229BC" w:rsidRPr="00792761" w:rsidRDefault="007229BC" w:rsidP="007F1DEE">
            <w:pPr>
              <w:rPr>
                <w:rFonts w:ascii="Montserrat" w:hAnsi="Montserrat" w:cs="Arial"/>
                <w:szCs w:val="20"/>
              </w:rPr>
            </w:pPr>
            <w:r w:rsidRPr="00792761">
              <w:rPr>
                <w:rFonts w:ascii="Montserrat" w:hAnsi="Montserrat" w:cs="Arial"/>
                <w:szCs w:val="20"/>
              </w:rPr>
              <w:t>La transmisión del mensaje se ha realizado correctamente</w:t>
            </w:r>
          </w:p>
        </w:tc>
      </w:tr>
    </w:tbl>
    <w:p w:rsidR="007229BC" w:rsidRPr="00792761" w:rsidRDefault="007229BC" w:rsidP="007229BC">
      <w:pPr>
        <w:pStyle w:val="BodyText"/>
        <w:spacing w:before="0" w:after="0"/>
        <w:rPr>
          <w:rFonts w:ascii="Montserrat" w:hAnsi="Montserrat" w:cs="Arial"/>
        </w:rPr>
      </w:pPr>
    </w:p>
    <w:p w:rsidR="008A77A0" w:rsidRPr="00792761" w:rsidRDefault="008A77A0">
      <w:pPr>
        <w:jc w:val="left"/>
        <w:rPr>
          <w:rFonts w:ascii="Montserrat" w:hAnsi="Montserrat" w:cs="Arial"/>
          <w:b/>
          <w:bCs/>
          <w:szCs w:val="20"/>
        </w:rPr>
      </w:pPr>
      <w:r w:rsidRPr="00792761">
        <w:rPr>
          <w:rFonts w:ascii="Montserrat" w:hAnsi="Montserrat"/>
          <w:szCs w:val="20"/>
        </w:rPr>
        <w:br w:type="page"/>
      </w:r>
    </w:p>
    <w:p w:rsidR="007F1DEE" w:rsidRPr="00792761" w:rsidRDefault="007229BC" w:rsidP="00382012">
      <w:pPr>
        <w:pStyle w:val="Ttulo1"/>
        <w:rPr>
          <w:rFonts w:ascii="Montserrat" w:hAnsi="Montserrat"/>
          <w:sz w:val="20"/>
          <w:szCs w:val="20"/>
        </w:rPr>
      </w:pPr>
      <w:bookmarkStart w:id="90" w:name="_Toc76573597"/>
      <w:r w:rsidRPr="00792761">
        <w:rPr>
          <w:rFonts w:ascii="Montserrat" w:hAnsi="Montserrat"/>
          <w:sz w:val="20"/>
          <w:szCs w:val="20"/>
        </w:rPr>
        <w:t>RESPUESTA NEGATIVA</w:t>
      </w:r>
      <w:r w:rsidR="00FB2C51" w:rsidRPr="00792761">
        <w:rPr>
          <w:rFonts w:ascii="Montserrat" w:hAnsi="Montserrat"/>
          <w:sz w:val="20"/>
          <w:szCs w:val="20"/>
        </w:rPr>
        <w:t xml:space="preserve"> POR ERRORES EN LA RECEPCIÓN DEL MENSAJE</w:t>
      </w:r>
      <w:bookmarkEnd w:id="90"/>
    </w:p>
    <w:p w:rsidR="00C201C8" w:rsidRPr="00792761" w:rsidRDefault="00C201C8" w:rsidP="00382012">
      <w:pPr>
        <w:spacing w:after="240"/>
        <w:rPr>
          <w:rFonts w:ascii="Montserrat" w:hAnsi="Montserrat"/>
          <w:szCs w:val="20"/>
        </w:rPr>
      </w:pPr>
      <w:r w:rsidRPr="00792761">
        <w:rPr>
          <w:rFonts w:ascii="Montserrat" w:hAnsi="Montserrat"/>
          <w:szCs w:val="20"/>
        </w:rPr>
        <w:t>Este mensaje se envía como acuse a la recepción de un mensaje por parte de VUCEM o del recinto fiscalizado cuando el contenido es incorrecto, en sintaxis, obligatoriedad o calidad de los datos, con dicho mensaje se notifica del error, para que sea corregido o retransmitido según sea el caso y contiene los siguientes datos:</w:t>
      </w:r>
    </w:p>
    <w:p w:rsidR="00C201C8" w:rsidRPr="00792761" w:rsidRDefault="00C201C8" w:rsidP="007F1DEE">
      <w:pPr>
        <w:rPr>
          <w:rFonts w:ascii="Montserrat" w:hAnsi="Montserrat"/>
          <w:szCs w:val="20"/>
        </w:rPr>
      </w:pPr>
    </w:p>
    <w:tbl>
      <w:tblPr>
        <w:tblW w:w="10065"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1559"/>
        <w:gridCol w:w="1843"/>
        <w:gridCol w:w="851"/>
        <w:gridCol w:w="1134"/>
        <w:gridCol w:w="3969"/>
      </w:tblGrid>
      <w:tr w:rsidR="007229BC" w:rsidRPr="00792761" w:rsidTr="00382012">
        <w:trPr>
          <w:trHeight w:val="218"/>
          <w:tblHeader/>
        </w:trPr>
        <w:tc>
          <w:tcPr>
            <w:tcW w:w="709" w:type="dxa"/>
            <w:tcBorders>
              <w:top w:val="single" w:sz="6" w:space="0" w:color="auto"/>
              <w:left w:val="single" w:sz="6" w:space="0" w:color="auto"/>
              <w:bottom w:val="single" w:sz="6" w:space="0" w:color="auto"/>
              <w:right w:val="single" w:sz="6" w:space="0" w:color="auto"/>
            </w:tcBorders>
            <w:shd w:val="clear" w:color="auto" w:fill="A6A6A6"/>
            <w:vAlign w:val="center"/>
          </w:tcPr>
          <w:p w:rsidR="007229BC" w:rsidRPr="00792761" w:rsidRDefault="007229BC" w:rsidP="007F1DEE">
            <w:pPr>
              <w:pStyle w:val="TableHeading0"/>
              <w:rPr>
                <w:rFonts w:ascii="Montserrat" w:hAnsi="Montserrat" w:cs="Arial"/>
                <w:lang w:val="es-MX"/>
              </w:rPr>
            </w:pPr>
            <w:r w:rsidRPr="00792761">
              <w:rPr>
                <w:rFonts w:ascii="Montserrat" w:hAnsi="Montserrat" w:cs="Arial"/>
                <w:lang w:val="es-MX"/>
              </w:rPr>
              <w:t>SEC</w:t>
            </w:r>
          </w:p>
        </w:tc>
        <w:tc>
          <w:tcPr>
            <w:tcW w:w="1559" w:type="dxa"/>
            <w:tcBorders>
              <w:top w:val="single" w:sz="6" w:space="0" w:color="auto"/>
              <w:left w:val="single" w:sz="6" w:space="0" w:color="auto"/>
              <w:bottom w:val="single" w:sz="6" w:space="0" w:color="auto"/>
              <w:right w:val="single" w:sz="6" w:space="0" w:color="auto"/>
            </w:tcBorders>
            <w:shd w:val="clear" w:color="auto" w:fill="A6A6A6"/>
            <w:vAlign w:val="center"/>
          </w:tcPr>
          <w:p w:rsidR="007229BC" w:rsidRPr="00792761" w:rsidRDefault="007229BC" w:rsidP="00382012">
            <w:pPr>
              <w:pStyle w:val="TableHeading0"/>
              <w:jc w:val="left"/>
              <w:rPr>
                <w:rFonts w:ascii="Montserrat" w:hAnsi="Montserrat" w:cs="Arial"/>
                <w:lang w:val="es-MX"/>
              </w:rPr>
            </w:pPr>
            <w:r w:rsidRPr="00792761">
              <w:rPr>
                <w:rFonts w:ascii="Montserrat" w:hAnsi="Montserrat" w:cs="Arial"/>
                <w:lang w:val="es-MX"/>
              </w:rPr>
              <w:t>NOMBRE DATO</w:t>
            </w:r>
          </w:p>
        </w:tc>
        <w:tc>
          <w:tcPr>
            <w:tcW w:w="1843" w:type="dxa"/>
            <w:tcBorders>
              <w:top w:val="single" w:sz="6" w:space="0" w:color="auto"/>
              <w:left w:val="single" w:sz="6" w:space="0" w:color="auto"/>
              <w:bottom w:val="single" w:sz="6" w:space="0" w:color="auto"/>
              <w:right w:val="single" w:sz="6" w:space="0" w:color="auto"/>
            </w:tcBorders>
            <w:shd w:val="clear" w:color="auto" w:fill="A6A6A6"/>
            <w:vAlign w:val="center"/>
          </w:tcPr>
          <w:p w:rsidR="007229BC" w:rsidRPr="00792761" w:rsidRDefault="007229BC" w:rsidP="007F1DEE">
            <w:pPr>
              <w:pStyle w:val="TableHeading0"/>
              <w:rPr>
                <w:rFonts w:ascii="Montserrat" w:hAnsi="Montserrat" w:cs="Arial"/>
                <w:lang w:val="es-MX"/>
              </w:rPr>
            </w:pPr>
            <w:r w:rsidRPr="00792761">
              <w:rPr>
                <w:rFonts w:ascii="Montserrat" w:hAnsi="Montserrat" w:cs="Arial"/>
                <w:lang w:val="es-MX"/>
              </w:rPr>
              <w:t>TIPO DATO</w:t>
            </w:r>
          </w:p>
        </w:tc>
        <w:tc>
          <w:tcPr>
            <w:tcW w:w="851" w:type="dxa"/>
            <w:tcBorders>
              <w:top w:val="single" w:sz="6" w:space="0" w:color="auto"/>
              <w:left w:val="single" w:sz="6" w:space="0" w:color="auto"/>
              <w:bottom w:val="single" w:sz="6" w:space="0" w:color="auto"/>
              <w:right w:val="single" w:sz="6" w:space="0" w:color="auto"/>
            </w:tcBorders>
            <w:shd w:val="clear" w:color="auto" w:fill="A6A6A6"/>
            <w:vAlign w:val="center"/>
          </w:tcPr>
          <w:p w:rsidR="007229BC" w:rsidRPr="00792761" w:rsidRDefault="007229BC" w:rsidP="007F1DEE">
            <w:pPr>
              <w:pStyle w:val="TableHeading0"/>
              <w:rPr>
                <w:rFonts w:ascii="Montserrat" w:hAnsi="Montserrat" w:cs="Arial"/>
                <w:lang w:val="es-MX"/>
              </w:rPr>
            </w:pPr>
            <w:r w:rsidRPr="00792761">
              <w:rPr>
                <w:rFonts w:ascii="Montserrat" w:hAnsi="Montserrat" w:cs="Arial"/>
                <w:lang w:val="es-MX"/>
              </w:rPr>
              <w:t>LONG</w:t>
            </w:r>
          </w:p>
        </w:tc>
        <w:tc>
          <w:tcPr>
            <w:tcW w:w="1134" w:type="dxa"/>
            <w:tcBorders>
              <w:top w:val="single" w:sz="6" w:space="0" w:color="auto"/>
              <w:left w:val="single" w:sz="6" w:space="0" w:color="auto"/>
              <w:bottom w:val="single" w:sz="6" w:space="0" w:color="auto"/>
              <w:right w:val="single" w:sz="6" w:space="0" w:color="auto"/>
            </w:tcBorders>
            <w:shd w:val="clear" w:color="auto" w:fill="A6A6A6"/>
            <w:vAlign w:val="center"/>
          </w:tcPr>
          <w:p w:rsidR="007229BC" w:rsidRPr="00792761" w:rsidRDefault="007229BC" w:rsidP="007F1DEE">
            <w:pPr>
              <w:pStyle w:val="TableHeading0"/>
              <w:rPr>
                <w:rFonts w:ascii="Montserrat" w:hAnsi="Montserrat" w:cs="Arial"/>
                <w:lang w:val="es-MX"/>
              </w:rPr>
            </w:pPr>
            <w:r w:rsidRPr="00792761">
              <w:rPr>
                <w:rFonts w:ascii="Montserrat" w:hAnsi="Montserrat" w:cs="Arial"/>
                <w:lang w:val="es-MX"/>
              </w:rPr>
              <w:t>OBL</w:t>
            </w:r>
            <w:r w:rsidR="008A77A0" w:rsidRPr="00792761">
              <w:rPr>
                <w:rFonts w:ascii="Montserrat" w:hAnsi="Montserrat" w:cs="Arial"/>
                <w:lang w:val="es-MX"/>
              </w:rPr>
              <w:t>ÍGATORIO</w:t>
            </w:r>
          </w:p>
        </w:tc>
        <w:tc>
          <w:tcPr>
            <w:tcW w:w="3969" w:type="dxa"/>
            <w:tcBorders>
              <w:top w:val="single" w:sz="6" w:space="0" w:color="auto"/>
              <w:left w:val="single" w:sz="6" w:space="0" w:color="auto"/>
              <w:bottom w:val="single" w:sz="6" w:space="0" w:color="auto"/>
              <w:right w:val="single" w:sz="6" w:space="0" w:color="auto"/>
            </w:tcBorders>
            <w:shd w:val="clear" w:color="auto" w:fill="A6A6A6"/>
            <w:vAlign w:val="center"/>
          </w:tcPr>
          <w:p w:rsidR="007229BC" w:rsidRPr="00792761" w:rsidRDefault="007229BC" w:rsidP="007F1DEE">
            <w:pPr>
              <w:pStyle w:val="TableHeading0"/>
              <w:rPr>
                <w:rFonts w:ascii="Montserrat" w:hAnsi="Montserrat" w:cs="Arial"/>
                <w:lang w:val="es-MX"/>
              </w:rPr>
            </w:pPr>
            <w:r w:rsidRPr="00792761">
              <w:rPr>
                <w:rFonts w:ascii="Montserrat" w:hAnsi="Montserrat" w:cs="Arial"/>
                <w:lang w:val="es-MX"/>
              </w:rPr>
              <w:t>OBSERVACIONES</w:t>
            </w:r>
          </w:p>
        </w:tc>
      </w:tr>
      <w:tr w:rsidR="007229BC" w:rsidRPr="00792761" w:rsidTr="00382012">
        <w:trPr>
          <w:trHeight w:val="273"/>
        </w:trPr>
        <w:tc>
          <w:tcPr>
            <w:tcW w:w="10065" w:type="dxa"/>
            <w:gridSpan w:val="6"/>
            <w:tcBorders>
              <w:top w:val="single" w:sz="6" w:space="0" w:color="auto"/>
              <w:left w:val="single" w:sz="6" w:space="0" w:color="auto"/>
              <w:bottom w:val="single" w:sz="6" w:space="0" w:color="auto"/>
              <w:right w:val="single" w:sz="6" w:space="0" w:color="auto"/>
            </w:tcBorders>
            <w:shd w:val="pct10" w:color="auto" w:fill="auto"/>
            <w:vAlign w:val="center"/>
          </w:tcPr>
          <w:p w:rsidR="007229BC" w:rsidRPr="00792761" w:rsidRDefault="007229BC" w:rsidP="00382012">
            <w:pPr>
              <w:jc w:val="center"/>
              <w:rPr>
                <w:rFonts w:ascii="Montserrat" w:hAnsi="Montserrat" w:cs="Arial"/>
                <w:szCs w:val="20"/>
              </w:rPr>
            </w:pPr>
            <w:r w:rsidRPr="00792761">
              <w:rPr>
                <w:rFonts w:ascii="Montserrat" w:hAnsi="Montserrat" w:cs="Arial"/>
                <w:szCs w:val="20"/>
              </w:rPr>
              <w:t>Información General de la operación (Obligatorio)</w:t>
            </w:r>
          </w:p>
        </w:tc>
      </w:tr>
      <w:tr w:rsidR="007229BC" w:rsidRPr="00792761" w:rsidTr="00382012">
        <w:trPr>
          <w:trHeight w:val="273"/>
        </w:trPr>
        <w:tc>
          <w:tcPr>
            <w:tcW w:w="70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jc w:val="center"/>
              <w:rPr>
                <w:rFonts w:ascii="Montserrat" w:hAnsi="Montserrat" w:cs="Arial"/>
                <w:szCs w:val="20"/>
              </w:rPr>
            </w:pPr>
            <w:r w:rsidRPr="00792761">
              <w:rPr>
                <w:rFonts w:ascii="Montserrat" w:hAnsi="Montserrat" w:cs="Arial"/>
                <w:szCs w:val="20"/>
              </w:rPr>
              <w:t>1</w:t>
            </w:r>
          </w:p>
        </w:tc>
        <w:tc>
          <w:tcPr>
            <w:tcW w:w="155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382012">
            <w:pPr>
              <w:jc w:val="left"/>
              <w:rPr>
                <w:rFonts w:ascii="Montserrat" w:hAnsi="Montserrat" w:cs="Arial"/>
                <w:szCs w:val="20"/>
              </w:rPr>
            </w:pPr>
            <w:r w:rsidRPr="00792761">
              <w:rPr>
                <w:rFonts w:ascii="Montserrat" w:hAnsi="Montserrat" w:cs="Arial"/>
                <w:szCs w:val="20"/>
              </w:rPr>
              <w:t>Consecutivo</w:t>
            </w:r>
          </w:p>
        </w:tc>
        <w:tc>
          <w:tcPr>
            <w:tcW w:w="1843" w:type="dxa"/>
            <w:tcBorders>
              <w:top w:val="single" w:sz="6" w:space="0" w:color="auto"/>
              <w:left w:val="single" w:sz="6" w:space="0" w:color="auto"/>
              <w:bottom w:val="single" w:sz="6" w:space="0" w:color="auto"/>
              <w:right w:val="single" w:sz="6" w:space="0" w:color="auto"/>
            </w:tcBorders>
            <w:vAlign w:val="center"/>
          </w:tcPr>
          <w:p w:rsidR="007229BC" w:rsidRPr="00792761" w:rsidRDefault="00C11043" w:rsidP="007F1DEE">
            <w:pPr>
              <w:rPr>
                <w:rFonts w:ascii="Montserrat" w:hAnsi="Montserrat" w:cs="Arial"/>
                <w:szCs w:val="20"/>
              </w:rPr>
            </w:pPr>
            <w:r w:rsidRPr="00792761">
              <w:rPr>
                <w:rFonts w:ascii="Montserrat" w:hAnsi="Montserrat" w:cs="Arial"/>
                <w:szCs w:val="20"/>
              </w:rPr>
              <w:t>Alfanumérico</w:t>
            </w:r>
          </w:p>
        </w:tc>
        <w:tc>
          <w:tcPr>
            <w:tcW w:w="851"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jc w:val="center"/>
              <w:rPr>
                <w:rFonts w:ascii="Montserrat" w:hAnsi="Montserrat" w:cs="Arial"/>
                <w:szCs w:val="20"/>
              </w:rPr>
            </w:pPr>
            <w:r w:rsidRPr="00792761">
              <w:rPr>
                <w:rFonts w:ascii="Montserrat" w:hAnsi="Montserrat" w:cs="Arial"/>
                <w:szCs w:val="20"/>
              </w:rPr>
              <w:t>9</w:t>
            </w:r>
          </w:p>
        </w:tc>
        <w:tc>
          <w:tcPr>
            <w:tcW w:w="1134"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jc w:val="center"/>
              <w:rPr>
                <w:rFonts w:ascii="Montserrat" w:hAnsi="Montserrat" w:cs="Arial"/>
                <w:szCs w:val="20"/>
              </w:rPr>
            </w:pPr>
            <w:r w:rsidRPr="0079276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229BC">
            <w:pPr>
              <w:rPr>
                <w:rFonts w:ascii="Montserrat" w:hAnsi="Montserrat" w:cs="Arial"/>
                <w:szCs w:val="20"/>
              </w:rPr>
            </w:pPr>
            <w:r w:rsidRPr="00792761">
              <w:rPr>
                <w:rFonts w:ascii="Montserrat" w:hAnsi="Montserrat" w:cs="Arial"/>
                <w:szCs w:val="20"/>
              </w:rPr>
              <w:t>Asignado por el emisor, es un número consecutivo de 9 posiciones.</w:t>
            </w:r>
          </w:p>
        </w:tc>
      </w:tr>
      <w:tr w:rsidR="007229BC" w:rsidRPr="00792761" w:rsidTr="00382012">
        <w:trPr>
          <w:trHeight w:val="273"/>
        </w:trPr>
        <w:tc>
          <w:tcPr>
            <w:tcW w:w="70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jc w:val="center"/>
              <w:rPr>
                <w:rFonts w:ascii="Montserrat" w:hAnsi="Montserrat" w:cs="Arial"/>
                <w:szCs w:val="20"/>
              </w:rPr>
            </w:pPr>
            <w:r w:rsidRPr="00792761">
              <w:rPr>
                <w:rFonts w:ascii="Montserrat" w:hAnsi="Montserrat" w:cs="Arial"/>
                <w:szCs w:val="20"/>
              </w:rPr>
              <w:t>2</w:t>
            </w:r>
          </w:p>
        </w:tc>
        <w:tc>
          <w:tcPr>
            <w:tcW w:w="155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382012">
            <w:pPr>
              <w:jc w:val="left"/>
              <w:rPr>
                <w:rFonts w:ascii="Montserrat" w:hAnsi="Montserrat" w:cs="Arial"/>
                <w:szCs w:val="20"/>
              </w:rPr>
            </w:pPr>
            <w:r w:rsidRPr="00792761">
              <w:rPr>
                <w:rFonts w:ascii="Montserrat" w:hAnsi="Montserrat" w:cs="Arial"/>
                <w:szCs w:val="20"/>
              </w:rPr>
              <w:t>ID Asociado.</w:t>
            </w:r>
          </w:p>
        </w:tc>
        <w:tc>
          <w:tcPr>
            <w:tcW w:w="1843"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rPr>
                <w:rFonts w:ascii="Montserrat" w:hAnsi="Montserrat" w:cs="Arial"/>
                <w:szCs w:val="20"/>
              </w:rPr>
            </w:pPr>
            <w:r w:rsidRPr="00792761">
              <w:rPr>
                <w:rFonts w:ascii="Montserrat" w:hAnsi="Montserrat" w:cs="Arial"/>
                <w:szCs w:val="20"/>
              </w:rPr>
              <w:t>Alfanumérico</w:t>
            </w:r>
          </w:p>
        </w:tc>
        <w:tc>
          <w:tcPr>
            <w:tcW w:w="851"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jc w:val="center"/>
              <w:rPr>
                <w:rFonts w:ascii="Montserrat" w:hAnsi="Montserrat" w:cs="Arial"/>
                <w:szCs w:val="20"/>
              </w:rPr>
            </w:pPr>
            <w:r w:rsidRPr="00792761">
              <w:rPr>
                <w:rFonts w:ascii="Montserrat" w:hAnsi="Montserrat" w:cs="Arial"/>
                <w:szCs w:val="20"/>
              </w:rPr>
              <w:t>9</w:t>
            </w:r>
          </w:p>
        </w:tc>
        <w:tc>
          <w:tcPr>
            <w:tcW w:w="1134"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jc w:val="center"/>
              <w:rPr>
                <w:rFonts w:ascii="Montserrat" w:hAnsi="Montserrat" w:cs="Arial"/>
                <w:szCs w:val="20"/>
              </w:rPr>
            </w:pPr>
            <w:r w:rsidRPr="0079276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rPr>
                <w:rFonts w:ascii="Montserrat" w:hAnsi="Montserrat" w:cs="Arial"/>
                <w:szCs w:val="20"/>
              </w:rPr>
            </w:pPr>
            <w:r w:rsidRPr="00792761">
              <w:rPr>
                <w:rFonts w:ascii="Montserrat" w:hAnsi="Montserrat" w:cs="Arial"/>
                <w:szCs w:val="20"/>
              </w:rPr>
              <w:t>Igual al ID_ASOCIADO del mensaje original</w:t>
            </w:r>
          </w:p>
        </w:tc>
      </w:tr>
      <w:tr w:rsidR="007229BC" w:rsidRPr="00792761" w:rsidTr="00382012">
        <w:trPr>
          <w:trHeight w:val="273"/>
        </w:trPr>
        <w:tc>
          <w:tcPr>
            <w:tcW w:w="70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jc w:val="center"/>
              <w:rPr>
                <w:rFonts w:ascii="Montserrat" w:hAnsi="Montserrat" w:cs="Arial"/>
                <w:szCs w:val="20"/>
              </w:rPr>
            </w:pPr>
            <w:r w:rsidRPr="00792761">
              <w:rPr>
                <w:rFonts w:ascii="Montserrat" w:hAnsi="Montserrat" w:cs="Arial"/>
                <w:szCs w:val="20"/>
              </w:rPr>
              <w:t>3</w:t>
            </w:r>
          </w:p>
        </w:tc>
        <w:tc>
          <w:tcPr>
            <w:tcW w:w="155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382012">
            <w:pPr>
              <w:jc w:val="left"/>
              <w:rPr>
                <w:rFonts w:ascii="Montserrat" w:hAnsi="Montserrat" w:cs="Arial"/>
                <w:szCs w:val="20"/>
              </w:rPr>
            </w:pPr>
            <w:r w:rsidRPr="00792761">
              <w:rPr>
                <w:rFonts w:ascii="Montserrat" w:hAnsi="Montserrat" w:cs="Arial"/>
                <w:szCs w:val="20"/>
              </w:rPr>
              <w:t>Fecha de Registro</w:t>
            </w:r>
          </w:p>
        </w:tc>
        <w:tc>
          <w:tcPr>
            <w:tcW w:w="1843"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rPr>
                <w:rFonts w:ascii="Montserrat" w:hAnsi="Montserrat" w:cs="Arial"/>
                <w:szCs w:val="20"/>
              </w:rPr>
            </w:pPr>
            <w:r w:rsidRPr="00792761">
              <w:rPr>
                <w:rFonts w:ascii="Montserrat" w:hAnsi="Montserrat" w:cs="Arial"/>
                <w:szCs w:val="20"/>
              </w:rPr>
              <w:t>DATETIME</w:t>
            </w:r>
          </w:p>
        </w:tc>
        <w:tc>
          <w:tcPr>
            <w:tcW w:w="851" w:type="dxa"/>
            <w:tcBorders>
              <w:top w:val="single" w:sz="6" w:space="0" w:color="auto"/>
              <w:left w:val="single" w:sz="6" w:space="0" w:color="auto"/>
              <w:bottom w:val="single" w:sz="6" w:space="0" w:color="auto"/>
              <w:right w:val="single" w:sz="6" w:space="0" w:color="auto"/>
            </w:tcBorders>
            <w:vAlign w:val="center"/>
          </w:tcPr>
          <w:p w:rsidR="007229BC" w:rsidRPr="00792761" w:rsidRDefault="00C11043" w:rsidP="007F1DEE">
            <w:pPr>
              <w:jc w:val="center"/>
              <w:rPr>
                <w:rFonts w:ascii="Montserrat" w:hAnsi="Montserrat" w:cs="Arial"/>
                <w:szCs w:val="20"/>
              </w:rPr>
            </w:pPr>
            <w:r w:rsidRPr="00792761">
              <w:rPr>
                <w:rFonts w:ascii="Montserrat" w:hAnsi="Montserrat" w:cs="Arial"/>
                <w:szCs w:val="20"/>
              </w:rPr>
              <w:t>20</w:t>
            </w:r>
          </w:p>
        </w:tc>
        <w:tc>
          <w:tcPr>
            <w:tcW w:w="1134"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jc w:val="center"/>
              <w:rPr>
                <w:rFonts w:ascii="Montserrat" w:hAnsi="Montserrat" w:cs="Arial"/>
                <w:szCs w:val="20"/>
              </w:rPr>
            </w:pPr>
            <w:r w:rsidRPr="0079276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vAlign w:val="center"/>
          </w:tcPr>
          <w:p w:rsidR="007229BC" w:rsidRDefault="007229BC" w:rsidP="007F1DEE">
            <w:pPr>
              <w:rPr>
                <w:rFonts w:ascii="Montserrat" w:hAnsi="Montserrat" w:cs="Arial"/>
                <w:szCs w:val="20"/>
              </w:rPr>
            </w:pPr>
            <w:r w:rsidRPr="00792761">
              <w:rPr>
                <w:rFonts w:ascii="Montserrat" w:hAnsi="Montserrat" w:cs="Arial"/>
                <w:szCs w:val="20"/>
              </w:rPr>
              <w:t>El formato deberá ser DDMMYYYYHHMMSS</w:t>
            </w:r>
          </w:p>
          <w:p w:rsidR="009642F4" w:rsidRPr="00792761" w:rsidRDefault="009642F4" w:rsidP="007F1DEE">
            <w:pPr>
              <w:rPr>
                <w:rFonts w:ascii="Montserrat" w:hAnsi="Montserrat" w:cs="Arial"/>
                <w:szCs w:val="20"/>
              </w:rPr>
            </w:pPr>
            <w:r w:rsidRPr="006202E3">
              <w:rPr>
                <w:rFonts w:ascii="Montserrat" w:hAnsi="Montserrat"/>
              </w:rPr>
              <w:t>Fecha actual de la transmisión.</w:t>
            </w:r>
          </w:p>
        </w:tc>
      </w:tr>
      <w:tr w:rsidR="007229BC" w:rsidRPr="00792761" w:rsidTr="00382012">
        <w:trPr>
          <w:trHeight w:val="273"/>
        </w:trPr>
        <w:tc>
          <w:tcPr>
            <w:tcW w:w="70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jc w:val="center"/>
              <w:rPr>
                <w:rFonts w:ascii="Montserrat" w:hAnsi="Montserrat" w:cs="Arial"/>
                <w:szCs w:val="20"/>
              </w:rPr>
            </w:pPr>
            <w:r w:rsidRPr="00792761">
              <w:rPr>
                <w:rFonts w:ascii="Montserrat" w:hAnsi="Montserrat" w:cs="Arial"/>
                <w:szCs w:val="20"/>
              </w:rPr>
              <w:t>4</w:t>
            </w:r>
          </w:p>
        </w:tc>
        <w:tc>
          <w:tcPr>
            <w:tcW w:w="155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382012">
            <w:pPr>
              <w:jc w:val="left"/>
              <w:rPr>
                <w:rFonts w:ascii="Montserrat" w:hAnsi="Montserrat" w:cs="Arial"/>
                <w:szCs w:val="20"/>
              </w:rPr>
            </w:pPr>
            <w:r w:rsidRPr="00792761">
              <w:rPr>
                <w:rFonts w:ascii="Montserrat" w:hAnsi="Montserrat" w:cs="Arial"/>
                <w:szCs w:val="20"/>
              </w:rPr>
              <w:t>Tipo de movimiento</w:t>
            </w:r>
          </w:p>
        </w:tc>
        <w:tc>
          <w:tcPr>
            <w:tcW w:w="1843"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rPr>
                <w:rFonts w:ascii="Montserrat" w:hAnsi="Montserrat" w:cs="Arial"/>
                <w:szCs w:val="20"/>
              </w:rPr>
            </w:pPr>
            <w:r w:rsidRPr="00792761">
              <w:rPr>
                <w:rFonts w:ascii="Montserrat" w:hAnsi="Montserrat" w:cs="Arial"/>
                <w:szCs w:val="20"/>
              </w:rPr>
              <w:t>Numérico</w:t>
            </w:r>
          </w:p>
        </w:tc>
        <w:tc>
          <w:tcPr>
            <w:tcW w:w="851"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jc w:val="center"/>
              <w:rPr>
                <w:rFonts w:ascii="Montserrat" w:hAnsi="Montserrat" w:cs="Arial"/>
                <w:szCs w:val="20"/>
              </w:rPr>
            </w:pPr>
            <w:r w:rsidRPr="00792761">
              <w:rPr>
                <w:rFonts w:ascii="Montserrat" w:hAnsi="Montserrat" w:cs="Arial"/>
                <w:szCs w:val="20"/>
              </w:rPr>
              <w:t>2</w:t>
            </w:r>
          </w:p>
        </w:tc>
        <w:tc>
          <w:tcPr>
            <w:tcW w:w="1134"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jc w:val="center"/>
              <w:rPr>
                <w:rFonts w:ascii="Montserrat" w:hAnsi="Montserrat" w:cs="Arial"/>
                <w:szCs w:val="20"/>
              </w:rPr>
            </w:pPr>
            <w:r w:rsidRPr="0079276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rPr>
                <w:rFonts w:ascii="Montserrat" w:hAnsi="Montserrat" w:cs="Arial"/>
                <w:szCs w:val="20"/>
              </w:rPr>
            </w:pPr>
            <w:r w:rsidRPr="00792761">
              <w:rPr>
                <w:rFonts w:ascii="Montserrat" w:hAnsi="Montserrat" w:cs="Arial"/>
                <w:szCs w:val="20"/>
              </w:rPr>
              <w:t>Igual al ID Tipo de movimiento del mensaje original</w:t>
            </w:r>
          </w:p>
        </w:tc>
      </w:tr>
      <w:tr w:rsidR="007229BC" w:rsidRPr="00792761" w:rsidTr="00382012">
        <w:trPr>
          <w:trHeight w:val="273"/>
        </w:trPr>
        <w:tc>
          <w:tcPr>
            <w:tcW w:w="70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jc w:val="center"/>
              <w:rPr>
                <w:rFonts w:ascii="Montserrat" w:hAnsi="Montserrat" w:cs="Arial"/>
                <w:szCs w:val="20"/>
              </w:rPr>
            </w:pPr>
            <w:r w:rsidRPr="00792761">
              <w:rPr>
                <w:rFonts w:ascii="Montserrat" w:hAnsi="Montserrat" w:cs="Arial"/>
                <w:szCs w:val="20"/>
              </w:rPr>
              <w:t>5</w:t>
            </w:r>
          </w:p>
        </w:tc>
        <w:tc>
          <w:tcPr>
            <w:tcW w:w="155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382012">
            <w:pPr>
              <w:jc w:val="left"/>
              <w:rPr>
                <w:rFonts w:ascii="Montserrat" w:hAnsi="Montserrat" w:cs="Arial"/>
                <w:szCs w:val="20"/>
              </w:rPr>
            </w:pPr>
            <w:r w:rsidRPr="00792761">
              <w:rPr>
                <w:rFonts w:ascii="Montserrat" w:hAnsi="Montserrat" w:cs="Arial"/>
                <w:szCs w:val="20"/>
              </w:rPr>
              <w:t>Detalle del Tipo de movimiento</w:t>
            </w:r>
          </w:p>
        </w:tc>
        <w:tc>
          <w:tcPr>
            <w:tcW w:w="1843"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rPr>
                <w:rFonts w:ascii="Montserrat" w:hAnsi="Montserrat" w:cs="Arial"/>
                <w:szCs w:val="20"/>
              </w:rPr>
            </w:pPr>
            <w:r w:rsidRPr="00792761">
              <w:rPr>
                <w:rFonts w:ascii="Montserrat" w:hAnsi="Montserrat" w:cs="Arial"/>
                <w:szCs w:val="20"/>
              </w:rPr>
              <w:t>Numérico</w:t>
            </w:r>
          </w:p>
        </w:tc>
        <w:tc>
          <w:tcPr>
            <w:tcW w:w="851"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jc w:val="center"/>
              <w:rPr>
                <w:rFonts w:ascii="Montserrat" w:hAnsi="Montserrat" w:cs="Arial"/>
                <w:szCs w:val="20"/>
              </w:rPr>
            </w:pPr>
            <w:r w:rsidRPr="00792761">
              <w:rPr>
                <w:rFonts w:ascii="Montserrat" w:hAnsi="Montserrat" w:cs="Arial"/>
                <w:szCs w:val="20"/>
              </w:rPr>
              <w:t>2</w:t>
            </w:r>
          </w:p>
        </w:tc>
        <w:tc>
          <w:tcPr>
            <w:tcW w:w="1134"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jc w:val="center"/>
              <w:rPr>
                <w:rFonts w:ascii="Montserrat" w:hAnsi="Montserrat" w:cs="Arial"/>
                <w:szCs w:val="20"/>
              </w:rPr>
            </w:pPr>
            <w:r w:rsidRPr="0079276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rPr>
                <w:rFonts w:ascii="Montserrat" w:hAnsi="Montserrat" w:cs="Arial"/>
                <w:szCs w:val="20"/>
              </w:rPr>
            </w:pPr>
            <w:r w:rsidRPr="00792761">
              <w:rPr>
                <w:rFonts w:ascii="Montserrat" w:hAnsi="Montserrat" w:cs="Arial"/>
                <w:szCs w:val="20"/>
              </w:rPr>
              <w:t>Igual al ID Tipo de Operación del mensaje Detalle del tipo de movimiento del mensaje original</w:t>
            </w:r>
          </w:p>
        </w:tc>
      </w:tr>
      <w:tr w:rsidR="007229BC" w:rsidRPr="00792761" w:rsidTr="00382012">
        <w:trPr>
          <w:trHeight w:val="273"/>
        </w:trPr>
        <w:tc>
          <w:tcPr>
            <w:tcW w:w="70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jc w:val="center"/>
              <w:rPr>
                <w:rFonts w:ascii="Montserrat" w:hAnsi="Montserrat" w:cs="Arial"/>
                <w:szCs w:val="20"/>
              </w:rPr>
            </w:pPr>
            <w:r w:rsidRPr="00792761">
              <w:rPr>
                <w:rFonts w:ascii="Montserrat" w:hAnsi="Montserrat" w:cs="Arial"/>
                <w:szCs w:val="20"/>
              </w:rPr>
              <w:t>6</w:t>
            </w:r>
          </w:p>
        </w:tc>
        <w:tc>
          <w:tcPr>
            <w:tcW w:w="155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382012">
            <w:pPr>
              <w:jc w:val="left"/>
              <w:rPr>
                <w:rFonts w:ascii="Montserrat" w:hAnsi="Montserrat" w:cs="Arial"/>
                <w:szCs w:val="20"/>
              </w:rPr>
            </w:pPr>
            <w:r w:rsidRPr="00792761">
              <w:rPr>
                <w:rFonts w:ascii="Montserrat" w:hAnsi="Montserrat" w:cs="Arial"/>
                <w:szCs w:val="20"/>
              </w:rPr>
              <w:t>Tipo de Operación</w:t>
            </w:r>
          </w:p>
        </w:tc>
        <w:tc>
          <w:tcPr>
            <w:tcW w:w="1843"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rPr>
                <w:rFonts w:ascii="Montserrat" w:hAnsi="Montserrat" w:cs="Arial"/>
                <w:szCs w:val="20"/>
              </w:rPr>
            </w:pPr>
            <w:r w:rsidRPr="00792761">
              <w:rPr>
                <w:rFonts w:ascii="Montserrat" w:hAnsi="Montserrat" w:cs="Arial"/>
                <w:szCs w:val="20"/>
              </w:rPr>
              <w:t>Numérico</w:t>
            </w:r>
          </w:p>
        </w:tc>
        <w:tc>
          <w:tcPr>
            <w:tcW w:w="851"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jc w:val="center"/>
              <w:rPr>
                <w:rFonts w:ascii="Montserrat" w:hAnsi="Montserrat" w:cs="Arial"/>
                <w:szCs w:val="20"/>
              </w:rPr>
            </w:pPr>
            <w:r w:rsidRPr="00792761">
              <w:rPr>
                <w:rFonts w:ascii="Montserrat" w:hAnsi="Montserrat" w:cs="Arial"/>
                <w:szCs w:val="20"/>
              </w:rPr>
              <w:t>1</w:t>
            </w:r>
          </w:p>
        </w:tc>
        <w:tc>
          <w:tcPr>
            <w:tcW w:w="1134"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jc w:val="center"/>
              <w:rPr>
                <w:rFonts w:ascii="Montserrat" w:hAnsi="Montserrat" w:cs="Arial"/>
                <w:szCs w:val="20"/>
              </w:rPr>
            </w:pPr>
            <w:r w:rsidRPr="0079276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rPr>
                <w:rFonts w:ascii="Montserrat" w:hAnsi="Montserrat" w:cs="Arial"/>
                <w:szCs w:val="20"/>
              </w:rPr>
            </w:pPr>
            <w:r w:rsidRPr="00792761">
              <w:rPr>
                <w:rFonts w:ascii="Montserrat" w:hAnsi="Montserrat" w:cs="Arial"/>
                <w:szCs w:val="20"/>
              </w:rPr>
              <w:t>Igual al Tipo de Operación del mensaje original</w:t>
            </w:r>
          </w:p>
        </w:tc>
      </w:tr>
      <w:tr w:rsidR="007229BC" w:rsidRPr="00792761" w:rsidTr="00382012">
        <w:trPr>
          <w:trHeight w:val="273"/>
        </w:trPr>
        <w:tc>
          <w:tcPr>
            <w:tcW w:w="70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jc w:val="center"/>
              <w:rPr>
                <w:rFonts w:ascii="Montserrat" w:hAnsi="Montserrat" w:cs="Arial"/>
                <w:szCs w:val="20"/>
              </w:rPr>
            </w:pPr>
            <w:r w:rsidRPr="00792761">
              <w:rPr>
                <w:rFonts w:ascii="Montserrat" w:hAnsi="Montserrat" w:cs="Arial"/>
                <w:szCs w:val="20"/>
              </w:rPr>
              <w:t>7</w:t>
            </w:r>
          </w:p>
        </w:tc>
        <w:tc>
          <w:tcPr>
            <w:tcW w:w="155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382012">
            <w:pPr>
              <w:jc w:val="left"/>
              <w:rPr>
                <w:rFonts w:ascii="Montserrat" w:hAnsi="Montserrat" w:cs="Arial"/>
                <w:szCs w:val="20"/>
              </w:rPr>
            </w:pPr>
            <w:r w:rsidRPr="00792761">
              <w:rPr>
                <w:rFonts w:ascii="Montserrat" w:hAnsi="Montserrat" w:cs="Arial"/>
                <w:szCs w:val="20"/>
              </w:rPr>
              <w:t>Clave del Recinto Fiscalizado</w:t>
            </w:r>
          </w:p>
        </w:tc>
        <w:tc>
          <w:tcPr>
            <w:tcW w:w="1843"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rPr>
                <w:rFonts w:ascii="Montserrat" w:hAnsi="Montserrat" w:cs="Arial"/>
                <w:szCs w:val="20"/>
              </w:rPr>
            </w:pPr>
            <w:r w:rsidRPr="00792761">
              <w:rPr>
                <w:rFonts w:ascii="Montserrat" w:hAnsi="Montserrat" w:cs="Arial"/>
                <w:szCs w:val="20"/>
              </w:rPr>
              <w:t>Alfanumérico</w:t>
            </w:r>
          </w:p>
        </w:tc>
        <w:tc>
          <w:tcPr>
            <w:tcW w:w="851"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jc w:val="center"/>
              <w:rPr>
                <w:rFonts w:ascii="Montserrat" w:hAnsi="Montserrat" w:cs="Arial"/>
                <w:szCs w:val="20"/>
              </w:rPr>
            </w:pPr>
            <w:r w:rsidRPr="00792761">
              <w:rPr>
                <w:rFonts w:ascii="Montserrat" w:hAnsi="Montserrat" w:cs="Arial"/>
                <w:szCs w:val="20"/>
              </w:rPr>
              <w:t>4</w:t>
            </w:r>
          </w:p>
        </w:tc>
        <w:tc>
          <w:tcPr>
            <w:tcW w:w="1134"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jc w:val="center"/>
              <w:rPr>
                <w:rFonts w:ascii="Montserrat" w:hAnsi="Montserrat" w:cs="Arial"/>
                <w:szCs w:val="20"/>
              </w:rPr>
            </w:pPr>
            <w:r w:rsidRPr="00792761">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rPr>
                <w:rFonts w:ascii="Montserrat" w:hAnsi="Montserrat" w:cs="Arial"/>
                <w:szCs w:val="20"/>
              </w:rPr>
            </w:pPr>
            <w:r w:rsidRPr="00792761">
              <w:rPr>
                <w:rFonts w:ascii="Montserrat" w:hAnsi="Montserrat" w:cs="Arial"/>
                <w:szCs w:val="20"/>
              </w:rPr>
              <w:t>Igual al ID Recinto Fiscalizado al que corresponde el mensaje</w:t>
            </w:r>
          </w:p>
        </w:tc>
      </w:tr>
      <w:tr w:rsidR="007229BC" w:rsidRPr="00792761" w:rsidTr="00382012">
        <w:trPr>
          <w:trHeight w:val="273"/>
        </w:trPr>
        <w:tc>
          <w:tcPr>
            <w:tcW w:w="70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jc w:val="center"/>
              <w:rPr>
                <w:rFonts w:ascii="Montserrat" w:hAnsi="Montserrat" w:cs="Arial"/>
                <w:szCs w:val="20"/>
              </w:rPr>
            </w:pPr>
            <w:r w:rsidRPr="00792761">
              <w:rPr>
                <w:rFonts w:ascii="Montserrat" w:hAnsi="Montserrat" w:cs="Arial"/>
                <w:szCs w:val="20"/>
              </w:rPr>
              <w:t>8</w:t>
            </w:r>
          </w:p>
        </w:tc>
        <w:tc>
          <w:tcPr>
            <w:tcW w:w="155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382012">
            <w:pPr>
              <w:jc w:val="left"/>
              <w:rPr>
                <w:rFonts w:ascii="Montserrat" w:hAnsi="Montserrat" w:cs="Arial"/>
                <w:szCs w:val="20"/>
              </w:rPr>
            </w:pPr>
            <w:r w:rsidRPr="00792761">
              <w:rPr>
                <w:rFonts w:ascii="Montserrat" w:hAnsi="Montserrat" w:cs="Arial"/>
                <w:szCs w:val="20"/>
              </w:rPr>
              <w:t>Observaciones</w:t>
            </w:r>
          </w:p>
        </w:tc>
        <w:tc>
          <w:tcPr>
            <w:tcW w:w="1843"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rPr>
                <w:rFonts w:ascii="Montserrat" w:hAnsi="Montserrat" w:cs="Arial"/>
                <w:szCs w:val="20"/>
              </w:rPr>
            </w:pPr>
            <w:r w:rsidRPr="00792761">
              <w:rPr>
                <w:rFonts w:ascii="Montserrat" w:hAnsi="Montserrat" w:cs="Arial"/>
                <w:szCs w:val="20"/>
              </w:rPr>
              <w:t>Alfanumérico</w:t>
            </w:r>
          </w:p>
        </w:tc>
        <w:tc>
          <w:tcPr>
            <w:tcW w:w="851" w:type="dxa"/>
            <w:tcBorders>
              <w:top w:val="single" w:sz="6" w:space="0" w:color="auto"/>
              <w:left w:val="single" w:sz="6" w:space="0" w:color="auto"/>
              <w:bottom w:val="single" w:sz="6" w:space="0" w:color="auto"/>
              <w:right w:val="single" w:sz="6" w:space="0" w:color="auto"/>
            </w:tcBorders>
            <w:vAlign w:val="center"/>
          </w:tcPr>
          <w:p w:rsidR="007229BC" w:rsidRPr="00792761" w:rsidRDefault="00C11043" w:rsidP="007F1DEE">
            <w:pPr>
              <w:jc w:val="center"/>
              <w:rPr>
                <w:rFonts w:ascii="Montserrat" w:hAnsi="Montserrat" w:cs="Arial"/>
                <w:szCs w:val="20"/>
              </w:rPr>
            </w:pPr>
            <w:r w:rsidRPr="00792761">
              <w:rPr>
                <w:rFonts w:ascii="Montserrat" w:hAnsi="Montserrat" w:cs="Arial"/>
                <w:szCs w:val="20"/>
              </w:rPr>
              <w:t>500</w:t>
            </w:r>
          </w:p>
        </w:tc>
        <w:tc>
          <w:tcPr>
            <w:tcW w:w="1134"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jc w:val="center"/>
              <w:rPr>
                <w:rFonts w:ascii="Montserrat" w:hAnsi="Montserrat" w:cs="Arial"/>
                <w:szCs w:val="20"/>
              </w:rPr>
            </w:pPr>
            <w:r w:rsidRPr="00792761">
              <w:rPr>
                <w:rFonts w:ascii="Montserrat" w:hAnsi="Montserrat" w:cs="Arial"/>
                <w:szCs w:val="20"/>
              </w:rPr>
              <w:t>O</w:t>
            </w:r>
          </w:p>
        </w:tc>
        <w:tc>
          <w:tcPr>
            <w:tcW w:w="396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rPr>
                <w:rFonts w:ascii="Montserrat" w:hAnsi="Montserrat" w:cs="Arial"/>
                <w:szCs w:val="20"/>
              </w:rPr>
            </w:pPr>
            <w:r w:rsidRPr="00792761">
              <w:rPr>
                <w:rFonts w:ascii="Montserrat" w:hAnsi="Montserrat" w:cs="Arial"/>
                <w:szCs w:val="20"/>
              </w:rPr>
              <w:t>El archivo tuvo errores</w:t>
            </w:r>
          </w:p>
        </w:tc>
      </w:tr>
      <w:tr w:rsidR="007229BC" w:rsidRPr="00792761" w:rsidTr="00382012">
        <w:trPr>
          <w:trHeight w:val="273"/>
        </w:trPr>
        <w:tc>
          <w:tcPr>
            <w:tcW w:w="10065" w:type="dxa"/>
            <w:gridSpan w:val="6"/>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7229BC" w:rsidRPr="00792761" w:rsidRDefault="007229BC" w:rsidP="00382012">
            <w:pPr>
              <w:jc w:val="center"/>
              <w:rPr>
                <w:rFonts w:ascii="Montserrat" w:hAnsi="Montserrat" w:cs="Arial"/>
                <w:b/>
                <w:i/>
                <w:szCs w:val="20"/>
              </w:rPr>
            </w:pPr>
            <w:r w:rsidRPr="00792761">
              <w:rPr>
                <w:rFonts w:ascii="Montserrat" w:hAnsi="Montserrat" w:cs="Arial"/>
                <w:b/>
                <w:i/>
                <w:szCs w:val="20"/>
              </w:rPr>
              <w:t>Mensaje (Obligatorio al menos una ocurrencia)</w:t>
            </w:r>
          </w:p>
        </w:tc>
      </w:tr>
      <w:tr w:rsidR="007229BC" w:rsidRPr="00792761" w:rsidTr="00382012">
        <w:trPr>
          <w:trHeight w:val="273"/>
        </w:trPr>
        <w:tc>
          <w:tcPr>
            <w:tcW w:w="70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jc w:val="center"/>
              <w:rPr>
                <w:rFonts w:ascii="Montserrat" w:hAnsi="Montserrat" w:cs="Arial"/>
                <w:szCs w:val="20"/>
              </w:rPr>
            </w:pPr>
            <w:r w:rsidRPr="00792761">
              <w:rPr>
                <w:rFonts w:ascii="Montserrat" w:hAnsi="Montserrat" w:cs="Arial"/>
                <w:szCs w:val="20"/>
              </w:rPr>
              <w:t>1</w:t>
            </w:r>
          </w:p>
        </w:tc>
        <w:tc>
          <w:tcPr>
            <w:tcW w:w="155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382012">
            <w:pPr>
              <w:jc w:val="left"/>
              <w:rPr>
                <w:rFonts w:ascii="Montserrat" w:hAnsi="Montserrat" w:cs="Arial"/>
                <w:szCs w:val="20"/>
              </w:rPr>
            </w:pPr>
            <w:r w:rsidRPr="00792761">
              <w:rPr>
                <w:rFonts w:ascii="Montserrat" w:hAnsi="Montserrat" w:cs="Arial"/>
                <w:szCs w:val="20"/>
              </w:rPr>
              <w:t>Código de error</w:t>
            </w:r>
          </w:p>
        </w:tc>
        <w:tc>
          <w:tcPr>
            <w:tcW w:w="1843"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rPr>
                <w:rFonts w:ascii="Montserrat" w:hAnsi="Montserrat" w:cs="Arial"/>
                <w:szCs w:val="20"/>
              </w:rPr>
            </w:pPr>
            <w:r w:rsidRPr="00792761">
              <w:rPr>
                <w:rFonts w:ascii="Montserrat" w:hAnsi="Montserrat" w:cs="Arial"/>
                <w:szCs w:val="20"/>
              </w:rPr>
              <w:t>Alfanumérico</w:t>
            </w:r>
          </w:p>
        </w:tc>
        <w:tc>
          <w:tcPr>
            <w:tcW w:w="851" w:type="dxa"/>
            <w:tcBorders>
              <w:top w:val="single" w:sz="6" w:space="0" w:color="auto"/>
              <w:left w:val="single" w:sz="6" w:space="0" w:color="auto"/>
              <w:bottom w:val="single" w:sz="6" w:space="0" w:color="auto"/>
              <w:right w:val="single" w:sz="6" w:space="0" w:color="auto"/>
            </w:tcBorders>
            <w:vAlign w:val="center"/>
          </w:tcPr>
          <w:p w:rsidR="007229BC" w:rsidRPr="00A74850" w:rsidRDefault="007229BC" w:rsidP="00C11043">
            <w:pPr>
              <w:jc w:val="center"/>
              <w:rPr>
                <w:rFonts w:ascii="Montserrat" w:hAnsi="Montserrat" w:cs="Arial"/>
                <w:szCs w:val="20"/>
              </w:rPr>
            </w:pPr>
            <w:r w:rsidRPr="00A74850">
              <w:rPr>
                <w:rFonts w:ascii="Montserrat" w:hAnsi="Montserrat" w:cs="Arial"/>
                <w:szCs w:val="20"/>
              </w:rPr>
              <w:t>5</w:t>
            </w:r>
          </w:p>
        </w:tc>
        <w:tc>
          <w:tcPr>
            <w:tcW w:w="1134" w:type="dxa"/>
            <w:tcBorders>
              <w:top w:val="single" w:sz="6" w:space="0" w:color="auto"/>
              <w:left w:val="single" w:sz="6" w:space="0" w:color="auto"/>
              <w:bottom w:val="single" w:sz="6" w:space="0" w:color="auto"/>
              <w:right w:val="single" w:sz="6" w:space="0" w:color="auto"/>
            </w:tcBorders>
            <w:vAlign w:val="center"/>
          </w:tcPr>
          <w:p w:rsidR="007229BC" w:rsidRPr="00A74850" w:rsidRDefault="007229BC" w:rsidP="007F1DEE">
            <w:pPr>
              <w:jc w:val="center"/>
              <w:rPr>
                <w:rFonts w:ascii="Montserrat" w:hAnsi="Montserrat" w:cs="Arial"/>
                <w:szCs w:val="20"/>
              </w:rPr>
            </w:pPr>
            <w:r w:rsidRPr="00A74850">
              <w:rPr>
                <w:rFonts w:ascii="Montserrat" w:hAnsi="Montserrat" w:cs="Arial"/>
                <w:szCs w:val="20"/>
              </w:rPr>
              <w:t>M</w:t>
            </w:r>
          </w:p>
        </w:tc>
        <w:tc>
          <w:tcPr>
            <w:tcW w:w="3969" w:type="dxa"/>
            <w:tcBorders>
              <w:top w:val="single" w:sz="6" w:space="0" w:color="auto"/>
              <w:left w:val="single" w:sz="6" w:space="0" w:color="auto"/>
              <w:bottom w:val="single" w:sz="6" w:space="0" w:color="auto"/>
              <w:right w:val="single" w:sz="6" w:space="0" w:color="auto"/>
            </w:tcBorders>
            <w:vAlign w:val="center"/>
          </w:tcPr>
          <w:p w:rsidR="0018138F" w:rsidRPr="00A74850" w:rsidRDefault="007229BC" w:rsidP="0018138F">
            <w:pPr>
              <w:pStyle w:val="Ttulo1"/>
              <w:rPr>
                <w:rFonts w:ascii="Montserrat" w:hAnsi="Montserrat"/>
                <w:b w:val="0"/>
                <w:bCs w:val="0"/>
                <w:color w:val="auto"/>
                <w:kern w:val="0"/>
                <w:sz w:val="20"/>
                <w:szCs w:val="20"/>
              </w:rPr>
            </w:pPr>
            <w:r w:rsidRPr="00A74850">
              <w:rPr>
                <w:rFonts w:ascii="Montserrat" w:hAnsi="Montserrat"/>
                <w:b w:val="0"/>
                <w:bCs w:val="0"/>
                <w:color w:val="auto"/>
                <w:kern w:val="0"/>
                <w:sz w:val="20"/>
                <w:szCs w:val="20"/>
              </w:rPr>
              <w:t>Corresponde al tipo de error</w:t>
            </w:r>
            <w:r w:rsidR="0018138F" w:rsidRPr="00A74850">
              <w:rPr>
                <w:rFonts w:ascii="Montserrat" w:hAnsi="Montserrat"/>
                <w:b w:val="0"/>
                <w:bCs w:val="0"/>
                <w:color w:val="auto"/>
                <w:kern w:val="0"/>
                <w:sz w:val="20"/>
                <w:szCs w:val="20"/>
              </w:rPr>
              <w:t xml:space="preserve"> (Ver CATÁLOGO DE ERRORES EN LOS MENSAJES RESPUESTA NEGATIVA)</w:t>
            </w:r>
          </w:p>
          <w:p w:rsidR="0018138F" w:rsidRPr="00A74850" w:rsidRDefault="0018138F" w:rsidP="0018138F">
            <w:pPr>
              <w:rPr>
                <w:rFonts w:ascii="Montserrat" w:hAnsi="Montserrat" w:cs="Arial"/>
                <w:szCs w:val="20"/>
              </w:rPr>
            </w:pPr>
          </w:p>
          <w:p w:rsidR="007229BC" w:rsidRPr="00A74850" w:rsidRDefault="007229BC" w:rsidP="007F1DEE">
            <w:pPr>
              <w:rPr>
                <w:rFonts w:ascii="Montserrat" w:hAnsi="Montserrat" w:cs="Arial"/>
                <w:szCs w:val="20"/>
              </w:rPr>
            </w:pPr>
          </w:p>
        </w:tc>
      </w:tr>
      <w:tr w:rsidR="007229BC" w:rsidRPr="00792761" w:rsidTr="00382012">
        <w:trPr>
          <w:trHeight w:val="273"/>
        </w:trPr>
        <w:tc>
          <w:tcPr>
            <w:tcW w:w="70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jc w:val="center"/>
              <w:rPr>
                <w:rFonts w:ascii="Montserrat" w:hAnsi="Montserrat" w:cs="Arial"/>
                <w:szCs w:val="20"/>
              </w:rPr>
            </w:pPr>
            <w:r w:rsidRPr="00792761">
              <w:rPr>
                <w:rFonts w:ascii="Montserrat" w:hAnsi="Montserrat" w:cs="Arial"/>
                <w:szCs w:val="20"/>
              </w:rPr>
              <w:t>2</w:t>
            </w:r>
          </w:p>
        </w:tc>
        <w:tc>
          <w:tcPr>
            <w:tcW w:w="155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382012">
            <w:pPr>
              <w:jc w:val="left"/>
              <w:rPr>
                <w:rFonts w:ascii="Montserrat" w:hAnsi="Montserrat" w:cs="Arial"/>
                <w:szCs w:val="20"/>
              </w:rPr>
            </w:pPr>
            <w:r w:rsidRPr="00792761">
              <w:rPr>
                <w:rFonts w:ascii="Montserrat" w:hAnsi="Montserrat" w:cs="Arial"/>
                <w:szCs w:val="20"/>
              </w:rPr>
              <w:t>Descripción del error</w:t>
            </w:r>
          </w:p>
        </w:tc>
        <w:tc>
          <w:tcPr>
            <w:tcW w:w="1843"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rPr>
                <w:rFonts w:ascii="Montserrat" w:hAnsi="Montserrat" w:cs="Arial"/>
                <w:szCs w:val="20"/>
              </w:rPr>
            </w:pPr>
            <w:r w:rsidRPr="00792761">
              <w:rPr>
                <w:rFonts w:ascii="Montserrat" w:hAnsi="Montserrat" w:cs="Arial"/>
                <w:szCs w:val="20"/>
              </w:rPr>
              <w:t>Alfanumérico</w:t>
            </w:r>
          </w:p>
        </w:tc>
        <w:tc>
          <w:tcPr>
            <w:tcW w:w="851"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C11043">
            <w:pPr>
              <w:jc w:val="center"/>
              <w:rPr>
                <w:rFonts w:ascii="Montserrat" w:hAnsi="Montserrat" w:cs="Arial"/>
                <w:szCs w:val="20"/>
              </w:rPr>
            </w:pPr>
            <w:r w:rsidRPr="00792761">
              <w:rPr>
                <w:rFonts w:ascii="Montserrat" w:hAnsi="Montserrat" w:cs="Arial"/>
                <w:szCs w:val="20"/>
              </w:rPr>
              <w:t>256</w:t>
            </w:r>
          </w:p>
        </w:tc>
        <w:tc>
          <w:tcPr>
            <w:tcW w:w="1134"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jc w:val="center"/>
              <w:rPr>
                <w:rFonts w:ascii="Montserrat" w:hAnsi="Montserrat" w:cs="Arial"/>
                <w:szCs w:val="20"/>
              </w:rPr>
            </w:pPr>
            <w:r w:rsidRPr="00792761">
              <w:rPr>
                <w:rFonts w:ascii="Montserrat" w:hAnsi="Montserrat" w:cs="Arial"/>
                <w:szCs w:val="20"/>
              </w:rPr>
              <w:t>0</w:t>
            </w:r>
          </w:p>
        </w:tc>
        <w:tc>
          <w:tcPr>
            <w:tcW w:w="3969" w:type="dxa"/>
            <w:tcBorders>
              <w:top w:val="single" w:sz="6" w:space="0" w:color="auto"/>
              <w:left w:val="single" w:sz="6" w:space="0" w:color="auto"/>
              <w:bottom w:val="single" w:sz="6" w:space="0" w:color="auto"/>
              <w:right w:val="single" w:sz="6" w:space="0" w:color="auto"/>
            </w:tcBorders>
            <w:vAlign w:val="center"/>
          </w:tcPr>
          <w:p w:rsidR="007229BC" w:rsidRPr="00792761" w:rsidRDefault="007229BC" w:rsidP="007F1DEE">
            <w:pPr>
              <w:rPr>
                <w:rFonts w:ascii="Montserrat" w:hAnsi="Montserrat" w:cs="Arial"/>
                <w:szCs w:val="20"/>
              </w:rPr>
            </w:pPr>
            <w:r w:rsidRPr="00792761">
              <w:rPr>
                <w:rFonts w:ascii="Montserrat" w:hAnsi="Montserrat" w:cs="Arial"/>
                <w:szCs w:val="20"/>
              </w:rPr>
              <w:t>Descripción del error que se produjo</w:t>
            </w:r>
          </w:p>
        </w:tc>
      </w:tr>
    </w:tbl>
    <w:p w:rsidR="007229BC" w:rsidRPr="00792761" w:rsidRDefault="007229BC" w:rsidP="000B1C55">
      <w:pPr>
        <w:rPr>
          <w:rFonts w:ascii="Montserrat" w:hAnsi="Montserrat"/>
          <w:szCs w:val="20"/>
        </w:rPr>
      </w:pPr>
    </w:p>
    <w:p w:rsidR="00C201C8" w:rsidRPr="00792761" w:rsidRDefault="00C201C8">
      <w:pPr>
        <w:jc w:val="left"/>
        <w:rPr>
          <w:rFonts w:ascii="Montserrat" w:hAnsi="Montserrat" w:cs="Arial"/>
          <w:b/>
          <w:bCs/>
          <w:szCs w:val="20"/>
        </w:rPr>
      </w:pPr>
      <w:r w:rsidRPr="00792761">
        <w:rPr>
          <w:rFonts w:ascii="Montserrat" w:hAnsi="Montserrat"/>
          <w:szCs w:val="20"/>
        </w:rPr>
        <w:br w:type="page"/>
      </w:r>
    </w:p>
    <w:p w:rsidR="00662733" w:rsidRPr="00792761" w:rsidRDefault="00662733" w:rsidP="000B1C55">
      <w:pPr>
        <w:rPr>
          <w:rFonts w:ascii="Montserrat" w:hAnsi="Montserrat"/>
          <w:szCs w:val="20"/>
        </w:rPr>
      </w:pPr>
    </w:p>
    <w:p w:rsidR="00165731" w:rsidRPr="00792761" w:rsidRDefault="00165731" w:rsidP="00382012">
      <w:pPr>
        <w:pStyle w:val="Ttulo1"/>
        <w:rPr>
          <w:rFonts w:ascii="Montserrat" w:hAnsi="Montserrat"/>
          <w:sz w:val="20"/>
          <w:szCs w:val="20"/>
        </w:rPr>
      </w:pPr>
      <w:bookmarkStart w:id="91" w:name="_Toc76573598"/>
      <w:r w:rsidRPr="00792761">
        <w:rPr>
          <w:rFonts w:ascii="Montserrat" w:hAnsi="Montserrat"/>
          <w:sz w:val="20"/>
          <w:szCs w:val="20"/>
        </w:rPr>
        <w:t>CATÁLOGO DE ERRORES EN LOS MENSAJES (RESPUESTA NEGATIVA)</w:t>
      </w:r>
      <w:bookmarkEnd w:id="91"/>
    </w:p>
    <w:p w:rsidR="00165731" w:rsidRPr="00792761" w:rsidRDefault="00165731" w:rsidP="000B1C55">
      <w:pPr>
        <w:rPr>
          <w:rFonts w:ascii="Montserrat" w:hAnsi="Montserrat"/>
          <w:b/>
          <w:szCs w:val="20"/>
        </w:rPr>
      </w:pPr>
    </w:p>
    <w:tbl>
      <w:tblPr>
        <w:tblW w:w="10065" w:type="dxa"/>
        <w:tblInd w:w="-5" w:type="dxa"/>
        <w:tblCellMar>
          <w:left w:w="70" w:type="dxa"/>
          <w:right w:w="70" w:type="dxa"/>
        </w:tblCellMar>
        <w:tblLook w:val="04A0" w:firstRow="1" w:lastRow="0" w:firstColumn="1" w:lastColumn="0" w:noHBand="0" w:noVBand="1"/>
      </w:tblPr>
      <w:tblGrid>
        <w:gridCol w:w="1200"/>
        <w:gridCol w:w="1780"/>
        <w:gridCol w:w="7085"/>
      </w:tblGrid>
      <w:tr w:rsidR="00165731" w:rsidRPr="00792761" w:rsidTr="00382012">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Código</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Tipo</w:t>
            </w:r>
          </w:p>
        </w:tc>
        <w:tc>
          <w:tcPr>
            <w:tcW w:w="7085" w:type="dxa"/>
            <w:tcBorders>
              <w:top w:val="single" w:sz="4" w:space="0" w:color="auto"/>
              <w:left w:val="nil"/>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Descripción</w:t>
            </w:r>
          </w:p>
        </w:tc>
      </w:tr>
      <w:tr w:rsidR="00165731" w:rsidRPr="00792761" w:rsidTr="003820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1</w:t>
            </w:r>
          </w:p>
        </w:tc>
        <w:tc>
          <w:tcPr>
            <w:tcW w:w="1780"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Sintaxis</w:t>
            </w:r>
          </w:p>
        </w:tc>
        <w:tc>
          <w:tcPr>
            <w:tcW w:w="7085" w:type="dxa"/>
            <w:tcBorders>
              <w:top w:val="nil"/>
              <w:left w:val="nil"/>
              <w:bottom w:val="single" w:sz="4" w:space="0" w:color="auto"/>
              <w:right w:val="single" w:sz="4" w:space="0" w:color="auto"/>
            </w:tcBorders>
            <w:shd w:val="clear" w:color="auto" w:fill="auto"/>
            <w:noWrap/>
            <w:vAlign w:val="center"/>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No cumple con la estructura definida para poder leer el mensaje</w:t>
            </w:r>
          </w:p>
        </w:tc>
      </w:tr>
      <w:tr w:rsidR="00165731" w:rsidRPr="00792761" w:rsidTr="003820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2</w:t>
            </w:r>
          </w:p>
        </w:tc>
        <w:tc>
          <w:tcPr>
            <w:tcW w:w="1780" w:type="dxa"/>
            <w:tcBorders>
              <w:top w:val="nil"/>
              <w:left w:val="nil"/>
              <w:bottom w:val="single" w:sz="4" w:space="0" w:color="auto"/>
              <w:right w:val="single" w:sz="4" w:space="0" w:color="auto"/>
            </w:tcBorders>
            <w:shd w:val="clear" w:color="auto" w:fill="auto"/>
            <w:noWrap/>
            <w:vAlign w:val="center"/>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Obligatoriedad</w:t>
            </w:r>
          </w:p>
        </w:tc>
        <w:tc>
          <w:tcPr>
            <w:tcW w:w="7085" w:type="dxa"/>
            <w:tcBorders>
              <w:top w:val="nil"/>
              <w:left w:val="nil"/>
              <w:bottom w:val="single" w:sz="4" w:space="0" w:color="auto"/>
              <w:right w:val="single" w:sz="4" w:space="0" w:color="auto"/>
            </w:tcBorders>
            <w:shd w:val="clear" w:color="auto" w:fill="auto"/>
            <w:noWrap/>
            <w:vAlign w:val="center"/>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 xml:space="preserve">No cumple con la obligatoriedad de los datos </w:t>
            </w:r>
          </w:p>
        </w:tc>
      </w:tr>
      <w:tr w:rsidR="00165731" w:rsidRPr="00792761" w:rsidTr="003820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3</w:t>
            </w:r>
          </w:p>
        </w:tc>
        <w:tc>
          <w:tcPr>
            <w:tcW w:w="1780" w:type="dxa"/>
            <w:tcBorders>
              <w:top w:val="nil"/>
              <w:left w:val="nil"/>
              <w:bottom w:val="single" w:sz="4" w:space="0" w:color="auto"/>
              <w:right w:val="single" w:sz="4" w:space="0" w:color="auto"/>
            </w:tcBorders>
            <w:shd w:val="clear" w:color="auto" w:fill="auto"/>
            <w:noWrap/>
            <w:vAlign w:val="center"/>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Integridad</w:t>
            </w:r>
          </w:p>
        </w:tc>
        <w:tc>
          <w:tcPr>
            <w:tcW w:w="7085" w:type="dxa"/>
            <w:tcBorders>
              <w:top w:val="nil"/>
              <w:left w:val="nil"/>
              <w:bottom w:val="single" w:sz="4" w:space="0" w:color="auto"/>
              <w:right w:val="single" w:sz="4" w:space="0" w:color="auto"/>
            </w:tcBorders>
            <w:shd w:val="clear" w:color="auto" w:fill="auto"/>
            <w:noWrap/>
            <w:vAlign w:val="center"/>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Los datos contenidos no cumplen con la información  definida</w:t>
            </w:r>
          </w:p>
        </w:tc>
      </w:tr>
    </w:tbl>
    <w:p w:rsidR="00165731" w:rsidRPr="00792761" w:rsidRDefault="00165731" w:rsidP="000B1C55">
      <w:pPr>
        <w:rPr>
          <w:rFonts w:ascii="Montserrat" w:hAnsi="Montserrat"/>
          <w:b/>
          <w:szCs w:val="20"/>
        </w:rPr>
      </w:pPr>
    </w:p>
    <w:p w:rsidR="00165731" w:rsidRPr="00792761" w:rsidRDefault="00165731" w:rsidP="00382012">
      <w:pPr>
        <w:pStyle w:val="Ttulo1"/>
        <w:rPr>
          <w:rFonts w:ascii="Montserrat" w:hAnsi="Montserrat"/>
          <w:sz w:val="20"/>
          <w:szCs w:val="20"/>
        </w:rPr>
      </w:pPr>
      <w:bookmarkStart w:id="92" w:name="_Toc76573599"/>
      <w:r w:rsidRPr="00792761">
        <w:rPr>
          <w:rFonts w:ascii="Montserrat" w:hAnsi="Montserrat"/>
          <w:sz w:val="20"/>
          <w:szCs w:val="20"/>
        </w:rPr>
        <w:t>CATÁLOGO DE CRITERIOS DE RECHAZO (PROCESO 8)</w:t>
      </w:r>
      <w:bookmarkEnd w:id="92"/>
    </w:p>
    <w:p w:rsidR="00165731" w:rsidRPr="00792761" w:rsidRDefault="00165731" w:rsidP="000B1C55">
      <w:pPr>
        <w:rPr>
          <w:rFonts w:ascii="Montserrat" w:hAnsi="Montserrat"/>
          <w:b/>
          <w:szCs w:val="20"/>
        </w:rPr>
      </w:pPr>
    </w:p>
    <w:tbl>
      <w:tblPr>
        <w:tblW w:w="10065" w:type="dxa"/>
        <w:tblInd w:w="-5" w:type="dxa"/>
        <w:tblCellMar>
          <w:left w:w="70" w:type="dxa"/>
          <w:right w:w="70" w:type="dxa"/>
        </w:tblCellMar>
        <w:tblLook w:val="04A0" w:firstRow="1" w:lastRow="0" w:firstColumn="1" w:lastColumn="0" w:noHBand="0" w:noVBand="1"/>
      </w:tblPr>
      <w:tblGrid>
        <w:gridCol w:w="1200"/>
        <w:gridCol w:w="8865"/>
      </w:tblGrid>
      <w:tr w:rsidR="00165731" w:rsidRPr="00792761" w:rsidTr="00382012">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Código</w:t>
            </w:r>
          </w:p>
        </w:tc>
        <w:tc>
          <w:tcPr>
            <w:tcW w:w="8865" w:type="dxa"/>
            <w:tcBorders>
              <w:top w:val="single" w:sz="4" w:space="0" w:color="auto"/>
              <w:left w:val="nil"/>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Descripción</w:t>
            </w:r>
          </w:p>
        </w:tc>
      </w:tr>
      <w:tr w:rsidR="00165731" w:rsidRPr="00792761" w:rsidTr="003820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1</w:t>
            </w:r>
          </w:p>
        </w:tc>
        <w:tc>
          <w:tcPr>
            <w:tcW w:w="886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Faltante a la descarga</w:t>
            </w:r>
          </w:p>
        </w:tc>
      </w:tr>
      <w:tr w:rsidR="00165731" w:rsidRPr="00792761" w:rsidTr="003820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2</w:t>
            </w:r>
          </w:p>
        </w:tc>
        <w:tc>
          <w:tcPr>
            <w:tcW w:w="886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Faltante a la descarga / sobrante por embalaje</w:t>
            </w:r>
          </w:p>
        </w:tc>
      </w:tr>
      <w:tr w:rsidR="00165731" w:rsidRPr="00792761" w:rsidTr="003820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3</w:t>
            </w:r>
          </w:p>
        </w:tc>
        <w:tc>
          <w:tcPr>
            <w:tcW w:w="886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Faltante a la descarga / sobrante por marca</w:t>
            </w:r>
          </w:p>
        </w:tc>
      </w:tr>
      <w:tr w:rsidR="00165731" w:rsidRPr="00792761" w:rsidTr="003820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4</w:t>
            </w:r>
          </w:p>
        </w:tc>
        <w:tc>
          <w:tcPr>
            <w:tcW w:w="886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Faltante a la descarga/ sobrante por embalaje y recinto</w:t>
            </w:r>
          </w:p>
        </w:tc>
      </w:tr>
      <w:tr w:rsidR="00165731" w:rsidRPr="00792761" w:rsidTr="003820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5</w:t>
            </w:r>
          </w:p>
        </w:tc>
        <w:tc>
          <w:tcPr>
            <w:tcW w:w="886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Sobrante a la descarga</w:t>
            </w:r>
          </w:p>
        </w:tc>
      </w:tr>
      <w:tr w:rsidR="00165731" w:rsidRPr="00792761" w:rsidTr="003820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6</w:t>
            </w:r>
          </w:p>
        </w:tc>
        <w:tc>
          <w:tcPr>
            <w:tcW w:w="886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Sobrante por cantidad</w:t>
            </w:r>
          </w:p>
        </w:tc>
      </w:tr>
      <w:tr w:rsidR="00165731" w:rsidRPr="00792761" w:rsidTr="003820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7</w:t>
            </w:r>
          </w:p>
        </w:tc>
        <w:tc>
          <w:tcPr>
            <w:tcW w:w="886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Sobrante por embalaje</w:t>
            </w:r>
          </w:p>
        </w:tc>
      </w:tr>
      <w:tr w:rsidR="00165731" w:rsidRPr="00792761" w:rsidTr="003820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8</w:t>
            </w:r>
          </w:p>
        </w:tc>
        <w:tc>
          <w:tcPr>
            <w:tcW w:w="886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Sobrante por marca</w:t>
            </w:r>
          </w:p>
        </w:tc>
      </w:tr>
      <w:tr w:rsidR="00165731" w:rsidRPr="00792761" w:rsidTr="003820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9</w:t>
            </w:r>
          </w:p>
        </w:tc>
        <w:tc>
          <w:tcPr>
            <w:tcW w:w="886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Sobrante por peso</w:t>
            </w:r>
          </w:p>
        </w:tc>
      </w:tr>
      <w:tr w:rsidR="00165731" w:rsidRPr="00792761" w:rsidTr="003820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10</w:t>
            </w:r>
          </w:p>
        </w:tc>
        <w:tc>
          <w:tcPr>
            <w:tcW w:w="886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Sobrante por marca y cantidad</w:t>
            </w:r>
          </w:p>
        </w:tc>
      </w:tr>
      <w:tr w:rsidR="00165731" w:rsidRPr="00792761" w:rsidTr="003820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11</w:t>
            </w:r>
          </w:p>
        </w:tc>
        <w:tc>
          <w:tcPr>
            <w:tcW w:w="886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Sobrante por marca y embalaje</w:t>
            </w:r>
          </w:p>
        </w:tc>
      </w:tr>
      <w:tr w:rsidR="00165731" w:rsidRPr="00792761" w:rsidTr="003820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12</w:t>
            </w:r>
          </w:p>
        </w:tc>
        <w:tc>
          <w:tcPr>
            <w:tcW w:w="886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Sobrante por marca y peso</w:t>
            </w:r>
          </w:p>
        </w:tc>
      </w:tr>
      <w:tr w:rsidR="00165731" w:rsidRPr="00792761" w:rsidTr="003820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13</w:t>
            </w:r>
          </w:p>
        </w:tc>
        <w:tc>
          <w:tcPr>
            <w:tcW w:w="886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Sobrante por cantidad y peso</w:t>
            </w:r>
          </w:p>
        </w:tc>
      </w:tr>
      <w:tr w:rsidR="00165731" w:rsidRPr="00792761" w:rsidTr="003820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14</w:t>
            </w:r>
          </w:p>
        </w:tc>
        <w:tc>
          <w:tcPr>
            <w:tcW w:w="886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Sobrante por cantidad y embalaje</w:t>
            </w:r>
          </w:p>
        </w:tc>
      </w:tr>
      <w:tr w:rsidR="00165731" w:rsidRPr="00792761" w:rsidTr="003820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15</w:t>
            </w:r>
          </w:p>
        </w:tc>
        <w:tc>
          <w:tcPr>
            <w:tcW w:w="886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Sobrante por marca y recinto</w:t>
            </w:r>
          </w:p>
        </w:tc>
      </w:tr>
      <w:tr w:rsidR="00165731" w:rsidRPr="00792761" w:rsidTr="003820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16</w:t>
            </w:r>
          </w:p>
        </w:tc>
        <w:tc>
          <w:tcPr>
            <w:tcW w:w="886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Sobrante por marca, cantidad y embalaje</w:t>
            </w:r>
          </w:p>
        </w:tc>
      </w:tr>
      <w:tr w:rsidR="00165731" w:rsidRPr="00792761" w:rsidTr="003820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17</w:t>
            </w:r>
          </w:p>
        </w:tc>
        <w:tc>
          <w:tcPr>
            <w:tcW w:w="886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Sobrante por marca, cantidad, embalaje y peso</w:t>
            </w:r>
          </w:p>
        </w:tc>
      </w:tr>
      <w:tr w:rsidR="00165731" w:rsidRPr="00792761" w:rsidTr="003820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18</w:t>
            </w:r>
          </w:p>
        </w:tc>
        <w:tc>
          <w:tcPr>
            <w:tcW w:w="886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Sobrante por marca, embalaje y peso</w:t>
            </w:r>
          </w:p>
        </w:tc>
      </w:tr>
      <w:tr w:rsidR="00165731" w:rsidRPr="00792761" w:rsidTr="003820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19</w:t>
            </w:r>
          </w:p>
        </w:tc>
        <w:tc>
          <w:tcPr>
            <w:tcW w:w="886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Sobrante por marca, embalaje, peso y cr</w:t>
            </w:r>
          </w:p>
        </w:tc>
      </w:tr>
      <w:tr w:rsidR="00165731" w:rsidRPr="00792761" w:rsidTr="003820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20</w:t>
            </w:r>
          </w:p>
        </w:tc>
        <w:tc>
          <w:tcPr>
            <w:tcW w:w="886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Sobrantes por recinto</w:t>
            </w:r>
          </w:p>
        </w:tc>
      </w:tr>
      <w:tr w:rsidR="00165731" w:rsidRPr="00792761" w:rsidTr="003820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21</w:t>
            </w:r>
          </w:p>
        </w:tc>
        <w:tc>
          <w:tcPr>
            <w:tcW w:w="886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Diferencia en sellos</w:t>
            </w:r>
          </w:p>
        </w:tc>
      </w:tr>
      <w:tr w:rsidR="00165731" w:rsidRPr="00792761" w:rsidTr="003820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22</w:t>
            </w:r>
          </w:p>
        </w:tc>
        <w:tc>
          <w:tcPr>
            <w:tcW w:w="886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Error en Iniciales y numero de contenedor</w:t>
            </w:r>
          </w:p>
        </w:tc>
      </w:tr>
      <w:tr w:rsidR="00165731" w:rsidRPr="00792761" w:rsidTr="00382012">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23</w:t>
            </w:r>
          </w:p>
        </w:tc>
        <w:tc>
          <w:tcPr>
            <w:tcW w:w="886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Mercancía arribada no manifestada</w:t>
            </w:r>
          </w:p>
        </w:tc>
      </w:tr>
    </w:tbl>
    <w:p w:rsidR="00FB2C51" w:rsidRPr="00792761" w:rsidRDefault="00FB2C51">
      <w:pPr>
        <w:jc w:val="left"/>
        <w:rPr>
          <w:rFonts w:ascii="Montserrat" w:hAnsi="Montserrat" w:cs="Arial"/>
          <w:b/>
          <w:bCs/>
          <w:szCs w:val="20"/>
        </w:rPr>
      </w:pPr>
    </w:p>
    <w:p w:rsidR="008F275A" w:rsidRPr="00792761" w:rsidRDefault="008F275A" w:rsidP="00382012">
      <w:pPr>
        <w:pStyle w:val="Ttulo1"/>
        <w:rPr>
          <w:rFonts w:ascii="Montserrat" w:hAnsi="Montserrat"/>
          <w:sz w:val="20"/>
          <w:szCs w:val="20"/>
        </w:rPr>
      </w:pPr>
    </w:p>
    <w:p w:rsidR="00165731" w:rsidRPr="00792761" w:rsidRDefault="00165731" w:rsidP="00382012">
      <w:pPr>
        <w:pStyle w:val="Ttulo1"/>
        <w:rPr>
          <w:rFonts w:ascii="Montserrat" w:hAnsi="Montserrat"/>
          <w:sz w:val="20"/>
          <w:szCs w:val="20"/>
        </w:rPr>
      </w:pPr>
      <w:bookmarkStart w:id="93" w:name="_Toc76573600"/>
      <w:r w:rsidRPr="00792761">
        <w:rPr>
          <w:rFonts w:ascii="Montserrat" w:hAnsi="Montserrat"/>
          <w:sz w:val="20"/>
          <w:szCs w:val="20"/>
        </w:rPr>
        <w:t>CATÁLOGO DE UNIDADES DE PESO</w:t>
      </w:r>
      <w:bookmarkEnd w:id="93"/>
    </w:p>
    <w:p w:rsidR="00165731" w:rsidRPr="00792761" w:rsidRDefault="00165731" w:rsidP="000B1C55">
      <w:pPr>
        <w:rPr>
          <w:rFonts w:ascii="Montserrat" w:hAnsi="Montserrat"/>
          <w:b/>
          <w:szCs w:val="20"/>
        </w:rPr>
      </w:pPr>
    </w:p>
    <w:tbl>
      <w:tblPr>
        <w:tblW w:w="10065" w:type="dxa"/>
        <w:tblInd w:w="-5" w:type="dxa"/>
        <w:tblCellMar>
          <w:left w:w="70" w:type="dxa"/>
          <w:right w:w="70" w:type="dxa"/>
        </w:tblCellMar>
        <w:tblLook w:val="04A0" w:firstRow="1" w:lastRow="0" w:firstColumn="1" w:lastColumn="0" w:noHBand="0" w:noVBand="1"/>
      </w:tblPr>
      <w:tblGrid>
        <w:gridCol w:w="1985"/>
        <w:gridCol w:w="8080"/>
      </w:tblGrid>
      <w:tr w:rsidR="00165731" w:rsidRPr="00792761" w:rsidTr="00382012">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Código</w:t>
            </w:r>
          </w:p>
        </w:tc>
        <w:tc>
          <w:tcPr>
            <w:tcW w:w="8080" w:type="dxa"/>
            <w:tcBorders>
              <w:top w:val="single" w:sz="4" w:space="0" w:color="auto"/>
              <w:left w:val="nil"/>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Calibri"/>
                <w:color w:val="000000"/>
                <w:szCs w:val="20"/>
                <w:lang w:eastAsia="es-MX"/>
              </w:rPr>
            </w:pPr>
            <w:r w:rsidRPr="00792761">
              <w:rPr>
                <w:rFonts w:ascii="Montserrat" w:hAnsi="Montserrat" w:cs="Calibri"/>
                <w:color w:val="000000"/>
                <w:szCs w:val="20"/>
                <w:lang w:eastAsia="es-MX"/>
              </w:rPr>
              <w:t>Descripción</w:t>
            </w:r>
          </w:p>
        </w:tc>
      </w:tr>
      <w:tr w:rsidR="00165731" w:rsidRPr="00792761" w:rsidTr="00382012">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E</w:t>
            </w:r>
          </w:p>
        </w:tc>
        <w:tc>
          <w:tcPr>
            <w:tcW w:w="8080"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Toneladas (Metric Ton)</w:t>
            </w:r>
          </w:p>
        </w:tc>
      </w:tr>
      <w:tr w:rsidR="00165731" w:rsidRPr="00792761" w:rsidTr="00382012">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K</w:t>
            </w:r>
          </w:p>
        </w:tc>
        <w:tc>
          <w:tcPr>
            <w:tcW w:w="8080"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Kilos (Kilograms)</w:t>
            </w:r>
          </w:p>
        </w:tc>
      </w:tr>
      <w:tr w:rsidR="00165731" w:rsidRPr="00792761" w:rsidTr="00382012">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L</w:t>
            </w:r>
          </w:p>
        </w:tc>
        <w:tc>
          <w:tcPr>
            <w:tcW w:w="8080"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Libras (Pounds)</w:t>
            </w:r>
          </w:p>
        </w:tc>
      </w:tr>
    </w:tbl>
    <w:p w:rsidR="00165731" w:rsidRPr="00792761" w:rsidRDefault="00165731" w:rsidP="000B1C55">
      <w:pPr>
        <w:rPr>
          <w:rFonts w:ascii="Montserrat" w:hAnsi="Montserrat"/>
          <w:b/>
          <w:szCs w:val="20"/>
        </w:rPr>
      </w:pPr>
    </w:p>
    <w:p w:rsidR="00165731" w:rsidRPr="00792761" w:rsidRDefault="00165731" w:rsidP="00382012">
      <w:pPr>
        <w:pStyle w:val="Ttulo1"/>
        <w:rPr>
          <w:rFonts w:ascii="Montserrat" w:hAnsi="Montserrat"/>
          <w:sz w:val="20"/>
          <w:szCs w:val="20"/>
        </w:rPr>
      </w:pPr>
      <w:bookmarkStart w:id="94" w:name="_Toc76573601"/>
      <w:r w:rsidRPr="00792761">
        <w:rPr>
          <w:rFonts w:ascii="Montserrat" w:hAnsi="Montserrat"/>
          <w:sz w:val="20"/>
          <w:szCs w:val="20"/>
        </w:rPr>
        <w:t>CATÁLOGO DE UNIDADES DE MEDIDA DE CANTIDAD</w:t>
      </w:r>
      <w:bookmarkEnd w:id="94"/>
    </w:p>
    <w:p w:rsidR="00165731" w:rsidRPr="00792761" w:rsidRDefault="00165731" w:rsidP="000B1C55">
      <w:pPr>
        <w:rPr>
          <w:rFonts w:ascii="Montserrat" w:hAnsi="Montserrat"/>
          <w:b/>
          <w:szCs w:val="20"/>
        </w:rPr>
      </w:pPr>
    </w:p>
    <w:tbl>
      <w:tblPr>
        <w:tblW w:w="10065" w:type="dxa"/>
        <w:tblInd w:w="-5" w:type="dxa"/>
        <w:tblCellMar>
          <w:left w:w="70" w:type="dxa"/>
          <w:right w:w="70" w:type="dxa"/>
        </w:tblCellMar>
        <w:tblLook w:val="04A0" w:firstRow="1" w:lastRow="0" w:firstColumn="1" w:lastColumn="0" w:noHBand="0" w:noVBand="1"/>
      </w:tblPr>
      <w:tblGrid>
        <w:gridCol w:w="1980"/>
        <w:gridCol w:w="8085"/>
      </w:tblGrid>
      <w:tr w:rsidR="00165731" w:rsidRPr="00792761" w:rsidTr="00382012">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Código</w:t>
            </w:r>
          </w:p>
        </w:tc>
        <w:tc>
          <w:tcPr>
            <w:tcW w:w="8085" w:type="dxa"/>
            <w:tcBorders>
              <w:top w:val="single" w:sz="4" w:space="0" w:color="auto"/>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Descripción</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AMM</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Paquete de munición</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BAG</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Bolsa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BAL</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Paca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BBL</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Tonel</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BDL</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Conjunto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BEM</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Viga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BIC</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Cofre Bing</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BIN</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Cubo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BKG</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Bolsa a granel</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BKT</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Balde</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BLE</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Paca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BLK</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Bulto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BOB</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Bobina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BOT</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Botella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BOX</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Caja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BRG</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Barcaza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BSK</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Canasta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BXI</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Caja con Contenedor interno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BXT</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Cubo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CAB</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Gabinete</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CAG</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Jaula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CAN</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Lata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CAR</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Carcasa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CAS</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Estuche</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CBC</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de carga a granel</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CBY</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Garrafón</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CCS</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Caja de latas</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CHE</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Quesos</w:t>
            </w:r>
          </w:p>
        </w:tc>
      </w:tr>
      <w:tr w:rsidR="00165731" w:rsidRPr="00792761" w:rsidTr="00382012">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CHS</w:t>
            </w:r>
          </w:p>
        </w:tc>
        <w:tc>
          <w:tcPr>
            <w:tcW w:w="8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Cofre</w:t>
            </w:r>
          </w:p>
        </w:tc>
      </w:tr>
      <w:tr w:rsidR="00165731" w:rsidRPr="00792761" w:rsidTr="00382012">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CLD</w:t>
            </w:r>
          </w:p>
        </w:tc>
        <w:tc>
          <w:tcPr>
            <w:tcW w:w="8085" w:type="dxa"/>
            <w:tcBorders>
              <w:top w:val="single" w:sz="4" w:space="0" w:color="auto"/>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Car Load, Ferrocarril</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CNA</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Bienes domésticos, contenedores, madera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CNB</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aéreo MSC ISO Military Airlift Container Internationals Standards Organization, peso ligero 8x8x20 pies</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CNC</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transportación marina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CND</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autopista comercial</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CNE</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de motor</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CNF</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de varias capas asegurado al pallet de almacén</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CNT</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(no usado en marítimo)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CNX</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CONEX   Contenedor Express</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COL</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Rollo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CON</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Conos</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COR</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Cable</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CRD</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Cuna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CRT</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Caja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CSK</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Tonel</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CTN</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Caja de cartón</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CUB</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Cubo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CYL</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Cilindro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DBK</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Carga seca a granel</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DRK</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Estante de doble longitud</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DRM</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Tambor</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DSK</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Deslizamiento de doble longitud</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DTB</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Cubo de doble longitud</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DUF</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Bolsa de lona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ENV</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Sobre</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FIR</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Firkin</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FLO</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Flo bin</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FLX</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Bolsa para liquido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FRM</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Marco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FSK</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Matraz</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FWR</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Forward</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GAL</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Galón</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GOH</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Prendas en ganchos</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HED</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Cabezas de ganado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HGH</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Pipa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HMP</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Cesto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HPT</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Camión de tolva</w:t>
            </w:r>
          </w:p>
        </w:tc>
      </w:tr>
      <w:tr w:rsidR="00165731" w:rsidRPr="00792761" w:rsidTr="00382012">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HRB</w:t>
            </w:r>
          </w:p>
        </w:tc>
        <w:tc>
          <w:tcPr>
            <w:tcW w:w="8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En perchas o estante en cajas</w:t>
            </w:r>
          </w:p>
        </w:tc>
      </w:tr>
      <w:tr w:rsidR="00165731" w:rsidRPr="00792761" w:rsidTr="00382012">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HRK</w:t>
            </w:r>
          </w:p>
        </w:tc>
        <w:tc>
          <w:tcPr>
            <w:tcW w:w="8085" w:type="dxa"/>
            <w:tcBorders>
              <w:top w:val="single" w:sz="4" w:space="0" w:color="auto"/>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Estante estándar medio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HTB</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Cajas estibables de medio estándar</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JAR</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Jarra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JUG</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Cántaro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KEG</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Barrilete</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KIT</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Kit</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KRK</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Bastidor desmontable</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KTB</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Knockdown Tote Bin</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LBK</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Líquido a granel</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LIF</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Ascensores</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LOG</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Troncos</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LSE</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Suelto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LUG</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Clavijas</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LVN</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Furgón con ascensor</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MLV</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MILVAN   Military Van</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MRP</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Paquete de multirollo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MSV</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MSCVAN   Military Sealift Command Van</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MXD</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Tipo de paquete mixto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NOL</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836FDE"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B</w:t>
            </w:r>
            <w:r w:rsidR="00165731" w:rsidRPr="00792761">
              <w:rPr>
                <w:rFonts w:ascii="Montserrat" w:hAnsi="Montserrat" w:cs="Calibri"/>
                <w:color w:val="000000"/>
                <w:szCs w:val="20"/>
                <w:lang w:eastAsia="es-MX"/>
              </w:rPr>
              <w:t>orrilla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OVW</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Cubre envoltura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PAL</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Balde</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PCK</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Embalados (sin mayor especificación)</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PCL</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Parcel</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PCS</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Piezas</w:t>
            </w:r>
            <w:r w:rsidR="00F6479F" w:rsidRPr="00792761">
              <w:rPr>
                <w:rFonts w:ascii="Montserrat" w:hAnsi="Montserrat" w:cs="Calibri"/>
                <w:color w:val="000000"/>
                <w:szCs w:val="20"/>
                <w:lang w:eastAsia="es-MX"/>
              </w:rPr>
              <w:t xml:space="preserve"> (Se utilizara siempre en Aéreo)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PIR</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Pims</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PKG</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Paquete</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PLF</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Plataforma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PLN</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Tubería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PLT</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Pallet (No usado en Marítimo)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POV</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Vehículo privado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PRK</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Bastidor de tubería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QTR</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Cuartos de res</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RAL</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Rail (Semiconductor)</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RCK</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A54813"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B</w:t>
            </w:r>
            <w:r w:rsidR="00165731" w:rsidRPr="00792761">
              <w:rPr>
                <w:rFonts w:ascii="Montserrat" w:hAnsi="Montserrat" w:cs="Calibri"/>
                <w:color w:val="000000"/>
                <w:szCs w:val="20"/>
                <w:lang w:eastAsia="es-MX"/>
              </w:rPr>
              <w:t>astidor</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REL</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Carrete</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ROL</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Rollo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RVR</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Bobina inversa</w:t>
            </w:r>
          </w:p>
        </w:tc>
      </w:tr>
      <w:tr w:rsidR="00165731" w:rsidRPr="00792761" w:rsidTr="00382012">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SAK</w:t>
            </w:r>
          </w:p>
        </w:tc>
        <w:tc>
          <w:tcPr>
            <w:tcW w:w="8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Saco</w:t>
            </w:r>
          </w:p>
        </w:tc>
      </w:tr>
      <w:tr w:rsidR="00165731" w:rsidRPr="00792761" w:rsidTr="00382012">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SBC</w:t>
            </w:r>
          </w:p>
        </w:tc>
        <w:tc>
          <w:tcPr>
            <w:tcW w:w="8085" w:type="dxa"/>
            <w:tcBorders>
              <w:top w:val="single" w:sz="4" w:space="0" w:color="auto"/>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Liner Bag Dry</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SCS</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Maleta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SHK</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Agitador</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SHT</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Hojas</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SID</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Lados de ganado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SKD</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Patines</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SKE</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Carretillas elevadoras o montacargas</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SLP</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Hoja de deslizamiento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SLV</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Manga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SPI</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Cilindros Sin</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SPL</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Carrete</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SVN</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 xml:space="preserve">SEAVAN  </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TBE</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Tubo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TBN</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Caja plástica estibable</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TKR</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Carro tanque</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TIN</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Estaño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TKT</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Camión tanque</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TLD</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de carga / trainler intermodal (ferrocarril)</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TNK</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Tanque</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TRC</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Tierce</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TRI</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Caja Triwall</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TRK</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Cofre o maletero</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TRY</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Bandeja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TSS</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Maletero, muestras de hombre de ventas</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TTC</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Porta latas</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TUB</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Tina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UNP</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Sin empaque</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UNT</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Unidad</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VEH</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Vehículos</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VPK</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Furgoneta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WDC</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Caja de madera</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WHE</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Sobre ruedas propias</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WLC</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Transporte con ruedas</w:t>
            </w:r>
          </w:p>
        </w:tc>
      </w:tr>
      <w:tr w:rsidR="00165731" w:rsidRPr="00792761" w:rsidTr="00382012">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165731" w:rsidRPr="00792761" w:rsidRDefault="00165731" w:rsidP="00165731">
            <w:pPr>
              <w:jc w:val="center"/>
              <w:rPr>
                <w:rFonts w:ascii="Montserrat" w:hAnsi="Montserrat" w:cs="Arial"/>
                <w:color w:val="000000"/>
                <w:szCs w:val="20"/>
                <w:lang w:eastAsia="es-MX"/>
              </w:rPr>
            </w:pPr>
            <w:r w:rsidRPr="00792761">
              <w:rPr>
                <w:rFonts w:ascii="Montserrat" w:hAnsi="Montserrat" w:cs="Arial"/>
                <w:color w:val="000000"/>
                <w:szCs w:val="20"/>
                <w:lang w:eastAsia="es-MX"/>
              </w:rPr>
              <w:t>WRP</w:t>
            </w:r>
          </w:p>
        </w:tc>
        <w:tc>
          <w:tcPr>
            <w:tcW w:w="8085" w:type="dxa"/>
            <w:tcBorders>
              <w:top w:val="nil"/>
              <w:left w:val="nil"/>
              <w:bottom w:val="single" w:sz="4" w:space="0" w:color="auto"/>
              <w:right w:val="single" w:sz="4" w:space="0" w:color="auto"/>
            </w:tcBorders>
            <w:shd w:val="clear" w:color="auto" w:fill="auto"/>
            <w:noWrap/>
            <w:vAlign w:val="bottom"/>
            <w:hideMark/>
          </w:tcPr>
          <w:p w:rsidR="00165731" w:rsidRPr="00792761" w:rsidRDefault="00165731" w:rsidP="00165731">
            <w:pPr>
              <w:jc w:val="left"/>
              <w:rPr>
                <w:rFonts w:ascii="Montserrat" w:hAnsi="Montserrat" w:cs="Calibri"/>
                <w:color w:val="000000"/>
                <w:szCs w:val="20"/>
                <w:lang w:eastAsia="es-MX"/>
              </w:rPr>
            </w:pPr>
            <w:r w:rsidRPr="00792761">
              <w:rPr>
                <w:rFonts w:ascii="Montserrat" w:hAnsi="Montserrat" w:cs="Calibri"/>
                <w:color w:val="000000"/>
                <w:szCs w:val="20"/>
                <w:lang w:eastAsia="es-MX"/>
              </w:rPr>
              <w:t>Cubierto</w:t>
            </w:r>
          </w:p>
        </w:tc>
      </w:tr>
    </w:tbl>
    <w:p w:rsidR="00165731" w:rsidRPr="00792761" w:rsidRDefault="00165731" w:rsidP="000B1C55">
      <w:pPr>
        <w:rPr>
          <w:rFonts w:ascii="Montserrat" w:hAnsi="Montserrat"/>
          <w:b/>
          <w:szCs w:val="20"/>
        </w:rPr>
      </w:pPr>
    </w:p>
    <w:p w:rsidR="00382012" w:rsidRPr="00792761" w:rsidRDefault="00382012">
      <w:pPr>
        <w:jc w:val="left"/>
        <w:rPr>
          <w:rFonts w:ascii="Montserrat" w:hAnsi="Montserrat" w:cs="Arial"/>
          <w:b/>
          <w:bCs/>
          <w:szCs w:val="20"/>
        </w:rPr>
      </w:pPr>
      <w:r w:rsidRPr="00792761">
        <w:rPr>
          <w:rFonts w:ascii="Montserrat" w:hAnsi="Montserrat"/>
          <w:szCs w:val="20"/>
        </w:rPr>
        <w:br w:type="page"/>
      </w:r>
    </w:p>
    <w:p w:rsidR="00F6479F" w:rsidRPr="00792761" w:rsidRDefault="00F6479F" w:rsidP="00382012">
      <w:pPr>
        <w:pStyle w:val="Ttulo1"/>
        <w:rPr>
          <w:rFonts w:ascii="Montserrat" w:hAnsi="Montserrat"/>
          <w:sz w:val="20"/>
          <w:szCs w:val="20"/>
        </w:rPr>
      </w:pPr>
      <w:bookmarkStart w:id="95" w:name="_Toc76573602"/>
      <w:r w:rsidRPr="00792761">
        <w:rPr>
          <w:rFonts w:ascii="Montserrat" w:hAnsi="Montserrat"/>
          <w:sz w:val="20"/>
          <w:szCs w:val="20"/>
        </w:rPr>
        <w:t xml:space="preserve">CATÁLOGO DE </w:t>
      </w:r>
      <w:r w:rsidR="002B5368" w:rsidRPr="00792761">
        <w:rPr>
          <w:rFonts w:ascii="Montserrat" w:hAnsi="Montserrat"/>
          <w:sz w:val="20"/>
          <w:szCs w:val="20"/>
        </w:rPr>
        <w:t>IDENTIFICADORES DE PERSONAS</w:t>
      </w:r>
      <w:bookmarkEnd w:id="95"/>
    </w:p>
    <w:p w:rsidR="00F6479F" w:rsidRPr="00792761" w:rsidRDefault="00F6479F" w:rsidP="000B1C55">
      <w:pPr>
        <w:rPr>
          <w:rFonts w:ascii="Montserrat" w:hAnsi="Montserrat"/>
          <w:b/>
          <w:szCs w:val="20"/>
        </w:rPr>
      </w:pPr>
    </w:p>
    <w:tbl>
      <w:tblPr>
        <w:tblW w:w="10065" w:type="dxa"/>
        <w:tblInd w:w="-10" w:type="dxa"/>
        <w:tblCellMar>
          <w:left w:w="70" w:type="dxa"/>
          <w:right w:w="70" w:type="dxa"/>
        </w:tblCellMar>
        <w:tblLook w:val="04A0" w:firstRow="1" w:lastRow="0" w:firstColumn="1" w:lastColumn="0" w:noHBand="0" w:noVBand="1"/>
      </w:tblPr>
      <w:tblGrid>
        <w:gridCol w:w="1843"/>
        <w:gridCol w:w="3260"/>
        <w:gridCol w:w="4962"/>
      </w:tblGrid>
      <w:tr w:rsidR="00EE32E4" w:rsidRPr="00792761" w:rsidTr="00382012">
        <w:trPr>
          <w:trHeight w:val="300"/>
        </w:trPr>
        <w:tc>
          <w:tcPr>
            <w:tcW w:w="18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Clave</w:t>
            </w:r>
          </w:p>
        </w:tc>
        <w:tc>
          <w:tcPr>
            <w:tcW w:w="3260" w:type="dxa"/>
            <w:tcBorders>
              <w:top w:val="single" w:sz="8" w:space="0" w:color="auto"/>
              <w:left w:val="nil"/>
              <w:bottom w:val="single" w:sz="8" w:space="0" w:color="auto"/>
              <w:right w:val="single" w:sz="8" w:space="0" w:color="auto"/>
            </w:tcBorders>
            <w:shd w:val="clear" w:color="auto" w:fill="auto"/>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Description</w:t>
            </w:r>
          </w:p>
        </w:tc>
        <w:tc>
          <w:tcPr>
            <w:tcW w:w="4962" w:type="dxa"/>
            <w:tcBorders>
              <w:top w:val="single" w:sz="8" w:space="0" w:color="auto"/>
              <w:left w:val="nil"/>
              <w:bottom w:val="single" w:sz="8" w:space="0" w:color="auto"/>
              <w:right w:val="single" w:sz="8" w:space="0" w:color="auto"/>
            </w:tcBorders>
            <w:shd w:val="clear" w:color="auto" w:fill="auto"/>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Descripción</w:t>
            </w:r>
          </w:p>
        </w:tc>
      </w:tr>
      <w:tr w:rsidR="00EE32E4" w:rsidRPr="00792761" w:rsidTr="00382012">
        <w:trPr>
          <w:trHeight w:val="300"/>
        </w:trPr>
        <w:tc>
          <w:tcPr>
            <w:tcW w:w="1843" w:type="dxa"/>
            <w:tcBorders>
              <w:top w:val="nil"/>
              <w:left w:val="single" w:sz="8" w:space="0" w:color="auto"/>
              <w:bottom w:val="single" w:sz="4" w:space="0" w:color="auto"/>
              <w:right w:val="single" w:sz="4" w:space="0" w:color="auto"/>
            </w:tcBorders>
            <w:shd w:val="clear" w:color="auto" w:fill="auto"/>
            <w:noWrap/>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BKP</w:t>
            </w:r>
          </w:p>
        </w:tc>
        <w:tc>
          <w:tcPr>
            <w:tcW w:w="3260" w:type="dxa"/>
            <w:tcBorders>
              <w:top w:val="nil"/>
              <w:left w:val="nil"/>
              <w:bottom w:val="single" w:sz="4" w:space="0" w:color="auto"/>
              <w:right w:val="single" w:sz="8" w:space="0" w:color="auto"/>
            </w:tcBorders>
            <w:shd w:val="clear" w:color="auto" w:fill="auto"/>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Booking Party</w:t>
            </w:r>
          </w:p>
        </w:tc>
        <w:tc>
          <w:tcPr>
            <w:tcW w:w="4962" w:type="dxa"/>
            <w:tcBorders>
              <w:top w:val="nil"/>
              <w:left w:val="single" w:sz="4" w:space="0" w:color="auto"/>
              <w:bottom w:val="single" w:sz="4" w:space="0" w:color="auto"/>
              <w:right w:val="single" w:sz="8" w:space="0" w:color="auto"/>
            </w:tcBorders>
            <w:shd w:val="clear" w:color="auto" w:fill="auto"/>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Reserva de viaje</w:t>
            </w:r>
          </w:p>
        </w:tc>
      </w:tr>
      <w:tr w:rsidR="00EE32E4" w:rsidRPr="00792761" w:rsidTr="00382012">
        <w:trPr>
          <w:trHeight w:val="300"/>
        </w:trPr>
        <w:tc>
          <w:tcPr>
            <w:tcW w:w="1843" w:type="dxa"/>
            <w:tcBorders>
              <w:top w:val="nil"/>
              <w:left w:val="single" w:sz="8" w:space="0" w:color="auto"/>
              <w:bottom w:val="single" w:sz="4" w:space="0" w:color="auto"/>
              <w:right w:val="single" w:sz="4" w:space="0" w:color="auto"/>
            </w:tcBorders>
            <w:shd w:val="clear" w:color="auto" w:fill="auto"/>
            <w:noWrap/>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BY</w:t>
            </w:r>
          </w:p>
        </w:tc>
        <w:tc>
          <w:tcPr>
            <w:tcW w:w="3260" w:type="dxa"/>
            <w:tcBorders>
              <w:top w:val="nil"/>
              <w:left w:val="nil"/>
              <w:bottom w:val="single" w:sz="4" w:space="0" w:color="auto"/>
              <w:right w:val="single" w:sz="8" w:space="0" w:color="auto"/>
            </w:tcBorders>
            <w:shd w:val="clear" w:color="auto" w:fill="auto"/>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Buying Party (Purchaser)</w:t>
            </w:r>
          </w:p>
        </w:tc>
        <w:tc>
          <w:tcPr>
            <w:tcW w:w="4962" w:type="dxa"/>
            <w:tcBorders>
              <w:top w:val="nil"/>
              <w:left w:val="single" w:sz="4" w:space="0" w:color="auto"/>
              <w:bottom w:val="single" w:sz="4" w:space="0" w:color="auto"/>
              <w:right w:val="single" w:sz="8" w:space="0" w:color="auto"/>
            </w:tcBorders>
            <w:shd w:val="clear" w:color="auto" w:fill="auto"/>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Comprador</w:t>
            </w:r>
          </w:p>
        </w:tc>
      </w:tr>
      <w:tr w:rsidR="00EE32E4" w:rsidRPr="00792761" w:rsidTr="00382012">
        <w:trPr>
          <w:trHeight w:val="300"/>
        </w:trPr>
        <w:tc>
          <w:tcPr>
            <w:tcW w:w="1843" w:type="dxa"/>
            <w:tcBorders>
              <w:top w:val="nil"/>
              <w:left w:val="single" w:sz="8" w:space="0" w:color="auto"/>
              <w:bottom w:val="single" w:sz="4" w:space="0" w:color="auto"/>
              <w:right w:val="single" w:sz="4" w:space="0" w:color="auto"/>
            </w:tcBorders>
            <w:shd w:val="clear" w:color="auto" w:fill="auto"/>
            <w:noWrap/>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CB</w:t>
            </w:r>
          </w:p>
        </w:tc>
        <w:tc>
          <w:tcPr>
            <w:tcW w:w="3260" w:type="dxa"/>
            <w:tcBorders>
              <w:top w:val="nil"/>
              <w:left w:val="nil"/>
              <w:bottom w:val="single" w:sz="4" w:space="0" w:color="auto"/>
              <w:right w:val="single" w:sz="8" w:space="0" w:color="auto"/>
            </w:tcBorders>
            <w:shd w:val="clear" w:color="auto" w:fill="auto"/>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Customs Broker</w:t>
            </w:r>
          </w:p>
        </w:tc>
        <w:tc>
          <w:tcPr>
            <w:tcW w:w="4962" w:type="dxa"/>
            <w:tcBorders>
              <w:top w:val="nil"/>
              <w:left w:val="single" w:sz="4" w:space="0" w:color="auto"/>
              <w:bottom w:val="single" w:sz="4" w:space="0" w:color="auto"/>
              <w:right w:val="single" w:sz="8" w:space="0" w:color="auto"/>
            </w:tcBorders>
            <w:shd w:val="clear" w:color="auto" w:fill="auto"/>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Agente Aduanal</w:t>
            </w:r>
          </w:p>
        </w:tc>
      </w:tr>
      <w:tr w:rsidR="00EE32E4" w:rsidRPr="00792761" w:rsidTr="00382012">
        <w:trPr>
          <w:trHeight w:val="300"/>
        </w:trPr>
        <w:tc>
          <w:tcPr>
            <w:tcW w:w="1843" w:type="dxa"/>
            <w:tcBorders>
              <w:top w:val="nil"/>
              <w:left w:val="single" w:sz="8" w:space="0" w:color="auto"/>
              <w:bottom w:val="single" w:sz="4" w:space="0" w:color="auto"/>
              <w:right w:val="single" w:sz="4" w:space="0" w:color="auto"/>
            </w:tcBorders>
            <w:shd w:val="clear" w:color="auto" w:fill="auto"/>
            <w:noWrap/>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TIN TIN - CN</w:t>
            </w:r>
          </w:p>
        </w:tc>
        <w:tc>
          <w:tcPr>
            <w:tcW w:w="3260" w:type="dxa"/>
            <w:tcBorders>
              <w:top w:val="nil"/>
              <w:left w:val="nil"/>
              <w:bottom w:val="single" w:sz="4" w:space="0" w:color="auto"/>
              <w:right w:val="single" w:sz="8" w:space="0" w:color="auto"/>
            </w:tcBorders>
            <w:shd w:val="clear" w:color="auto" w:fill="auto"/>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Consignee</w:t>
            </w:r>
          </w:p>
        </w:tc>
        <w:tc>
          <w:tcPr>
            <w:tcW w:w="4962" w:type="dxa"/>
            <w:tcBorders>
              <w:top w:val="nil"/>
              <w:left w:val="single" w:sz="4" w:space="0" w:color="auto"/>
              <w:bottom w:val="single" w:sz="4" w:space="0" w:color="auto"/>
              <w:right w:val="single" w:sz="8" w:space="0" w:color="auto"/>
            </w:tcBorders>
            <w:shd w:val="clear" w:color="auto" w:fill="auto"/>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Consignatario</w:t>
            </w:r>
          </w:p>
        </w:tc>
      </w:tr>
      <w:tr w:rsidR="00EE32E4" w:rsidRPr="00792761" w:rsidTr="00382012">
        <w:trPr>
          <w:trHeight w:val="300"/>
        </w:trPr>
        <w:tc>
          <w:tcPr>
            <w:tcW w:w="1843" w:type="dxa"/>
            <w:tcBorders>
              <w:top w:val="nil"/>
              <w:left w:val="single" w:sz="8" w:space="0" w:color="auto"/>
              <w:bottom w:val="single" w:sz="4" w:space="0" w:color="auto"/>
              <w:right w:val="single" w:sz="4" w:space="0" w:color="auto"/>
            </w:tcBorders>
            <w:shd w:val="clear" w:color="auto" w:fill="auto"/>
            <w:noWrap/>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CS</w:t>
            </w:r>
          </w:p>
        </w:tc>
        <w:tc>
          <w:tcPr>
            <w:tcW w:w="3260" w:type="dxa"/>
            <w:tcBorders>
              <w:top w:val="nil"/>
              <w:left w:val="nil"/>
              <w:bottom w:val="single" w:sz="4" w:space="0" w:color="auto"/>
              <w:right w:val="single" w:sz="8" w:space="0" w:color="auto"/>
            </w:tcBorders>
            <w:shd w:val="clear" w:color="auto" w:fill="auto"/>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Consolidator</w:t>
            </w:r>
          </w:p>
        </w:tc>
        <w:tc>
          <w:tcPr>
            <w:tcW w:w="4962" w:type="dxa"/>
            <w:tcBorders>
              <w:top w:val="nil"/>
              <w:left w:val="single" w:sz="4" w:space="0" w:color="auto"/>
              <w:bottom w:val="single" w:sz="4" w:space="0" w:color="auto"/>
              <w:right w:val="single" w:sz="8" w:space="0" w:color="auto"/>
            </w:tcBorders>
            <w:shd w:val="clear" w:color="auto" w:fill="auto"/>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Consolidador</w:t>
            </w:r>
          </w:p>
        </w:tc>
      </w:tr>
      <w:tr w:rsidR="00EE32E4" w:rsidRPr="00792761" w:rsidTr="00382012">
        <w:trPr>
          <w:trHeight w:val="300"/>
        </w:trPr>
        <w:tc>
          <w:tcPr>
            <w:tcW w:w="1843" w:type="dxa"/>
            <w:tcBorders>
              <w:top w:val="nil"/>
              <w:left w:val="single" w:sz="8" w:space="0" w:color="auto"/>
              <w:bottom w:val="single" w:sz="4" w:space="0" w:color="auto"/>
              <w:right w:val="single" w:sz="4" w:space="0" w:color="auto"/>
            </w:tcBorders>
            <w:shd w:val="clear" w:color="auto" w:fill="auto"/>
            <w:noWrap/>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N1</w:t>
            </w:r>
          </w:p>
        </w:tc>
        <w:tc>
          <w:tcPr>
            <w:tcW w:w="3260" w:type="dxa"/>
            <w:tcBorders>
              <w:top w:val="nil"/>
              <w:left w:val="nil"/>
              <w:bottom w:val="single" w:sz="4" w:space="0" w:color="auto"/>
              <w:right w:val="single" w:sz="8" w:space="0" w:color="auto"/>
            </w:tcBorders>
            <w:shd w:val="clear" w:color="auto" w:fill="auto"/>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Notify Party no. 1</w:t>
            </w:r>
          </w:p>
        </w:tc>
        <w:tc>
          <w:tcPr>
            <w:tcW w:w="4962" w:type="dxa"/>
            <w:tcBorders>
              <w:top w:val="nil"/>
              <w:left w:val="single" w:sz="4" w:space="0" w:color="auto"/>
              <w:bottom w:val="single" w:sz="4" w:space="0" w:color="auto"/>
              <w:right w:val="single" w:sz="8" w:space="0" w:color="auto"/>
            </w:tcBorders>
            <w:shd w:val="clear" w:color="auto" w:fill="auto"/>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Parte para notificar num. 1</w:t>
            </w:r>
          </w:p>
        </w:tc>
      </w:tr>
      <w:tr w:rsidR="00EE32E4" w:rsidRPr="00792761" w:rsidTr="00382012">
        <w:trPr>
          <w:trHeight w:val="300"/>
        </w:trPr>
        <w:tc>
          <w:tcPr>
            <w:tcW w:w="1843" w:type="dxa"/>
            <w:tcBorders>
              <w:top w:val="nil"/>
              <w:left w:val="single" w:sz="8" w:space="0" w:color="auto"/>
              <w:bottom w:val="single" w:sz="4" w:space="0" w:color="auto"/>
              <w:right w:val="single" w:sz="4" w:space="0" w:color="auto"/>
            </w:tcBorders>
            <w:shd w:val="clear" w:color="auto" w:fill="auto"/>
            <w:noWrap/>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N2</w:t>
            </w:r>
          </w:p>
        </w:tc>
        <w:tc>
          <w:tcPr>
            <w:tcW w:w="3260" w:type="dxa"/>
            <w:tcBorders>
              <w:top w:val="nil"/>
              <w:left w:val="nil"/>
              <w:bottom w:val="single" w:sz="4" w:space="0" w:color="auto"/>
              <w:right w:val="single" w:sz="8" w:space="0" w:color="auto"/>
            </w:tcBorders>
            <w:shd w:val="clear" w:color="auto" w:fill="auto"/>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Notify Party no. 2</w:t>
            </w:r>
          </w:p>
        </w:tc>
        <w:tc>
          <w:tcPr>
            <w:tcW w:w="4962" w:type="dxa"/>
            <w:tcBorders>
              <w:top w:val="nil"/>
              <w:left w:val="single" w:sz="4" w:space="0" w:color="auto"/>
              <w:bottom w:val="single" w:sz="4" w:space="0" w:color="auto"/>
              <w:right w:val="single" w:sz="8" w:space="0" w:color="auto"/>
            </w:tcBorders>
            <w:shd w:val="clear" w:color="auto" w:fill="auto"/>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Parte para notificar num. 2</w:t>
            </w:r>
          </w:p>
        </w:tc>
      </w:tr>
      <w:tr w:rsidR="00EE32E4" w:rsidRPr="00792761" w:rsidTr="00382012">
        <w:trPr>
          <w:trHeight w:val="300"/>
        </w:trPr>
        <w:tc>
          <w:tcPr>
            <w:tcW w:w="1843" w:type="dxa"/>
            <w:tcBorders>
              <w:top w:val="nil"/>
              <w:left w:val="single" w:sz="8" w:space="0" w:color="auto"/>
              <w:bottom w:val="single" w:sz="4" w:space="0" w:color="auto"/>
              <w:right w:val="single" w:sz="4" w:space="0" w:color="auto"/>
            </w:tcBorders>
            <w:shd w:val="clear" w:color="auto" w:fill="auto"/>
            <w:noWrap/>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SE</w:t>
            </w:r>
          </w:p>
        </w:tc>
        <w:tc>
          <w:tcPr>
            <w:tcW w:w="3260" w:type="dxa"/>
            <w:tcBorders>
              <w:top w:val="nil"/>
              <w:left w:val="nil"/>
              <w:bottom w:val="single" w:sz="4" w:space="0" w:color="auto"/>
              <w:right w:val="single" w:sz="8" w:space="0" w:color="auto"/>
            </w:tcBorders>
            <w:shd w:val="clear" w:color="auto" w:fill="auto"/>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Selling Party</w:t>
            </w:r>
          </w:p>
        </w:tc>
        <w:tc>
          <w:tcPr>
            <w:tcW w:w="4962" w:type="dxa"/>
            <w:tcBorders>
              <w:top w:val="nil"/>
              <w:left w:val="single" w:sz="4" w:space="0" w:color="auto"/>
              <w:bottom w:val="single" w:sz="4" w:space="0" w:color="auto"/>
              <w:right w:val="single" w:sz="8" w:space="0" w:color="auto"/>
            </w:tcBorders>
            <w:shd w:val="clear" w:color="auto" w:fill="auto"/>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Vendedor</w:t>
            </w:r>
          </w:p>
        </w:tc>
      </w:tr>
      <w:tr w:rsidR="00FB2C51" w:rsidRPr="00792761" w:rsidTr="00382012">
        <w:trPr>
          <w:trHeight w:val="300"/>
        </w:trPr>
        <w:tc>
          <w:tcPr>
            <w:tcW w:w="1843" w:type="dxa"/>
            <w:tcBorders>
              <w:top w:val="nil"/>
              <w:left w:val="single" w:sz="8" w:space="0" w:color="auto"/>
              <w:bottom w:val="single" w:sz="4" w:space="0" w:color="auto"/>
              <w:right w:val="single" w:sz="4" w:space="0" w:color="auto"/>
            </w:tcBorders>
            <w:shd w:val="clear" w:color="auto" w:fill="auto"/>
            <w:noWrap/>
            <w:vAlign w:val="center"/>
          </w:tcPr>
          <w:p w:rsidR="00FB2C51" w:rsidRPr="00792761" w:rsidRDefault="00FB2C51"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SH</w:t>
            </w:r>
          </w:p>
        </w:tc>
        <w:tc>
          <w:tcPr>
            <w:tcW w:w="3260" w:type="dxa"/>
            <w:tcBorders>
              <w:top w:val="nil"/>
              <w:left w:val="nil"/>
              <w:bottom w:val="single" w:sz="4" w:space="0" w:color="auto"/>
              <w:right w:val="single" w:sz="8" w:space="0" w:color="auto"/>
            </w:tcBorders>
            <w:shd w:val="clear" w:color="auto" w:fill="auto"/>
            <w:vAlign w:val="center"/>
          </w:tcPr>
          <w:p w:rsidR="00FB2C51" w:rsidRPr="00792761" w:rsidRDefault="00FB2C51"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Shipper</w:t>
            </w:r>
          </w:p>
        </w:tc>
        <w:tc>
          <w:tcPr>
            <w:tcW w:w="4962" w:type="dxa"/>
            <w:tcBorders>
              <w:top w:val="nil"/>
              <w:left w:val="single" w:sz="4" w:space="0" w:color="auto"/>
              <w:bottom w:val="single" w:sz="4" w:space="0" w:color="auto"/>
              <w:right w:val="single" w:sz="8" w:space="0" w:color="auto"/>
            </w:tcBorders>
            <w:shd w:val="clear" w:color="auto" w:fill="auto"/>
            <w:vAlign w:val="center"/>
          </w:tcPr>
          <w:p w:rsidR="00FB2C51" w:rsidRPr="00792761" w:rsidRDefault="00FB2C51"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Embarcador</w:t>
            </w:r>
          </w:p>
        </w:tc>
      </w:tr>
      <w:tr w:rsidR="00EE32E4" w:rsidRPr="00792761" w:rsidTr="00382012">
        <w:trPr>
          <w:trHeight w:val="300"/>
        </w:trPr>
        <w:tc>
          <w:tcPr>
            <w:tcW w:w="1843" w:type="dxa"/>
            <w:tcBorders>
              <w:top w:val="nil"/>
              <w:left w:val="single" w:sz="8" w:space="0" w:color="auto"/>
              <w:bottom w:val="single" w:sz="4" w:space="0" w:color="auto"/>
              <w:right w:val="single" w:sz="4" w:space="0" w:color="auto"/>
            </w:tcBorders>
            <w:shd w:val="clear" w:color="auto" w:fill="auto"/>
            <w:noWrap/>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SNP</w:t>
            </w:r>
          </w:p>
        </w:tc>
        <w:tc>
          <w:tcPr>
            <w:tcW w:w="3260" w:type="dxa"/>
            <w:tcBorders>
              <w:top w:val="nil"/>
              <w:left w:val="nil"/>
              <w:bottom w:val="single" w:sz="4" w:space="0" w:color="auto"/>
              <w:right w:val="single" w:sz="8" w:space="0" w:color="auto"/>
            </w:tcBorders>
            <w:shd w:val="clear" w:color="auto" w:fill="auto"/>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Secondary Notify Party</w:t>
            </w:r>
          </w:p>
        </w:tc>
        <w:tc>
          <w:tcPr>
            <w:tcW w:w="4962" w:type="dxa"/>
            <w:tcBorders>
              <w:top w:val="nil"/>
              <w:left w:val="single" w:sz="4" w:space="0" w:color="auto"/>
              <w:bottom w:val="single" w:sz="4" w:space="0" w:color="auto"/>
              <w:right w:val="single" w:sz="8" w:space="0" w:color="auto"/>
            </w:tcBorders>
            <w:shd w:val="clear" w:color="auto" w:fill="auto"/>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Segundo a notificar</w:t>
            </w:r>
          </w:p>
        </w:tc>
      </w:tr>
      <w:tr w:rsidR="00EE32E4" w:rsidRPr="00792761" w:rsidTr="00382012">
        <w:trPr>
          <w:trHeight w:val="300"/>
        </w:trPr>
        <w:tc>
          <w:tcPr>
            <w:tcW w:w="1843" w:type="dxa"/>
            <w:tcBorders>
              <w:top w:val="nil"/>
              <w:left w:val="single" w:sz="8" w:space="0" w:color="auto"/>
              <w:bottom w:val="single" w:sz="4" w:space="0" w:color="auto"/>
              <w:right w:val="single" w:sz="4" w:space="0" w:color="auto"/>
            </w:tcBorders>
            <w:shd w:val="clear" w:color="auto" w:fill="auto"/>
            <w:noWrap/>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TIN</w:t>
            </w:r>
          </w:p>
        </w:tc>
        <w:tc>
          <w:tcPr>
            <w:tcW w:w="3260" w:type="dxa"/>
            <w:tcBorders>
              <w:top w:val="nil"/>
              <w:left w:val="nil"/>
              <w:bottom w:val="single" w:sz="4" w:space="0" w:color="auto"/>
              <w:right w:val="single" w:sz="8" w:space="0" w:color="auto"/>
            </w:tcBorders>
            <w:shd w:val="clear" w:color="auto" w:fill="auto"/>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Mexican  taxpayer as ID</w:t>
            </w:r>
          </w:p>
        </w:tc>
        <w:tc>
          <w:tcPr>
            <w:tcW w:w="4962" w:type="dxa"/>
            <w:tcBorders>
              <w:top w:val="nil"/>
              <w:left w:val="single" w:sz="4" w:space="0" w:color="auto"/>
              <w:bottom w:val="single" w:sz="4" w:space="0" w:color="auto"/>
              <w:right w:val="single" w:sz="8" w:space="0" w:color="auto"/>
            </w:tcBorders>
            <w:shd w:val="clear" w:color="auto" w:fill="auto"/>
            <w:vAlign w:val="center"/>
            <w:hideMark/>
          </w:tcPr>
          <w:p w:rsidR="00EE32E4" w:rsidRPr="00792761" w:rsidRDefault="00EE32E4" w:rsidP="00EE32E4">
            <w:pPr>
              <w:jc w:val="left"/>
              <w:rPr>
                <w:rFonts w:ascii="Montserrat" w:hAnsi="Montserrat" w:cs="Arial"/>
                <w:color w:val="000000"/>
                <w:szCs w:val="20"/>
                <w:lang w:eastAsia="es-MX"/>
              </w:rPr>
            </w:pPr>
            <w:r w:rsidRPr="00792761">
              <w:rPr>
                <w:rFonts w:ascii="Montserrat" w:hAnsi="Montserrat" w:cs="Arial"/>
                <w:color w:val="000000"/>
                <w:szCs w:val="20"/>
                <w:lang w:eastAsia="es-MX"/>
              </w:rPr>
              <w:t>Contribuyente Nacional - Importador</w:t>
            </w:r>
          </w:p>
        </w:tc>
      </w:tr>
    </w:tbl>
    <w:p w:rsidR="00C37004" w:rsidRPr="00792761" w:rsidRDefault="00C37004" w:rsidP="00C37004">
      <w:pPr>
        <w:rPr>
          <w:rFonts w:ascii="Montserrat" w:hAnsi="Montserrat"/>
          <w:szCs w:val="20"/>
        </w:rPr>
      </w:pPr>
    </w:p>
    <w:p w:rsidR="00C37004" w:rsidRPr="00792761" w:rsidRDefault="00C37004" w:rsidP="00813C07">
      <w:pPr>
        <w:pStyle w:val="Ttulo1"/>
        <w:rPr>
          <w:rFonts w:ascii="Montserrat" w:hAnsi="Montserrat"/>
          <w:sz w:val="20"/>
          <w:szCs w:val="20"/>
        </w:rPr>
      </w:pPr>
      <w:bookmarkStart w:id="96" w:name="_Toc76573603"/>
      <w:r w:rsidRPr="00792761">
        <w:rPr>
          <w:rFonts w:ascii="Montserrat" w:hAnsi="Montserrat"/>
          <w:sz w:val="20"/>
          <w:szCs w:val="20"/>
        </w:rPr>
        <w:t>CATÁLOGO DE CONDICIONES DE CARGA</w:t>
      </w:r>
      <w:bookmarkEnd w:id="96"/>
    </w:p>
    <w:p w:rsidR="00C37004" w:rsidRPr="00792761" w:rsidRDefault="00C37004" w:rsidP="00C37004">
      <w:pPr>
        <w:tabs>
          <w:tab w:val="left" w:pos="3260"/>
        </w:tabs>
        <w:rPr>
          <w:rFonts w:ascii="Montserrat" w:hAnsi="Montserrat"/>
          <w:szCs w:val="20"/>
        </w:rPr>
      </w:pPr>
    </w:p>
    <w:tbl>
      <w:tblPr>
        <w:tblW w:w="10065" w:type="dxa"/>
        <w:tblInd w:w="-5" w:type="dxa"/>
        <w:tblCellMar>
          <w:left w:w="70" w:type="dxa"/>
          <w:right w:w="70" w:type="dxa"/>
        </w:tblCellMar>
        <w:tblLook w:val="04A0" w:firstRow="1" w:lastRow="0" w:firstColumn="1" w:lastColumn="0" w:noHBand="0" w:noVBand="1"/>
      </w:tblPr>
      <w:tblGrid>
        <w:gridCol w:w="1843"/>
        <w:gridCol w:w="8222"/>
      </w:tblGrid>
      <w:tr w:rsidR="00C37004" w:rsidRPr="00792761" w:rsidTr="00382012">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004" w:rsidRPr="00792761" w:rsidRDefault="00C37004" w:rsidP="00C37004">
            <w:pPr>
              <w:jc w:val="center"/>
              <w:rPr>
                <w:rFonts w:ascii="Montserrat" w:hAnsi="Montserrat" w:cs="Calibri"/>
                <w:color w:val="000000"/>
                <w:szCs w:val="20"/>
                <w:lang w:eastAsia="es-MX"/>
              </w:rPr>
            </w:pPr>
            <w:r w:rsidRPr="00792761">
              <w:rPr>
                <w:rFonts w:ascii="Montserrat" w:hAnsi="Montserrat" w:cs="Calibri"/>
                <w:color w:val="000000"/>
                <w:szCs w:val="20"/>
                <w:lang w:eastAsia="es-MX"/>
              </w:rPr>
              <w:t>ID</w:t>
            </w:r>
          </w:p>
        </w:tc>
        <w:tc>
          <w:tcPr>
            <w:tcW w:w="8222" w:type="dxa"/>
            <w:tcBorders>
              <w:top w:val="single" w:sz="4" w:space="0" w:color="auto"/>
              <w:left w:val="nil"/>
              <w:bottom w:val="single" w:sz="4" w:space="0" w:color="auto"/>
              <w:right w:val="single" w:sz="4" w:space="0" w:color="auto"/>
            </w:tcBorders>
            <w:shd w:val="clear" w:color="auto" w:fill="auto"/>
            <w:noWrap/>
            <w:vAlign w:val="center"/>
            <w:hideMark/>
          </w:tcPr>
          <w:p w:rsidR="00C37004" w:rsidRPr="00792761" w:rsidRDefault="00C37004" w:rsidP="00C37004">
            <w:pPr>
              <w:jc w:val="center"/>
              <w:rPr>
                <w:rFonts w:ascii="Montserrat" w:hAnsi="Montserrat" w:cs="Calibri"/>
                <w:color w:val="000000"/>
                <w:szCs w:val="20"/>
                <w:lang w:eastAsia="es-MX"/>
              </w:rPr>
            </w:pPr>
            <w:r w:rsidRPr="00792761">
              <w:rPr>
                <w:rFonts w:ascii="Montserrat" w:hAnsi="Montserrat" w:cs="Calibri"/>
                <w:color w:val="000000"/>
                <w:szCs w:val="20"/>
                <w:lang w:eastAsia="es-MX"/>
              </w:rPr>
              <w:t>Descripción</w:t>
            </w:r>
          </w:p>
        </w:tc>
      </w:tr>
      <w:tr w:rsidR="00C37004"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37004" w:rsidRPr="00792761" w:rsidRDefault="00C37004" w:rsidP="00C37004">
            <w:pPr>
              <w:jc w:val="center"/>
              <w:rPr>
                <w:rFonts w:ascii="Montserrat" w:hAnsi="Montserrat" w:cs="Arial"/>
                <w:color w:val="000000"/>
                <w:szCs w:val="20"/>
                <w:lang w:eastAsia="es-MX"/>
              </w:rPr>
            </w:pPr>
            <w:r w:rsidRPr="00792761">
              <w:rPr>
                <w:rFonts w:ascii="Montserrat" w:hAnsi="Montserrat" w:cs="Arial"/>
                <w:color w:val="000000"/>
                <w:szCs w:val="20"/>
                <w:lang w:eastAsia="es-MX"/>
              </w:rPr>
              <w:t>1</w:t>
            </w:r>
          </w:p>
        </w:tc>
        <w:tc>
          <w:tcPr>
            <w:tcW w:w="8222" w:type="dxa"/>
            <w:tcBorders>
              <w:top w:val="nil"/>
              <w:left w:val="nil"/>
              <w:bottom w:val="single" w:sz="4" w:space="0" w:color="auto"/>
              <w:right w:val="single" w:sz="4" w:space="0" w:color="auto"/>
            </w:tcBorders>
            <w:shd w:val="clear" w:color="auto" w:fill="auto"/>
            <w:noWrap/>
            <w:vAlign w:val="center"/>
            <w:hideMark/>
          </w:tcPr>
          <w:p w:rsidR="00C37004" w:rsidRPr="00792761" w:rsidRDefault="00FB2C51" w:rsidP="00C37004">
            <w:pPr>
              <w:jc w:val="left"/>
              <w:rPr>
                <w:rFonts w:ascii="Montserrat" w:hAnsi="Montserrat" w:cs="Calibri"/>
                <w:color w:val="000000"/>
                <w:szCs w:val="20"/>
                <w:lang w:eastAsia="es-MX"/>
              </w:rPr>
            </w:pPr>
            <w:r w:rsidRPr="00792761">
              <w:rPr>
                <w:rFonts w:ascii="Montserrat" w:hAnsi="Montserrat" w:cs="Calibri"/>
                <w:color w:val="000000"/>
                <w:szCs w:val="20"/>
                <w:lang w:eastAsia="es-MX"/>
              </w:rPr>
              <w:t>Carga en ópti</w:t>
            </w:r>
            <w:r w:rsidR="00C37004" w:rsidRPr="00792761">
              <w:rPr>
                <w:rFonts w:ascii="Montserrat" w:hAnsi="Montserrat" w:cs="Calibri"/>
                <w:color w:val="000000"/>
                <w:szCs w:val="20"/>
                <w:lang w:eastAsia="es-MX"/>
              </w:rPr>
              <w:t>mas condiciones</w:t>
            </w:r>
          </w:p>
        </w:tc>
      </w:tr>
      <w:tr w:rsidR="00C37004"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37004" w:rsidRPr="00792761" w:rsidRDefault="00C37004" w:rsidP="00C37004">
            <w:pPr>
              <w:jc w:val="center"/>
              <w:rPr>
                <w:rFonts w:ascii="Montserrat" w:hAnsi="Montserrat" w:cs="Calibri"/>
                <w:color w:val="000000"/>
                <w:szCs w:val="20"/>
                <w:lang w:eastAsia="es-MX"/>
              </w:rPr>
            </w:pPr>
            <w:r w:rsidRPr="00792761">
              <w:rPr>
                <w:rFonts w:ascii="Montserrat" w:hAnsi="Montserrat" w:cs="Calibri"/>
                <w:color w:val="000000"/>
                <w:szCs w:val="20"/>
                <w:lang w:eastAsia="es-MX"/>
              </w:rPr>
              <w:t>2</w:t>
            </w:r>
          </w:p>
        </w:tc>
        <w:tc>
          <w:tcPr>
            <w:tcW w:w="8222" w:type="dxa"/>
            <w:tcBorders>
              <w:top w:val="nil"/>
              <w:left w:val="nil"/>
              <w:bottom w:val="single" w:sz="4" w:space="0" w:color="auto"/>
              <w:right w:val="single" w:sz="4" w:space="0" w:color="auto"/>
            </w:tcBorders>
            <w:shd w:val="clear" w:color="auto" w:fill="auto"/>
            <w:noWrap/>
            <w:vAlign w:val="center"/>
            <w:hideMark/>
          </w:tcPr>
          <w:p w:rsidR="00C37004" w:rsidRPr="00792761" w:rsidRDefault="00C37004" w:rsidP="00C37004">
            <w:pPr>
              <w:jc w:val="left"/>
              <w:rPr>
                <w:rFonts w:ascii="Montserrat" w:hAnsi="Montserrat" w:cs="Calibri"/>
                <w:color w:val="000000"/>
                <w:szCs w:val="20"/>
                <w:lang w:eastAsia="es-MX"/>
              </w:rPr>
            </w:pPr>
            <w:r w:rsidRPr="00792761">
              <w:rPr>
                <w:rFonts w:ascii="Montserrat" w:hAnsi="Montserrat" w:cs="Calibri"/>
                <w:color w:val="000000"/>
                <w:szCs w:val="20"/>
                <w:lang w:eastAsia="es-MX"/>
              </w:rPr>
              <w:t>Carga mojada</w:t>
            </w:r>
          </w:p>
        </w:tc>
      </w:tr>
      <w:tr w:rsidR="00C37004"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37004" w:rsidRPr="00792761" w:rsidRDefault="00C37004" w:rsidP="00C37004">
            <w:pPr>
              <w:jc w:val="center"/>
              <w:rPr>
                <w:rFonts w:ascii="Montserrat" w:hAnsi="Montserrat" w:cs="Arial"/>
                <w:color w:val="000000"/>
                <w:szCs w:val="20"/>
                <w:lang w:eastAsia="es-MX"/>
              </w:rPr>
            </w:pPr>
            <w:r w:rsidRPr="00792761">
              <w:rPr>
                <w:rFonts w:ascii="Montserrat" w:hAnsi="Montserrat" w:cs="Arial"/>
                <w:color w:val="000000"/>
                <w:szCs w:val="20"/>
                <w:lang w:eastAsia="es-MX"/>
              </w:rPr>
              <w:t>3</w:t>
            </w:r>
          </w:p>
        </w:tc>
        <w:tc>
          <w:tcPr>
            <w:tcW w:w="8222" w:type="dxa"/>
            <w:tcBorders>
              <w:top w:val="nil"/>
              <w:left w:val="nil"/>
              <w:bottom w:val="single" w:sz="4" w:space="0" w:color="auto"/>
              <w:right w:val="single" w:sz="4" w:space="0" w:color="auto"/>
            </w:tcBorders>
            <w:shd w:val="clear" w:color="auto" w:fill="auto"/>
            <w:noWrap/>
            <w:vAlign w:val="center"/>
            <w:hideMark/>
          </w:tcPr>
          <w:p w:rsidR="00C37004" w:rsidRPr="00792761" w:rsidRDefault="00C37004" w:rsidP="00C37004">
            <w:pPr>
              <w:jc w:val="left"/>
              <w:rPr>
                <w:rFonts w:ascii="Montserrat" w:hAnsi="Montserrat" w:cs="Calibri"/>
                <w:color w:val="000000"/>
                <w:szCs w:val="20"/>
                <w:lang w:eastAsia="es-MX"/>
              </w:rPr>
            </w:pPr>
            <w:r w:rsidRPr="00792761">
              <w:rPr>
                <w:rFonts w:ascii="Montserrat" w:hAnsi="Montserrat" w:cs="Calibri"/>
                <w:color w:val="000000"/>
                <w:szCs w:val="20"/>
                <w:lang w:eastAsia="es-MX"/>
              </w:rPr>
              <w:t>Carga dañada</w:t>
            </w:r>
          </w:p>
        </w:tc>
      </w:tr>
    </w:tbl>
    <w:p w:rsidR="00C37004" w:rsidRPr="00792761" w:rsidRDefault="00C37004" w:rsidP="00C37004">
      <w:pPr>
        <w:tabs>
          <w:tab w:val="left" w:pos="3260"/>
        </w:tabs>
        <w:rPr>
          <w:rFonts w:ascii="Montserrat" w:hAnsi="Montserrat"/>
          <w:szCs w:val="20"/>
        </w:rPr>
      </w:pPr>
    </w:p>
    <w:p w:rsidR="00676DE8" w:rsidRPr="00792761" w:rsidRDefault="00676DE8" w:rsidP="00C37004">
      <w:pPr>
        <w:tabs>
          <w:tab w:val="left" w:pos="3260"/>
        </w:tabs>
        <w:rPr>
          <w:rFonts w:ascii="Montserrat" w:hAnsi="Montserrat"/>
          <w:szCs w:val="20"/>
        </w:rPr>
      </w:pPr>
    </w:p>
    <w:p w:rsidR="00676DE8" w:rsidRPr="00792761" w:rsidRDefault="00676DE8" w:rsidP="00C37004">
      <w:pPr>
        <w:tabs>
          <w:tab w:val="left" w:pos="3260"/>
        </w:tabs>
        <w:rPr>
          <w:rFonts w:ascii="Montserrat" w:hAnsi="Montserrat"/>
          <w:b/>
          <w:szCs w:val="20"/>
        </w:rPr>
      </w:pPr>
      <w:r w:rsidRPr="00792761">
        <w:rPr>
          <w:rFonts w:ascii="Montserrat" w:hAnsi="Montserrat"/>
          <w:b/>
          <w:szCs w:val="20"/>
        </w:rPr>
        <w:t>CAT</w:t>
      </w:r>
      <w:r w:rsidR="00DF3A4B" w:rsidRPr="00792761">
        <w:rPr>
          <w:rFonts w:ascii="Montserrat" w:hAnsi="Montserrat"/>
          <w:b/>
          <w:szCs w:val="20"/>
        </w:rPr>
        <w:t>Á</w:t>
      </w:r>
      <w:r w:rsidRPr="00792761">
        <w:rPr>
          <w:rFonts w:ascii="Montserrat" w:hAnsi="Montserrat"/>
          <w:b/>
          <w:szCs w:val="20"/>
        </w:rPr>
        <w:t>LOGO TIPO DE MERCANCÍA</w:t>
      </w:r>
    </w:p>
    <w:tbl>
      <w:tblPr>
        <w:tblW w:w="10065" w:type="dxa"/>
        <w:tblInd w:w="-5" w:type="dxa"/>
        <w:tblCellMar>
          <w:left w:w="70" w:type="dxa"/>
          <w:right w:w="70" w:type="dxa"/>
        </w:tblCellMar>
        <w:tblLook w:val="04A0" w:firstRow="1" w:lastRow="0" w:firstColumn="1" w:lastColumn="0" w:noHBand="0" w:noVBand="1"/>
      </w:tblPr>
      <w:tblGrid>
        <w:gridCol w:w="1843"/>
        <w:gridCol w:w="8222"/>
      </w:tblGrid>
      <w:tr w:rsidR="00676DE8" w:rsidRPr="00792761" w:rsidTr="00DF3A4B">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6DE8" w:rsidRPr="00792761" w:rsidRDefault="00676DE8" w:rsidP="00DF3A4B">
            <w:pPr>
              <w:jc w:val="center"/>
              <w:rPr>
                <w:rFonts w:ascii="Montserrat" w:hAnsi="Montserrat" w:cs="Calibri"/>
                <w:color w:val="000000"/>
                <w:szCs w:val="20"/>
                <w:lang w:eastAsia="es-MX"/>
              </w:rPr>
            </w:pPr>
            <w:r w:rsidRPr="00792761">
              <w:rPr>
                <w:rFonts w:ascii="Montserrat" w:hAnsi="Montserrat" w:cs="Calibri"/>
                <w:color w:val="000000"/>
                <w:szCs w:val="20"/>
                <w:lang w:eastAsia="es-MX"/>
              </w:rPr>
              <w:t>ID</w:t>
            </w:r>
          </w:p>
        </w:tc>
        <w:tc>
          <w:tcPr>
            <w:tcW w:w="8222" w:type="dxa"/>
            <w:tcBorders>
              <w:top w:val="single" w:sz="4" w:space="0" w:color="auto"/>
              <w:left w:val="nil"/>
              <w:bottom w:val="single" w:sz="4" w:space="0" w:color="auto"/>
              <w:right w:val="single" w:sz="4" w:space="0" w:color="auto"/>
            </w:tcBorders>
            <w:shd w:val="clear" w:color="auto" w:fill="auto"/>
            <w:noWrap/>
            <w:vAlign w:val="center"/>
            <w:hideMark/>
          </w:tcPr>
          <w:p w:rsidR="00676DE8" w:rsidRPr="00792761" w:rsidRDefault="00676DE8" w:rsidP="00DF3A4B">
            <w:pPr>
              <w:jc w:val="center"/>
              <w:rPr>
                <w:rFonts w:ascii="Montserrat" w:hAnsi="Montserrat" w:cs="Calibri"/>
                <w:color w:val="000000"/>
                <w:szCs w:val="20"/>
                <w:lang w:eastAsia="es-MX"/>
              </w:rPr>
            </w:pPr>
            <w:r w:rsidRPr="00792761">
              <w:rPr>
                <w:rFonts w:ascii="Montserrat" w:hAnsi="Montserrat" w:cs="Calibri"/>
                <w:color w:val="000000"/>
                <w:szCs w:val="20"/>
                <w:lang w:eastAsia="es-MX"/>
              </w:rPr>
              <w:t>Descripción</w:t>
            </w:r>
          </w:p>
        </w:tc>
      </w:tr>
      <w:tr w:rsidR="00676DE8" w:rsidRPr="00792761" w:rsidTr="00577FB7">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676DE8" w:rsidRPr="00792761" w:rsidRDefault="00676DE8" w:rsidP="00DF3A4B">
            <w:pPr>
              <w:jc w:val="center"/>
              <w:rPr>
                <w:rFonts w:ascii="Montserrat" w:hAnsi="Montserrat" w:cs="Calibri"/>
                <w:color w:val="000000"/>
                <w:szCs w:val="20"/>
                <w:lang w:eastAsia="es-MX"/>
              </w:rPr>
            </w:pPr>
            <w:r w:rsidRPr="00792761">
              <w:rPr>
                <w:rFonts w:ascii="Montserrat" w:hAnsi="Montserrat" w:cs="Calibri"/>
                <w:color w:val="000000"/>
                <w:szCs w:val="20"/>
                <w:lang w:eastAsia="es-MX"/>
              </w:rPr>
              <w:t>1</w:t>
            </w:r>
          </w:p>
        </w:tc>
        <w:tc>
          <w:tcPr>
            <w:tcW w:w="8222" w:type="dxa"/>
            <w:tcBorders>
              <w:top w:val="nil"/>
              <w:left w:val="nil"/>
              <w:bottom w:val="single" w:sz="4" w:space="0" w:color="auto"/>
              <w:right w:val="single" w:sz="4" w:space="0" w:color="auto"/>
            </w:tcBorders>
            <w:shd w:val="clear" w:color="auto" w:fill="auto"/>
            <w:noWrap/>
            <w:vAlign w:val="center"/>
          </w:tcPr>
          <w:p w:rsidR="00676DE8" w:rsidRPr="00792761" w:rsidRDefault="00676DE8" w:rsidP="00577FB7">
            <w:pPr>
              <w:rPr>
                <w:rFonts w:ascii="Montserrat" w:hAnsi="Montserrat" w:cs="Calibri"/>
                <w:color w:val="000000"/>
                <w:szCs w:val="20"/>
                <w:lang w:eastAsia="es-MX"/>
              </w:rPr>
            </w:pPr>
            <w:r w:rsidRPr="00792761">
              <w:rPr>
                <w:rFonts w:ascii="Montserrat" w:hAnsi="Montserrat" w:cs="Calibri"/>
                <w:color w:val="000000"/>
                <w:szCs w:val="20"/>
                <w:lang w:eastAsia="es-MX"/>
              </w:rPr>
              <w:t>3 días</w:t>
            </w:r>
          </w:p>
        </w:tc>
      </w:tr>
      <w:tr w:rsidR="00676DE8" w:rsidRPr="00792761" w:rsidTr="00577FB7">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676DE8" w:rsidRPr="00792761" w:rsidRDefault="00676DE8" w:rsidP="00DF3A4B">
            <w:pPr>
              <w:jc w:val="center"/>
              <w:rPr>
                <w:rFonts w:ascii="Montserrat" w:hAnsi="Montserrat" w:cs="Calibri"/>
                <w:color w:val="000000"/>
                <w:szCs w:val="20"/>
                <w:lang w:eastAsia="es-MX"/>
              </w:rPr>
            </w:pPr>
            <w:r w:rsidRPr="00792761">
              <w:rPr>
                <w:rFonts w:ascii="Montserrat" w:hAnsi="Montserrat" w:cs="Calibri"/>
                <w:color w:val="000000"/>
                <w:szCs w:val="20"/>
                <w:lang w:eastAsia="es-MX"/>
              </w:rPr>
              <w:t>2</w:t>
            </w:r>
          </w:p>
        </w:tc>
        <w:tc>
          <w:tcPr>
            <w:tcW w:w="8222" w:type="dxa"/>
            <w:tcBorders>
              <w:top w:val="nil"/>
              <w:left w:val="nil"/>
              <w:bottom w:val="single" w:sz="4" w:space="0" w:color="auto"/>
              <w:right w:val="single" w:sz="4" w:space="0" w:color="auto"/>
            </w:tcBorders>
            <w:shd w:val="clear" w:color="auto" w:fill="auto"/>
            <w:noWrap/>
            <w:vAlign w:val="center"/>
          </w:tcPr>
          <w:p w:rsidR="00676DE8" w:rsidRPr="00792761" w:rsidRDefault="00676DE8" w:rsidP="00577FB7">
            <w:pPr>
              <w:rPr>
                <w:rFonts w:ascii="Montserrat" w:hAnsi="Montserrat" w:cs="Calibri"/>
                <w:color w:val="000000"/>
                <w:szCs w:val="20"/>
                <w:lang w:eastAsia="es-MX"/>
              </w:rPr>
            </w:pPr>
            <w:r w:rsidRPr="00792761">
              <w:rPr>
                <w:rFonts w:ascii="Montserrat" w:hAnsi="Montserrat" w:cs="Calibri"/>
                <w:color w:val="000000"/>
                <w:szCs w:val="20"/>
                <w:lang w:eastAsia="es-MX"/>
              </w:rPr>
              <w:t>45 días</w:t>
            </w:r>
          </w:p>
        </w:tc>
      </w:tr>
      <w:tr w:rsidR="00676DE8" w:rsidRPr="00792761" w:rsidTr="00577FB7">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676DE8" w:rsidRPr="00792761" w:rsidRDefault="00676DE8" w:rsidP="00DF3A4B">
            <w:pPr>
              <w:jc w:val="center"/>
              <w:rPr>
                <w:rFonts w:ascii="Montserrat" w:hAnsi="Montserrat" w:cs="Calibri"/>
                <w:color w:val="000000"/>
                <w:szCs w:val="20"/>
                <w:lang w:eastAsia="es-MX"/>
              </w:rPr>
            </w:pPr>
            <w:r w:rsidRPr="00792761">
              <w:rPr>
                <w:rFonts w:ascii="Montserrat" w:hAnsi="Montserrat" w:cs="Calibri"/>
                <w:color w:val="000000"/>
                <w:szCs w:val="20"/>
                <w:lang w:eastAsia="es-MX"/>
              </w:rPr>
              <w:t>3</w:t>
            </w:r>
          </w:p>
        </w:tc>
        <w:tc>
          <w:tcPr>
            <w:tcW w:w="8222" w:type="dxa"/>
            <w:tcBorders>
              <w:top w:val="nil"/>
              <w:left w:val="nil"/>
              <w:bottom w:val="single" w:sz="4" w:space="0" w:color="auto"/>
              <w:right w:val="single" w:sz="4" w:space="0" w:color="auto"/>
            </w:tcBorders>
            <w:shd w:val="clear" w:color="auto" w:fill="auto"/>
            <w:noWrap/>
            <w:vAlign w:val="center"/>
          </w:tcPr>
          <w:p w:rsidR="00676DE8" w:rsidRPr="00792761" w:rsidRDefault="00676DE8" w:rsidP="00DF3A4B">
            <w:pPr>
              <w:jc w:val="left"/>
              <w:rPr>
                <w:rFonts w:ascii="Montserrat" w:hAnsi="Montserrat" w:cs="Calibri"/>
                <w:color w:val="000000"/>
                <w:szCs w:val="20"/>
                <w:lang w:eastAsia="es-MX"/>
              </w:rPr>
            </w:pPr>
            <w:r w:rsidRPr="00792761">
              <w:rPr>
                <w:rFonts w:ascii="Montserrat" w:hAnsi="Montserrat" w:cs="Calibri"/>
                <w:color w:val="000000"/>
                <w:szCs w:val="20"/>
                <w:lang w:eastAsia="es-MX"/>
              </w:rPr>
              <w:t>60 días</w:t>
            </w:r>
          </w:p>
        </w:tc>
      </w:tr>
    </w:tbl>
    <w:p w:rsidR="00676DE8" w:rsidRPr="00792761" w:rsidRDefault="00676DE8" w:rsidP="00C37004">
      <w:pPr>
        <w:tabs>
          <w:tab w:val="left" w:pos="3260"/>
        </w:tabs>
        <w:rPr>
          <w:rFonts w:ascii="Montserrat" w:hAnsi="Montserrat"/>
          <w:szCs w:val="20"/>
        </w:rPr>
      </w:pPr>
    </w:p>
    <w:p w:rsidR="00477FA0" w:rsidRPr="00792761" w:rsidRDefault="005061A7" w:rsidP="00C37004">
      <w:pPr>
        <w:tabs>
          <w:tab w:val="left" w:pos="3260"/>
        </w:tabs>
        <w:rPr>
          <w:rFonts w:ascii="Montserrat" w:hAnsi="Montserrat"/>
          <w:b/>
          <w:szCs w:val="20"/>
        </w:rPr>
      </w:pPr>
      <w:r w:rsidRPr="00792761">
        <w:rPr>
          <w:rFonts w:ascii="Montserrat" w:hAnsi="Montserrat"/>
          <w:b/>
          <w:szCs w:val="20"/>
        </w:rPr>
        <w:t>CATÁ</w:t>
      </w:r>
      <w:r w:rsidR="00477FA0" w:rsidRPr="00792761">
        <w:rPr>
          <w:rFonts w:ascii="Montserrat" w:hAnsi="Montserrat"/>
          <w:b/>
          <w:szCs w:val="20"/>
        </w:rPr>
        <w:t>LOGO TIPO MONEDA</w:t>
      </w:r>
    </w:p>
    <w:bookmarkStart w:id="97" w:name="_MON_1641821474"/>
    <w:bookmarkEnd w:id="97"/>
    <w:p w:rsidR="00D3550E" w:rsidRPr="00792761" w:rsidRDefault="00D3550E" w:rsidP="006C071B">
      <w:pPr>
        <w:tabs>
          <w:tab w:val="left" w:pos="3260"/>
        </w:tabs>
        <w:jc w:val="left"/>
        <w:rPr>
          <w:rFonts w:ascii="Montserrat" w:hAnsi="Montserrat"/>
          <w:szCs w:val="20"/>
        </w:rPr>
      </w:pPr>
      <w:r w:rsidRPr="00792761">
        <w:rPr>
          <w:rFonts w:ascii="Montserrat" w:hAnsi="Montserrat"/>
          <w:szCs w:val="20"/>
        </w:rPr>
        <w:object w:dxaOrig="1534" w:dyaOrig="991" w14:anchorId="30566470">
          <v:shape id="_x0000_i1026" type="#_x0000_t75" style="width:76.5pt;height:49.5pt" o:ole="">
            <v:imagedata r:id="rId16" o:title=""/>
          </v:shape>
          <o:OLEObject Type="Embed" ProgID="Excel.Sheet.12" ShapeID="_x0000_i1026" DrawAspect="Icon" ObjectID="_1716816880" r:id="rId17"/>
        </w:object>
      </w:r>
    </w:p>
    <w:p w:rsidR="00477FA0" w:rsidRPr="00792761" w:rsidRDefault="00577FB7" w:rsidP="006C071B">
      <w:pPr>
        <w:tabs>
          <w:tab w:val="left" w:pos="3260"/>
        </w:tabs>
        <w:jc w:val="left"/>
        <w:rPr>
          <w:rFonts w:ascii="Montserrat" w:hAnsi="Montserrat"/>
          <w:szCs w:val="20"/>
        </w:rPr>
      </w:pPr>
      <w:r w:rsidRPr="00792761">
        <w:rPr>
          <w:rFonts w:ascii="Montserrat" w:hAnsi="Montserrat"/>
          <w:szCs w:val="20"/>
        </w:rPr>
        <w:t>Se anexa Excel con la información debido a que el catalogo es muy extenso.</w:t>
      </w:r>
      <w:r w:rsidR="00D3550E" w:rsidRPr="00792761">
        <w:rPr>
          <w:rFonts w:ascii="Montserrat" w:hAnsi="Montserrat"/>
          <w:szCs w:val="20"/>
        </w:rPr>
        <w:t xml:space="preserve"> </w:t>
      </w:r>
    </w:p>
    <w:p w:rsidR="00C37004" w:rsidRPr="00792761" w:rsidRDefault="00CA2893" w:rsidP="00813C07">
      <w:pPr>
        <w:pStyle w:val="Ttulo1"/>
        <w:rPr>
          <w:rFonts w:ascii="Montserrat" w:hAnsi="Montserrat"/>
          <w:sz w:val="20"/>
          <w:szCs w:val="20"/>
        </w:rPr>
      </w:pPr>
      <w:bookmarkStart w:id="98" w:name="_Toc76573604"/>
      <w:r w:rsidRPr="00792761">
        <w:rPr>
          <w:rFonts w:ascii="Montserrat" w:hAnsi="Montserrat"/>
          <w:sz w:val="20"/>
          <w:szCs w:val="20"/>
        </w:rPr>
        <w:t>CATÁLOGO DE TIPOS DE CONTENEDORES</w:t>
      </w:r>
      <w:bookmarkEnd w:id="98"/>
    </w:p>
    <w:p w:rsidR="00C37004" w:rsidRPr="00792761" w:rsidRDefault="00C37004" w:rsidP="00C37004">
      <w:pPr>
        <w:tabs>
          <w:tab w:val="left" w:pos="3260"/>
        </w:tabs>
        <w:rPr>
          <w:rFonts w:ascii="Montserrat" w:hAnsi="Montserrat"/>
          <w:szCs w:val="20"/>
        </w:rPr>
      </w:pPr>
    </w:p>
    <w:tbl>
      <w:tblPr>
        <w:tblW w:w="10065" w:type="dxa"/>
        <w:tblInd w:w="-5" w:type="dxa"/>
        <w:tblCellMar>
          <w:left w:w="70" w:type="dxa"/>
          <w:right w:w="70" w:type="dxa"/>
        </w:tblCellMar>
        <w:tblLook w:val="04A0" w:firstRow="1" w:lastRow="0" w:firstColumn="1" w:lastColumn="0" w:noHBand="0" w:noVBand="1"/>
      </w:tblPr>
      <w:tblGrid>
        <w:gridCol w:w="1843"/>
        <w:gridCol w:w="8222"/>
      </w:tblGrid>
      <w:tr w:rsidR="00CA2893" w:rsidRPr="00792761" w:rsidTr="00382012">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Código</w:t>
            </w:r>
          </w:p>
        </w:tc>
        <w:tc>
          <w:tcPr>
            <w:tcW w:w="8222" w:type="dxa"/>
            <w:tcBorders>
              <w:top w:val="single" w:sz="4" w:space="0" w:color="auto"/>
              <w:left w:val="nil"/>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Descripción</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0</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 apertura en uno o ambos extremos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1</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 apertura(s) en uno o ambos extremos, adicional apertura “completa” en uno o ambos extremos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2</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 apertura(s) en uno o ambos extremos, adicional apertura “parcial” en uno o ambos extremos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3</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 apertura en uno o ambos extremos, adicional apertura de techo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4</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 apertura en uno o ambos extremos, adicional apertura de techo, adicional apertura en uno o ambos lados.</w:t>
            </w:r>
          </w:p>
        </w:tc>
      </w:tr>
      <w:tr w:rsidR="00CA2893" w:rsidRPr="00792761" w:rsidTr="00382012">
        <w:trPr>
          <w:trHeight w:val="36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10</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Ventilaciones pasivas en la parte superior del espacio de carga – El área total transversal &lt; 25 cm</w:t>
            </w:r>
            <w:r w:rsidRPr="00792761">
              <w:rPr>
                <w:rFonts w:ascii="Montserrat" w:hAnsi="Montserrat"/>
                <w:color w:val="000000"/>
                <w:szCs w:val="20"/>
                <w:vertAlign w:val="superscript"/>
                <w:lang w:eastAsia="es-MX"/>
              </w:rPr>
              <w:t>2</w:t>
            </w:r>
            <w:r w:rsidRPr="00792761">
              <w:rPr>
                <w:rFonts w:ascii="Montserrat" w:hAnsi="Montserrat"/>
                <w:color w:val="000000"/>
                <w:szCs w:val="20"/>
                <w:lang w:eastAsia="es-MX"/>
              </w:rPr>
              <w:t>/m de la longitud de nominal del Contenedor</w:t>
            </w:r>
          </w:p>
        </w:tc>
      </w:tr>
      <w:tr w:rsidR="00CA2893" w:rsidRPr="00792761" w:rsidTr="00813C07">
        <w:trPr>
          <w:trHeight w:val="36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11</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Ventilaciones pasivas en la parte superior del espacio de carga – El área total transversal &gt;25 cm</w:t>
            </w:r>
            <w:r w:rsidRPr="00792761">
              <w:rPr>
                <w:rFonts w:ascii="Montserrat" w:hAnsi="Montserrat"/>
                <w:color w:val="000000"/>
                <w:szCs w:val="20"/>
                <w:vertAlign w:val="superscript"/>
                <w:lang w:eastAsia="es-MX"/>
              </w:rPr>
              <w:t>2</w:t>
            </w:r>
            <w:r w:rsidRPr="00792761">
              <w:rPr>
                <w:rFonts w:ascii="Montserrat" w:hAnsi="Montserrat"/>
                <w:color w:val="000000"/>
                <w:szCs w:val="20"/>
                <w:lang w:eastAsia="es-MX"/>
              </w:rPr>
              <w:t>/m de la longitud de nominal del Contenedor</w:t>
            </w:r>
          </w:p>
        </w:tc>
      </w:tr>
      <w:tr w:rsidR="00CA2893" w:rsidRPr="00792761" w:rsidTr="00813C07">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13</w:t>
            </w:r>
          </w:p>
        </w:tc>
        <w:tc>
          <w:tcPr>
            <w:tcW w:w="8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 xml:space="preserve">Sistema no mecánico, ventilación en la parte superior o inferior del espacio de carga </w:t>
            </w:r>
          </w:p>
        </w:tc>
      </w:tr>
      <w:tr w:rsidR="00CA2893" w:rsidRPr="00792761" w:rsidTr="00813C07">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17</w:t>
            </w:r>
          </w:p>
        </w:tc>
        <w:tc>
          <w:tcPr>
            <w:tcW w:w="8222" w:type="dxa"/>
            <w:tcBorders>
              <w:top w:val="single" w:sz="4" w:space="0" w:color="auto"/>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Sistema de ventilación mecánico, localización externa</w:t>
            </w:r>
          </w:p>
        </w:tc>
      </w:tr>
      <w:tr w:rsidR="00CA2893" w:rsidRPr="00792761" w:rsidTr="00382012">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20</w:t>
            </w:r>
          </w:p>
        </w:tc>
        <w:tc>
          <w:tcPr>
            <w:tcW w:w="8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Aislado – los contenedores deben tener aislación de valores "</w:t>
            </w:r>
            <w:r w:rsidRPr="00792761">
              <w:rPr>
                <w:rFonts w:ascii="Montserrat" w:hAnsi="Montserrat"/>
                <w:i/>
                <w:iCs/>
                <w:color w:val="000000"/>
                <w:szCs w:val="20"/>
                <w:lang w:eastAsia="es-MX"/>
              </w:rPr>
              <w:t>K</w:t>
            </w:r>
            <w:r w:rsidRPr="00792761">
              <w:rPr>
                <w:rFonts w:ascii="Montserrat" w:hAnsi="Montserrat"/>
                <w:color w:val="000000"/>
                <w:szCs w:val="20"/>
                <w:lang w:eastAsia="es-MX"/>
              </w:rPr>
              <w:t xml:space="preserve">" valores de </w:t>
            </w:r>
            <w:r w:rsidRPr="00792761">
              <w:rPr>
                <w:rFonts w:ascii="Montserrat" w:hAnsi="Montserrat"/>
                <w:i/>
                <w:iCs/>
                <w:color w:val="000000"/>
                <w:szCs w:val="20"/>
                <w:lang w:eastAsia="es-MX"/>
              </w:rPr>
              <w:t>K</w:t>
            </w:r>
            <w:r w:rsidRPr="00792761">
              <w:rPr>
                <w:rFonts w:ascii="Montserrat" w:hAnsi="Montserrat"/>
                <w:color w:val="000000"/>
                <w:szCs w:val="20"/>
                <w:vertAlign w:val="subscript"/>
                <w:lang w:eastAsia="es-MX"/>
              </w:rPr>
              <w:t>max</w:t>
            </w:r>
            <w:r w:rsidRPr="00792761">
              <w:rPr>
                <w:rFonts w:ascii="Montserrat" w:hAnsi="Montserrat"/>
                <w:color w:val="000000"/>
                <w:szCs w:val="20"/>
                <w:lang w:eastAsia="es-MX"/>
              </w:rPr>
              <w:t xml:space="preserve"> &lt; 0.4 W/(m</w:t>
            </w:r>
            <w:r w:rsidRPr="00792761">
              <w:rPr>
                <w:rFonts w:ascii="Montserrat" w:hAnsi="Montserrat"/>
                <w:color w:val="000000"/>
                <w:szCs w:val="20"/>
                <w:vertAlign w:val="superscript"/>
                <w:lang w:eastAsia="es-MX"/>
              </w:rPr>
              <w:t>2</w:t>
            </w:r>
            <w:r w:rsidRPr="00792761">
              <w:rPr>
                <w:rFonts w:ascii="Montserrat" w:hAnsi="Montserrat"/>
                <w:color w:val="000000"/>
                <w:szCs w:val="20"/>
                <w:lang w:eastAsia="es-MX"/>
              </w:rPr>
              <w:t>.</w:t>
            </w:r>
            <w:r w:rsidRPr="00792761">
              <w:rPr>
                <w:rFonts w:ascii="Montserrat" w:hAnsi="Montserrat"/>
                <w:color w:val="000000"/>
                <w:szCs w:val="20"/>
                <w:vertAlign w:val="superscript"/>
                <w:lang w:eastAsia="es-MX"/>
              </w:rPr>
              <w:t>o</w:t>
            </w:r>
            <w:r w:rsidRPr="00792761">
              <w:rPr>
                <w:rFonts w:ascii="Montserrat" w:hAnsi="Montserrat"/>
                <w:color w:val="000000"/>
                <w:szCs w:val="20"/>
                <w:lang w:eastAsia="es-MX"/>
              </w:rPr>
              <w:t>C).</w:t>
            </w:r>
          </w:p>
        </w:tc>
      </w:tr>
      <w:tr w:rsidR="00CA2893" w:rsidRPr="00792761" w:rsidTr="00382012">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21</w:t>
            </w:r>
          </w:p>
        </w:tc>
        <w:tc>
          <w:tcPr>
            <w:tcW w:w="8222" w:type="dxa"/>
            <w:tcBorders>
              <w:top w:val="single" w:sz="4" w:space="0" w:color="auto"/>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Aislado – los contenedores deben tener aislación de valores "</w:t>
            </w:r>
            <w:r w:rsidRPr="00792761">
              <w:rPr>
                <w:rFonts w:ascii="Montserrat" w:hAnsi="Montserrat"/>
                <w:i/>
                <w:iCs/>
                <w:color w:val="000000"/>
                <w:szCs w:val="20"/>
                <w:lang w:eastAsia="es-MX"/>
              </w:rPr>
              <w:t>K</w:t>
            </w:r>
            <w:r w:rsidRPr="00792761">
              <w:rPr>
                <w:rFonts w:ascii="Montserrat" w:hAnsi="Montserrat"/>
                <w:color w:val="000000"/>
                <w:szCs w:val="20"/>
                <w:lang w:eastAsia="es-MX"/>
              </w:rPr>
              <w:t xml:space="preserve">" valores de  </w:t>
            </w:r>
            <w:r w:rsidRPr="00792761">
              <w:rPr>
                <w:rFonts w:ascii="Montserrat" w:hAnsi="Montserrat"/>
                <w:i/>
                <w:iCs/>
                <w:color w:val="000000"/>
                <w:szCs w:val="20"/>
                <w:lang w:eastAsia="es-MX"/>
              </w:rPr>
              <w:t>K</w:t>
            </w:r>
            <w:r w:rsidRPr="00792761">
              <w:rPr>
                <w:rFonts w:ascii="Montserrat" w:hAnsi="Montserrat"/>
                <w:color w:val="000000"/>
                <w:szCs w:val="20"/>
                <w:vertAlign w:val="subscript"/>
                <w:lang w:eastAsia="es-MX"/>
              </w:rPr>
              <w:t>max</w:t>
            </w:r>
            <w:r w:rsidRPr="00792761">
              <w:rPr>
                <w:rFonts w:ascii="Montserrat" w:hAnsi="Montserrat"/>
                <w:color w:val="000000"/>
                <w:szCs w:val="20"/>
                <w:lang w:eastAsia="es-MX"/>
              </w:rPr>
              <w:t xml:space="preserve"> &lt; 0.7 W/(m</w:t>
            </w:r>
            <w:r w:rsidRPr="00792761">
              <w:rPr>
                <w:rFonts w:ascii="Montserrat" w:hAnsi="Montserrat"/>
                <w:color w:val="000000"/>
                <w:szCs w:val="20"/>
                <w:vertAlign w:val="superscript"/>
                <w:lang w:eastAsia="es-MX"/>
              </w:rPr>
              <w:t>2</w:t>
            </w:r>
            <w:r w:rsidRPr="00792761">
              <w:rPr>
                <w:rFonts w:ascii="Montserrat" w:hAnsi="Montserrat"/>
                <w:color w:val="000000"/>
                <w:szCs w:val="20"/>
                <w:lang w:eastAsia="es-MX"/>
              </w:rPr>
              <w:t>.</w:t>
            </w:r>
            <w:r w:rsidRPr="00792761">
              <w:rPr>
                <w:rFonts w:ascii="Montserrat" w:hAnsi="Montserrat"/>
                <w:color w:val="000000"/>
                <w:szCs w:val="20"/>
                <w:vertAlign w:val="superscript"/>
                <w:lang w:eastAsia="es-MX"/>
              </w:rPr>
              <w:t>o</w:t>
            </w:r>
            <w:r w:rsidRPr="00792761">
              <w:rPr>
                <w:rFonts w:ascii="Montserrat" w:hAnsi="Montserrat"/>
                <w:color w:val="000000"/>
                <w:szCs w:val="20"/>
                <w:lang w:eastAsia="es-MX"/>
              </w:rPr>
              <w:t>C).</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22</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Calefactado - los contenedores deben tener aislación de valores "</w:t>
            </w:r>
            <w:r w:rsidRPr="00792761">
              <w:rPr>
                <w:rFonts w:ascii="Montserrat" w:hAnsi="Montserrat"/>
                <w:i/>
                <w:iCs/>
                <w:color w:val="000000"/>
                <w:szCs w:val="20"/>
                <w:lang w:eastAsia="es-MX"/>
              </w:rPr>
              <w:t>K</w:t>
            </w:r>
            <w:r w:rsidRPr="00792761">
              <w:rPr>
                <w:rFonts w:ascii="Montserrat" w:hAnsi="Montserrat"/>
                <w:color w:val="000000"/>
                <w:szCs w:val="20"/>
                <w:lang w:eastAsia="es-MX"/>
              </w:rPr>
              <w:t xml:space="preserve">" valores de  </w:t>
            </w:r>
            <w:r w:rsidRPr="00792761">
              <w:rPr>
                <w:rFonts w:ascii="Montserrat" w:hAnsi="Montserrat"/>
                <w:i/>
                <w:iCs/>
                <w:color w:val="000000"/>
                <w:szCs w:val="20"/>
                <w:lang w:eastAsia="es-MX"/>
              </w:rPr>
              <w:t>K</w:t>
            </w:r>
            <w:r w:rsidRPr="00792761">
              <w:rPr>
                <w:rFonts w:ascii="Montserrat" w:hAnsi="Montserrat"/>
                <w:color w:val="000000"/>
                <w:szCs w:val="20"/>
                <w:vertAlign w:val="subscript"/>
                <w:lang w:eastAsia="es-MX"/>
              </w:rPr>
              <w:t>max</w:t>
            </w:r>
            <w:r w:rsidRPr="00792761">
              <w:rPr>
                <w:rFonts w:ascii="Montserrat" w:hAnsi="Montserrat"/>
                <w:color w:val="000000"/>
                <w:szCs w:val="20"/>
                <w:lang w:eastAsia="es-MX"/>
              </w:rPr>
              <w:t xml:space="preserve"> &lt; 0.4 W/(m</w:t>
            </w:r>
            <w:r w:rsidRPr="00792761">
              <w:rPr>
                <w:rFonts w:ascii="Montserrat" w:hAnsi="Montserrat"/>
                <w:color w:val="000000"/>
                <w:szCs w:val="20"/>
                <w:vertAlign w:val="superscript"/>
                <w:lang w:eastAsia="es-MX"/>
              </w:rPr>
              <w:t>2</w:t>
            </w:r>
            <w:r w:rsidRPr="00792761">
              <w:rPr>
                <w:rFonts w:ascii="Montserrat" w:hAnsi="Montserrat"/>
                <w:color w:val="000000"/>
                <w:szCs w:val="20"/>
                <w:lang w:eastAsia="es-MX"/>
              </w:rPr>
              <w:t>.</w:t>
            </w:r>
            <w:r w:rsidRPr="00792761">
              <w:rPr>
                <w:rFonts w:ascii="Montserrat" w:hAnsi="Montserrat"/>
                <w:color w:val="000000"/>
                <w:szCs w:val="20"/>
                <w:vertAlign w:val="superscript"/>
                <w:lang w:eastAsia="es-MX"/>
              </w:rPr>
              <w:t>o</w:t>
            </w:r>
            <w:r w:rsidRPr="00792761">
              <w:rPr>
                <w:rFonts w:ascii="Montserrat" w:hAnsi="Montserrat"/>
                <w:color w:val="000000"/>
                <w:szCs w:val="20"/>
                <w:lang w:eastAsia="es-MX"/>
              </w:rPr>
              <w:t xml:space="preserve">C). se requiere que los contenedores mantengan una temperatura interna dada por la ISO1496/2. Serie 1 de contenedores de carga- especificaciones y pruebas – parte 2: contenedores </w:t>
            </w:r>
            <w:r w:rsidR="002B5368" w:rsidRPr="00792761">
              <w:rPr>
                <w:rFonts w:ascii="Montserrat" w:hAnsi="Montserrat"/>
                <w:color w:val="000000"/>
                <w:szCs w:val="20"/>
                <w:lang w:eastAsia="es-MX"/>
              </w:rPr>
              <w:t>térmicos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25</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 xml:space="preserve">Portador de ganado </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26</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Portador de automóviles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30</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Refrigerado - expele refrigerante - los contenedores deben tener aislación de valores "</w:t>
            </w:r>
            <w:r w:rsidRPr="00792761">
              <w:rPr>
                <w:rFonts w:ascii="Montserrat" w:hAnsi="Montserrat"/>
                <w:i/>
                <w:iCs/>
                <w:color w:val="000000"/>
                <w:szCs w:val="20"/>
                <w:lang w:eastAsia="es-MX"/>
              </w:rPr>
              <w:t>K</w:t>
            </w:r>
            <w:r w:rsidRPr="00792761">
              <w:rPr>
                <w:rFonts w:ascii="Montserrat" w:hAnsi="Montserrat"/>
                <w:color w:val="000000"/>
                <w:szCs w:val="20"/>
                <w:lang w:eastAsia="es-MX"/>
              </w:rPr>
              <w:t xml:space="preserve">" valores de </w:t>
            </w:r>
            <w:r w:rsidRPr="00792761">
              <w:rPr>
                <w:rFonts w:ascii="Montserrat" w:hAnsi="Montserrat"/>
                <w:i/>
                <w:iCs/>
                <w:color w:val="000000"/>
                <w:szCs w:val="20"/>
                <w:lang w:eastAsia="es-MX"/>
              </w:rPr>
              <w:t>K</w:t>
            </w:r>
            <w:r w:rsidRPr="00792761">
              <w:rPr>
                <w:rFonts w:ascii="Montserrat" w:hAnsi="Montserrat"/>
                <w:color w:val="000000"/>
                <w:szCs w:val="20"/>
                <w:vertAlign w:val="subscript"/>
                <w:lang w:eastAsia="es-MX"/>
              </w:rPr>
              <w:t>max</w:t>
            </w:r>
            <w:r w:rsidRPr="00792761">
              <w:rPr>
                <w:rFonts w:ascii="Montserrat" w:hAnsi="Montserrat"/>
                <w:color w:val="000000"/>
                <w:szCs w:val="20"/>
                <w:lang w:eastAsia="es-MX"/>
              </w:rPr>
              <w:t xml:space="preserve"> &lt; 0.4 W/(m</w:t>
            </w:r>
            <w:r w:rsidRPr="00792761">
              <w:rPr>
                <w:rFonts w:ascii="Montserrat" w:hAnsi="Montserrat"/>
                <w:color w:val="000000"/>
                <w:szCs w:val="20"/>
                <w:vertAlign w:val="superscript"/>
                <w:lang w:eastAsia="es-MX"/>
              </w:rPr>
              <w:t>2</w:t>
            </w:r>
            <w:r w:rsidRPr="00792761">
              <w:rPr>
                <w:rFonts w:ascii="Montserrat" w:hAnsi="Montserrat"/>
                <w:color w:val="000000"/>
                <w:szCs w:val="20"/>
                <w:lang w:eastAsia="es-MX"/>
              </w:rPr>
              <w:t>.</w:t>
            </w:r>
            <w:r w:rsidRPr="00792761">
              <w:rPr>
                <w:rFonts w:ascii="Montserrat" w:hAnsi="Montserrat"/>
                <w:color w:val="000000"/>
                <w:szCs w:val="20"/>
                <w:vertAlign w:val="superscript"/>
                <w:lang w:eastAsia="es-MX"/>
              </w:rPr>
              <w:t>o</w:t>
            </w:r>
            <w:r w:rsidRPr="00792761">
              <w:rPr>
                <w:rFonts w:ascii="Montserrat" w:hAnsi="Montserrat"/>
                <w:color w:val="000000"/>
                <w:szCs w:val="20"/>
                <w:lang w:eastAsia="es-MX"/>
              </w:rPr>
              <w:t xml:space="preserve">C). Se requiere que los contenedores mantengan una temperatura interna dada por la ISO1496/2. Serie 1 de contenedores de carga- especificaciones y pruebas – parte 2: contenedores </w:t>
            </w:r>
            <w:r w:rsidR="002B5368" w:rsidRPr="00792761">
              <w:rPr>
                <w:rFonts w:ascii="Montserrat" w:hAnsi="Montserrat"/>
                <w:color w:val="000000"/>
                <w:szCs w:val="20"/>
                <w:lang w:eastAsia="es-MX"/>
              </w:rPr>
              <w:t>térmicos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31</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Refrigerado mecánicamente - los contenedores deben tener aislación de valores "</w:t>
            </w:r>
            <w:r w:rsidRPr="00792761">
              <w:rPr>
                <w:rFonts w:ascii="Montserrat" w:hAnsi="Montserrat"/>
                <w:i/>
                <w:iCs/>
                <w:color w:val="000000"/>
                <w:szCs w:val="20"/>
                <w:lang w:eastAsia="es-MX"/>
              </w:rPr>
              <w:t>K</w:t>
            </w:r>
            <w:r w:rsidRPr="00792761">
              <w:rPr>
                <w:rFonts w:ascii="Montserrat" w:hAnsi="Montserrat"/>
                <w:color w:val="000000"/>
                <w:szCs w:val="20"/>
                <w:lang w:eastAsia="es-MX"/>
              </w:rPr>
              <w:t xml:space="preserve">" valores de </w:t>
            </w:r>
            <w:r w:rsidRPr="00792761">
              <w:rPr>
                <w:rFonts w:ascii="Montserrat" w:hAnsi="Montserrat"/>
                <w:i/>
                <w:iCs/>
                <w:color w:val="000000"/>
                <w:szCs w:val="20"/>
                <w:lang w:eastAsia="es-MX"/>
              </w:rPr>
              <w:t>K</w:t>
            </w:r>
            <w:r w:rsidRPr="00792761">
              <w:rPr>
                <w:rFonts w:ascii="Montserrat" w:hAnsi="Montserrat"/>
                <w:color w:val="000000"/>
                <w:szCs w:val="20"/>
                <w:vertAlign w:val="subscript"/>
                <w:lang w:eastAsia="es-MX"/>
              </w:rPr>
              <w:t>max</w:t>
            </w:r>
            <w:r w:rsidRPr="00792761">
              <w:rPr>
                <w:rFonts w:ascii="Montserrat" w:hAnsi="Montserrat"/>
                <w:color w:val="000000"/>
                <w:szCs w:val="20"/>
                <w:lang w:eastAsia="es-MX"/>
              </w:rPr>
              <w:t xml:space="preserve"> &lt; 0.4 W/(m</w:t>
            </w:r>
            <w:r w:rsidRPr="00792761">
              <w:rPr>
                <w:rFonts w:ascii="Montserrat" w:hAnsi="Montserrat"/>
                <w:color w:val="000000"/>
                <w:szCs w:val="20"/>
                <w:vertAlign w:val="superscript"/>
                <w:lang w:eastAsia="es-MX"/>
              </w:rPr>
              <w:t>2</w:t>
            </w:r>
            <w:r w:rsidRPr="00792761">
              <w:rPr>
                <w:rFonts w:ascii="Montserrat" w:hAnsi="Montserrat"/>
                <w:color w:val="000000"/>
                <w:szCs w:val="20"/>
                <w:lang w:eastAsia="es-MX"/>
              </w:rPr>
              <w:t>.</w:t>
            </w:r>
            <w:r w:rsidRPr="00792761">
              <w:rPr>
                <w:rFonts w:ascii="Montserrat" w:hAnsi="Montserrat"/>
                <w:color w:val="000000"/>
                <w:szCs w:val="20"/>
                <w:vertAlign w:val="superscript"/>
                <w:lang w:eastAsia="es-MX"/>
              </w:rPr>
              <w:t>o</w:t>
            </w:r>
            <w:r w:rsidRPr="00792761">
              <w:rPr>
                <w:rFonts w:ascii="Montserrat" w:hAnsi="Montserrat"/>
                <w:color w:val="000000"/>
                <w:szCs w:val="20"/>
                <w:lang w:eastAsia="es-MX"/>
              </w:rPr>
              <w:t xml:space="preserve">C). Se requiere que los contenedores mantengan una temperatura interna dada por la ISO1496/2. Serie 1 de contenedores de carga- especificaciones y pruebas – parte 2: contenedores </w:t>
            </w:r>
            <w:r w:rsidR="002B5368" w:rsidRPr="00792761">
              <w:rPr>
                <w:rFonts w:ascii="Montserrat" w:hAnsi="Montserrat"/>
                <w:color w:val="000000"/>
                <w:szCs w:val="20"/>
                <w:lang w:eastAsia="es-MX"/>
              </w:rPr>
              <w:t>térmicos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32</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Refrigerado y calefactado los contenedores deben tener aislación de valores "</w:t>
            </w:r>
            <w:r w:rsidRPr="00792761">
              <w:rPr>
                <w:rFonts w:ascii="Montserrat" w:hAnsi="Montserrat"/>
                <w:i/>
                <w:iCs/>
                <w:color w:val="000000"/>
                <w:szCs w:val="20"/>
                <w:lang w:eastAsia="es-MX"/>
              </w:rPr>
              <w:t>K</w:t>
            </w:r>
            <w:r w:rsidRPr="00792761">
              <w:rPr>
                <w:rFonts w:ascii="Montserrat" w:hAnsi="Montserrat"/>
                <w:color w:val="000000"/>
                <w:szCs w:val="20"/>
                <w:lang w:eastAsia="es-MX"/>
              </w:rPr>
              <w:t xml:space="preserve">" valores de </w:t>
            </w:r>
            <w:r w:rsidRPr="00792761">
              <w:rPr>
                <w:rFonts w:ascii="Montserrat" w:hAnsi="Montserrat"/>
                <w:i/>
                <w:iCs/>
                <w:color w:val="000000"/>
                <w:szCs w:val="20"/>
                <w:lang w:eastAsia="es-MX"/>
              </w:rPr>
              <w:t>K</w:t>
            </w:r>
            <w:r w:rsidRPr="00792761">
              <w:rPr>
                <w:rFonts w:ascii="Montserrat" w:hAnsi="Montserrat"/>
                <w:color w:val="000000"/>
                <w:szCs w:val="20"/>
                <w:vertAlign w:val="subscript"/>
                <w:lang w:eastAsia="es-MX"/>
              </w:rPr>
              <w:t>max</w:t>
            </w:r>
            <w:r w:rsidRPr="00792761">
              <w:rPr>
                <w:rFonts w:ascii="Montserrat" w:hAnsi="Montserrat"/>
                <w:color w:val="000000"/>
                <w:szCs w:val="20"/>
                <w:lang w:eastAsia="es-MX"/>
              </w:rPr>
              <w:t xml:space="preserve"> &lt; 0.4 W/(m</w:t>
            </w:r>
            <w:r w:rsidRPr="00792761">
              <w:rPr>
                <w:rFonts w:ascii="Montserrat" w:hAnsi="Montserrat"/>
                <w:color w:val="000000"/>
                <w:szCs w:val="20"/>
                <w:vertAlign w:val="superscript"/>
                <w:lang w:eastAsia="es-MX"/>
              </w:rPr>
              <w:t>2</w:t>
            </w:r>
            <w:r w:rsidRPr="00792761">
              <w:rPr>
                <w:rFonts w:ascii="Montserrat" w:hAnsi="Montserrat"/>
                <w:color w:val="000000"/>
                <w:szCs w:val="20"/>
                <w:lang w:eastAsia="es-MX"/>
              </w:rPr>
              <w:t>.</w:t>
            </w:r>
            <w:r w:rsidRPr="00792761">
              <w:rPr>
                <w:rFonts w:ascii="Montserrat" w:hAnsi="Montserrat"/>
                <w:color w:val="000000"/>
                <w:szCs w:val="20"/>
                <w:vertAlign w:val="superscript"/>
                <w:lang w:eastAsia="es-MX"/>
              </w:rPr>
              <w:t>o</w:t>
            </w:r>
            <w:r w:rsidRPr="00792761">
              <w:rPr>
                <w:rFonts w:ascii="Montserrat" w:hAnsi="Montserrat"/>
                <w:color w:val="000000"/>
                <w:szCs w:val="20"/>
                <w:lang w:eastAsia="es-MX"/>
              </w:rPr>
              <w:t xml:space="preserve">C). Se requiere que los contenedores mantengan una temperatura interna dada por la ISO1496/2. Serie 1 de contenedores de carga- especificaciones y pruebas – parte 2: contenedores </w:t>
            </w:r>
            <w:r w:rsidR="002B5368" w:rsidRPr="00792761">
              <w:rPr>
                <w:rFonts w:ascii="Montserrat" w:hAnsi="Montserrat"/>
                <w:color w:val="000000"/>
                <w:szCs w:val="20"/>
                <w:lang w:eastAsia="es-MX"/>
              </w:rPr>
              <w:t>térmicos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40</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Refrigerado y/o calentado con equipo removible localizado EXTERNAMENTE – contenedores deben tener valores “K” de</w:t>
            </w:r>
            <w:r w:rsidRPr="00792761">
              <w:rPr>
                <w:rFonts w:ascii="Montserrat" w:hAnsi="Montserrat"/>
                <w:i/>
                <w:iCs/>
                <w:color w:val="000000"/>
                <w:szCs w:val="20"/>
                <w:lang w:eastAsia="es-MX"/>
              </w:rPr>
              <w:t xml:space="preserve"> K</w:t>
            </w:r>
            <w:r w:rsidRPr="00792761">
              <w:rPr>
                <w:rFonts w:ascii="Montserrat" w:hAnsi="Montserrat"/>
                <w:color w:val="000000"/>
                <w:szCs w:val="20"/>
                <w:vertAlign w:val="subscript"/>
                <w:lang w:eastAsia="es-MX"/>
              </w:rPr>
              <w:t>max</w:t>
            </w:r>
            <w:r w:rsidRPr="00792761">
              <w:rPr>
                <w:rFonts w:ascii="Montserrat" w:hAnsi="Montserrat"/>
                <w:color w:val="000000"/>
                <w:szCs w:val="20"/>
                <w:lang w:eastAsia="es-MX"/>
              </w:rPr>
              <w:t xml:space="preserve"> &lt; 0.4 W/(m</w:t>
            </w:r>
            <w:r w:rsidRPr="00792761">
              <w:rPr>
                <w:rFonts w:ascii="Montserrat" w:hAnsi="Montserrat"/>
                <w:color w:val="000000"/>
                <w:szCs w:val="20"/>
                <w:vertAlign w:val="superscript"/>
                <w:lang w:eastAsia="es-MX"/>
              </w:rPr>
              <w:t>2</w:t>
            </w:r>
            <w:r w:rsidRPr="00792761">
              <w:rPr>
                <w:rFonts w:ascii="Montserrat" w:hAnsi="Montserrat"/>
                <w:color w:val="000000"/>
                <w:szCs w:val="20"/>
                <w:lang w:eastAsia="es-MX"/>
              </w:rPr>
              <w:t>.</w:t>
            </w:r>
            <w:r w:rsidRPr="00792761">
              <w:rPr>
                <w:rFonts w:ascii="Montserrat" w:hAnsi="Montserrat"/>
                <w:color w:val="000000"/>
                <w:szCs w:val="20"/>
                <w:vertAlign w:val="superscript"/>
                <w:lang w:eastAsia="es-MX"/>
              </w:rPr>
              <w:t>o</w:t>
            </w:r>
            <w:r w:rsidRPr="00792761">
              <w:rPr>
                <w:rFonts w:ascii="Montserrat" w:hAnsi="Montserrat"/>
                <w:color w:val="000000"/>
                <w:szCs w:val="20"/>
                <w:lang w:eastAsia="es-MX"/>
              </w:rPr>
              <w:t>C).</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50</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Apertura de uno o ambos extremos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51</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Apertura de uno o ambos extremos, adicionalmente se remueven los cuadros superiores de las puertas laterales.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52</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Apertura de uno o ambos extremos, adicional apertura en uno o ambos lados.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53</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Apertura de uno o ambos extremos, adicional apertura en uno o ambos lados, adicionalmente se remueven los cuadros superiores de las puertas laterales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60</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Plataforma (contenedor) – Tipo 60. Una plataforma de carga sin superestructura, pero que tiene las mismas dimensiones de largo y ancho de la base serie 1 del contenedor y equipado con ajustes de tope y esquinas, similar a la serie 1, pueden ser usados los mismos dispositivos de seguros y carga.</w:t>
            </w:r>
          </w:p>
        </w:tc>
      </w:tr>
      <w:tr w:rsidR="00CA2893" w:rsidRPr="00792761" w:rsidTr="00813C07">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61</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 tramos finales acondicionados (2)</w:t>
            </w:r>
          </w:p>
        </w:tc>
      </w:tr>
      <w:tr w:rsidR="00CA2893" w:rsidRPr="00792761" w:rsidTr="00813C07">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62</w:t>
            </w:r>
          </w:p>
        </w:tc>
        <w:tc>
          <w:tcPr>
            <w:tcW w:w="8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 postes independientes</w:t>
            </w:r>
          </w:p>
        </w:tc>
      </w:tr>
      <w:tr w:rsidR="00CA2893" w:rsidRPr="00792761" w:rsidTr="00813C07">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63</w:t>
            </w:r>
          </w:p>
        </w:tc>
        <w:tc>
          <w:tcPr>
            <w:tcW w:w="8222" w:type="dxa"/>
            <w:tcBorders>
              <w:top w:val="single" w:sz="4" w:space="0" w:color="auto"/>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 tramos finales completos y articulados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64</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 postes independientes articulados</w:t>
            </w:r>
          </w:p>
        </w:tc>
      </w:tr>
      <w:tr w:rsidR="00CA2893" w:rsidRPr="00792761" w:rsidTr="00382012">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65</w:t>
            </w:r>
          </w:p>
        </w:tc>
        <w:tc>
          <w:tcPr>
            <w:tcW w:w="8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 techo</w:t>
            </w:r>
          </w:p>
        </w:tc>
      </w:tr>
      <w:tr w:rsidR="00CA2893" w:rsidRPr="00792761" w:rsidTr="00382012">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66</w:t>
            </w:r>
          </w:p>
        </w:tc>
        <w:tc>
          <w:tcPr>
            <w:tcW w:w="8222" w:type="dxa"/>
            <w:tcBorders>
              <w:top w:val="single" w:sz="4" w:space="0" w:color="auto"/>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 apertura de techo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67</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 apertura de techo, sin laterales (esqueleto)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70</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Para líquidos no peligrosos, prueba de presión 0.45 bar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71</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Para líquidos no peligrosos, prueba de presión 1.5 bar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72</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Para líquidos no peligrosos, prueba de presión 2.65 bar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73</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Para líquidos peligrosos, prueba de presión 1.5 bar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74</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Para líquidos peligrosos, prueba de presión 2.65 bar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75</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Para líquidos peligrosos, prueba de presión 4.0 bar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76</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Para líquidos peligrosos, prueba de presión 6.0 bar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77</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Para líquidos peligrosos, prueba de presión 10.5 bar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78</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Para líquidos peligrosos, prueba de presión 22.0 bar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79</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Para líquidos peligrosos, prueba de presión (por ser desarrollado)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80</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 xml:space="preserve">Reservado para contenedores de gráneles secos (asignación de código, texto de características y notas, donde se requiera, se proporcionará por la ISO/TC 104/5C 2) </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81</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Reservado para contenedores de gráneles secos (asignación de código, texto de características y notas, donde se requiera, se proporcionará por la ISO/TC 104/5C 2)</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82</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Reservado para contenedores de gráneles secos (asignación de código, texto de características y notas, donde se requiera, se proporcionará por la ISO/TC 104/5C 2)</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83</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Reservado para contenedores de gráneles secos (asignación de código, texto de características y notas, donde se requiera, se proporcionará por la ISO/TC 104/5C 2)</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84</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Reservado para contenedores de gráneles secos (asignación de código, texto de características y notas, donde se requiera, se proporcionará por la ISO/TC 104/5C 2)</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85</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Reservado para contenedores de gráneles secos (asignación de código, texto de características y notas, donde se requiera, se proporcionará por la ISO/TC 104/5C 2)</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86</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Reservado para contenedores de gráneles secos (asignación de código, texto de características y notas, donde se requiera, se proporcionará por la ISO/TC 104/5C 2)</w:t>
            </w:r>
          </w:p>
        </w:tc>
      </w:tr>
      <w:tr w:rsidR="00CA2893" w:rsidRPr="00792761" w:rsidTr="00813C07">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87</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Reservado para contenedores de gráneles secos (asignación de código, texto de características y notas, donde se requiera, se proporcionará por la ISO/TC 104/5C 2)</w:t>
            </w:r>
          </w:p>
        </w:tc>
      </w:tr>
      <w:tr w:rsidR="00CA2893" w:rsidRPr="00792761" w:rsidTr="00813C07">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88</w:t>
            </w:r>
          </w:p>
        </w:tc>
        <w:tc>
          <w:tcPr>
            <w:tcW w:w="8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Reservado para contenedores de gráneles secos (asignación de código, texto de características y notas, donde se requiera, se proporcionará por la ISO/TC 104/5C 2)</w:t>
            </w:r>
          </w:p>
        </w:tc>
      </w:tr>
      <w:tr w:rsidR="00CA2893" w:rsidRPr="00792761" w:rsidTr="00813C07">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89</w:t>
            </w:r>
          </w:p>
        </w:tc>
        <w:tc>
          <w:tcPr>
            <w:tcW w:w="8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Reservado para contenedores de gráneles secos (asignación de código, texto de características y notas, donde se requiera, se proporcionará por la ISO/TC 104/5C 2)</w:t>
            </w:r>
          </w:p>
        </w:tc>
      </w:tr>
      <w:tr w:rsidR="00CA2893" w:rsidRPr="00792761" w:rsidTr="00382012">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90</w:t>
            </w:r>
          </w:p>
        </w:tc>
        <w:tc>
          <w:tcPr>
            <w:tcW w:w="8222" w:type="dxa"/>
            <w:tcBorders>
              <w:top w:val="single" w:sz="4" w:space="0" w:color="auto"/>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Contenedores aéreos/superficie: características del código serán desarrolladas por ISO y IATA conjuntamente. Está previsto que se ubiquen en  la numeración 90 a 99 los contenedores que se transporten en aeronaves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91</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Contenedores aéreos/superficie: características del código serán desarrolladas por ISO y IATA conjuntamente. Está previsto que se ubiquen en  la numeración 90 a 99 los contenedores que se transporten en aeronaves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92</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Contenedores aéreos/superficie: características del código serán desarrolladas por ISO y IATA conjuntamente. Está previsto que se ubiquen en  la numeración 90 a 99 los contenedores que se transporten en aeronaves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93</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Contenedores aéreos/superficie: características del código serán desarrolladas por ISO y IATA conjuntamente. Está previsto que se ubiquen en  la numeración 90 a 99 los contenedores que se transporten en aeronaves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94</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Contenedores aéreos/superficie: características del código serán desarrolladas por ISO y IATA conjuntamente. Está previsto que se ubiquen en  la numeración 90 a 99 los contenedores que se transporten en aeronaves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95</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Contenedores aéreos/superficie: características del código serán desarrolladas por ISO y IATA conjuntamente. Está previsto que se ubiquen en  la numeración 90 a 99 los contenedores que se transporten en aeronaves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96</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Contenedores aéreos/superficie: características del código serán desarrolladas por ISO y IATA conjuntamente. Está previsto que se ubiquen en  la numeración 90 a 99 los contenedores que se transporten en aeronaves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97</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Contenedores aéreos/superficie: características del código serán desarrolladas por ISO y IATA conjuntamente. Está previsto que se ubiquen en  la numeración 90 a 99 los contenedores que se transporten en aeronaves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98</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Contenedores aéreos/superficie: características del código serán desarrolladas por ISO y IATA conjuntamente. Está previsto que se ubiquen en  la numeración 90 a 99 los contenedores que se transporten en aeronaves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99</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Contenedores aéreos/superficie: características del código serán desarrolladas por ISO y IATA conjuntamente. Está previsto que se ubiquen en  la numeración 90 a 99 los contenedores que se transporten en aeronaves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20</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de 20 pies IL (apertura superior)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2B</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de 20 pies IL (sin apertura superior)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2D</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Unidad de control</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2E</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Unidad de ayuda</w:t>
            </w:r>
          </w:p>
        </w:tc>
      </w:tr>
      <w:tr w:rsidR="00CA2893" w:rsidRPr="00792761" w:rsidTr="00813C07">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2F</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Carro de ferrocarril</w:t>
            </w:r>
          </w:p>
        </w:tc>
      </w:tr>
      <w:tr w:rsidR="00CA2893" w:rsidRPr="00792761" w:rsidTr="00813C07">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40</w:t>
            </w:r>
          </w:p>
        </w:tc>
        <w:tc>
          <w:tcPr>
            <w:tcW w:w="8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de 40 pies IL (apertura superior)</w:t>
            </w:r>
          </w:p>
        </w:tc>
      </w:tr>
      <w:tr w:rsidR="00CA2893" w:rsidRPr="00792761" w:rsidTr="00813C07">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4B</w:t>
            </w:r>
          </w:p>
        </w:tc>
        <w:tc>
          <w:tcPr>
            <w:tcW w:w="8222" w:type="dxa"/>
            <w:tcBorders>
              <w:top w:val="single" w:sz="4" w:space="0" w:color="auto"/>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de 40 pies IL (sin apertura superior)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AC</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cerrado</w:t>
            </w:r>
          </w:p>
        </w:tc>
      </w:tr>
      <w:tr w:rsidR="00CA2893" w:rsidRPr="00792761" w:rsidTr="00382012">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AF</w:t>
            </w:r>
          </w:p>
        </w:tc>
        <w:tc>
          <w:tcPr>
            <w:tcW w:w="8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Carga aérea (carga suelta)</w:t>
            </w:r>
          </w:p>
        </w:tc>
      </w:tr>
      <w:tr w:rsidR="00CA2893" w:rsidRPr="00792761" w:rsidTr="00382012">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AL</w:t>
            </w:r>
          </w:p>
        </w:tc>
        <w:tc>
          <w:tcPr>
            <w:tcW w:w="8222" w:type="dxa"/>
            <w:tcBorders>
              <w:top w:val="single" w:sz="4" w:space="0" w:color="auto"/>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de aluminio (debe estar hecho de aluminio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 xml:space="preserve">AP </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Aeronave</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AT</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cerrado (Temperatura controlada)</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BC</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Carga cubierta</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BE</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Vagón de doble nivel completamente abierto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BF</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Vagón de doble nivel cerrado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BG</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Carretón</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BH</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Pantalla de Vagón de doble, con techo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BJ</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Pantalla de Vagón de doble, sin techo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BK</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de carga suelta</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BO</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Barcaza abierta</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BR</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Barcaza</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BX</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 xml:space="preserve">Furgón </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CA</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Furgón de cola</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CB</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Chasis cuello de ganso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CC</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sobre chasis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CD</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con puntos de sujeción (anillos o barras localizados en la parte superior de los muros del contenedor para colocar bultos dentro de un contenedor tipo marítimo)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CG</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tanque (gas)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CH</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Chasis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CI</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aislado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CJ</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aislado/ventilado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CK</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calefactado/Aislado/ventilado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CL</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(cierre superior – largo no especificado)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CM</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con  apertura lateral</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CN</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A5481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w:t>
            </w:r>
            <w:r w:rsidR="00CA2893" w:rsidRPr="00792761">
              <w:rPr>
                <w:rFonts w:ascii="Montserrat" w:hAnsi="Montserrat" w:cs="Calibri"/>
                <w:color w:val="000000"/>
                <w:szCs w:val="20"/>
                <w:lang w:eastAsia="es-MX"/>
              </w:rPr>
              <w:t>ontenedor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CP</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Carro de boninas abierto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CQ</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tanque grado alimenticio de líquidos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CR</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Carro de boninas cerrado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CS</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con apertura en la parte inferior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CT</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con apertura en la parte superior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CU</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(apertura superior- largo  no especificado)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CV</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Furgón cerrado</w:t>
            </w:r>
          </w:p>
        </w:tc>
      </w:tr>
      <w:tr w:rsidR="00CA2893" w:rsidRPr="00792761" w:rsidTr="00813C07">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CW</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tanque de químicos</w:t>
            </w:r>
          </w:p>
        </w:tc>
      </w:tr>
      <w:tr w:rsidR="00CA2893" w:rsidRPr="00792761" w:rsidTr="00813C07">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CX</w:t>
            </w:r>
          </w:p>
        </w:tc>
        <w:tc>
          <w:tcPr>
            <w:tcW w:w="8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tanque</w:t>
            </w:r>
          </w:p>
        </w:tc>
      </w:tr>
      <w:tr w:rsidR="00CA2893" w:rsidRPr="00792761" w:rsidTr="00813C07">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CZ</w:t>
            </w:r>
          </w:p>
        </w:tc>
        <w:tc>
          <w:tcPr>
            <w:tcW w:w="8222" w:type="dxa"/>
            <w:tcBorders>
              <w:top w:val="single" w:sz="4" w:space="0" w:color="auto"/>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refrigerado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DD</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Remolque de doble caída(base con compartimientos de doble caída)</w:t>
            </w:r>
          </w:p>
        </w:tc>
      </w:tr>
      <w:tr w:rsidR="00CA2893" w:rsidRPr="00792761" w:rsidTr="00382012">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DF</w:t>
            </w:r>
          </w:p>
        </w:tc>
        <w:tc>
          <w:tcPr>
            <w:tcW w:w="8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con puertas empotradas (las puertas del contenedor deben estar empotradas dentro de los muros internos del contenedor marítimo</w:t>
            </w:r>
          </w:p>
        </w:tc>
      </w:tr>
      <w:tr w:rsidR="00CA2893" w:rsidRPr="00792761" w:rsidTr="00382012">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DT</w:t>
            </w:r>
          </w:p>
        </w:tc>
        <w:tc>
          <w:tcPr>
            <w:tcW w:w="8222" w:type="dxa"/>
            <w:tcBorders>
              <w:top w:val="single" w:sz="4" w:space="0" w:color="auto"/>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Remolque con puerta de descarga trasera</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DX</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Furgón con sistema anti daño equipado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ET</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Cola de tren</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FH</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Base plana de tráiler con marcos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FN</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Base plana de tráiler con lateral disponibles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FP</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Carro plano con pedestal</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FR</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Base plana de tráiler con lateral disponibles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FS</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con anillos de seguridad en piso (aparatos al nivel del piso que pueden ser usado para asegurar la carga)</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FT</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Base plana de tráiler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FX</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Furgón con amortiguación</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GS</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Conjunto de generador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HB</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con barra para colgar (contenedor equipado con barras o vigas para colgar prendas de vestir)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HC</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Tolva (cubierta)</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HO</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Tolva (abierta)</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HP</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Tolva (cubierta: descarga neumática)</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HT</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Unidad principal del tren</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 xml:space="preserve">HV </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 xml:space="preserve">Furgón de alto capacidad </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HY</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 xml:space="preserve">Hydrant-cart (usado en grandes aeropuertos con sistemas de distribución instalados para hacer las </w:t>
            </w:r>
            <w:r w:rsidR="002B5368" w:rsidRPr="00792761">
              <w:rPr>
                <w:rFonts w:ascii="Montserrat" w:hAnsi="Montserrat" w:cs="Calibri"/>
                <w:color w:val="000000"/>
                <w:szCs w:val="20"/>
                <w:lang w:eastAsia="es-MX"/>
              </w:rPr>
              <w:t>entregas</w:t>
            </w:r>
            <w:r w:rsidRPr="00792761">
              <w:rPr>
                <w:rFonts w:ascii="Montserrat" w:hAnsi="Montserrat" w:cs="Calibri"/>
                <w:color w:val="000000"/>
                <w:szCs w:val="20"/>
                <w:lang w:eastAsia="es-MX"/>
              </w:rPr>
              <w:t xml:space="preserve"> dentro del avión; se debe distinguir de otros vehículos a combustibles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ID</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Idle car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IX</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Furgón aislado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LO</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Locomotora</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LS</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Estante plano de media altura</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LU</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Dispositivo de carga y descarga de equipamiento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NC</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No contenerizada</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NX</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Furgón con mamparas internas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OB</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Buque oceánico (carga suelta)</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OT</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 xml:space="preserve">Tráiler de apertura superior/cama plana </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OV</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Furgoneta de apertura superior</w:t>
            </w:r>
          </w:p>
        </w:tc>
      </w:tr>
      <w:tr w:rsidR="00CA2893" w:rsidRPr="00792761" w:rsidTr="00813C07">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PL</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plataforma</w:t>
            </w:r>
          </w:p>
        </w:tc>
      </w:tr>
      <w:tr w:rsidR="00CA2893" w:rsidRPr="00792761" w:rsidTr="00813C07">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PP</w:t>
            </w:r>
          </w:p>
        </w:tc>
        <w:tc>
          <w:tcPr>
            <w:tcW w:w="8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Fuente de poder (contenedor que en su interior lleva un motor, generador o tanque de combustible; usado para proveer de energía a los contenedores refrigerados)</w:t>
            </w:r>
          </w:p>
        </w:tc>
      </w:tr>
      <w:tr w:rsidR="00CA2893" w:rsidRPr="00792761" w:rsidTr="00813C07">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PT</w:t>
            </w:r>
          </w:p>
        </w:tc>
        <w:tc>
          <w:tcPr>
            <w:tcW w:w="8222" w:type="dxa"/>
            <w:tcBorders>
              <w:top w:val="single" w:sz="4" w:space="0" w:color="auto"/>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Tráiler protegido</w:t>
            </w:r>
          </w:p>
        </w:tc>
      </w:tr>
      <w:tr w:rsidR="00CA2893" w:rsidRPr="00792761" w:rsidTr="00382012">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PU</w:t>
            </w:r>
          </w:p>
        </w:tc>
        <w:tc>
          <w:tcPr>
            <w:tcW w:w="8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Camino pick-up</w:t>
            </w:r>
          </w:p>
        </w:tc>
      </w:tr>
      <w:tr w:rsidR="00CA2893" w:rsidRPr="00792761" w:rsidTr="00382012">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RA</w:t>
            </w:r>
          </w:p>
        </w:tc>
        <w:tc>
          <w:tcPr>
            <w:tcW w:w="8222" w:type="dxa"/>
            <w:tcBorders>
              <w:top w:val="single" w:sz="4" w:space="0" w:color="auto"/>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Bastidor fijo, cama plana de tráiler (una cama plana de tráiler con un armazón en “A”)</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RC</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Carro refrigerado (reefer)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RD</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Bastidor fijo, tráiler de doble caída</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RE</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Carro plano (mamparas al final)</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RF</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Carro plano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RG</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Góndola cubierta</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RI</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Carro góndola (mampara interiores cubiertas)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RL</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Roadrailer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RO</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Carro góndola (abierto)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RR</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Carro de ferrocarril</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RS</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Bastidor fijo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RT</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Tráiler de temperatura controlada (reefer)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SA</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Saddle (dispositivo para asegurar los contenedores a un carro de ferrocarril)</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SC</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Carro de servicio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SD</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Tráiler con caída sencilla (tráiler de cama plana con cubierta de caída)</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SK</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Coche de apilamiento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SL</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de acero (el contenedor debe ser de acero)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SR</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STAK-RAK (Un dispositivo mediante el cual todos los chasises son apilados en “bloc”)</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SS</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con laterales suaves (los muros en los contenedores marítimos debes ser planos/suaves)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ST</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Tráiler con lateral removible</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SV</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Furgoneta con largo, ancho o alto especial</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TA</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 xml:space="preserve">Tráiler calefactado/ aislado/ ventilado </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TB</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Tráiler, board</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TC</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Tráiler, carro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TF</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Tráiler, carga seca</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TG</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Tráiler, tanque de gas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TH</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Camión, apertura superior lateral</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TI</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Tráiler, térmico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TJ</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Tráiler, tanque de químicos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TK</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Tráiler, tanque (grado alimenticio-líquidos)</w:t>
            </w:r>
          </w:p>
        </w:tc>
      </w:tr>
      <w:tr w:rsidR="00CA2893" w:rsidRPr="00792761" w:rsidTr="00813C07">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TL</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Tráiler (sin mayor especificación)</w:t>
            </w:r>
          </w:p>
        </w:tc>
      </w:tr>
      <w:tr w:rsidR="00CA2893" w:rsidRPr="00792761" w:rsidTr="00813C07">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TM</w:t>
            </w:r>
          </w:p>
        </w:tc>
        <w:tc>
          <w:tcPr>
            <w:tcW w:w="8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Tráiler, aislado/ ventilado</w:t>
            </w:r>
          </w:p>
        </w:tc>
      </w:tr>
      <w:tr w:rsidR="00CA2893" w:rsidRPr="00792761" w:rsidTr="00813C07">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TN</w:t>
            </w:r>
          </w:p>
        </w:tc>
        <w:tc>
          <w:tcPr>
            <w:tcW w:w="8222" w:type="dxa"/>
            <w:tcBorders>
              <w:top w:val="single" w:sz="4" w:space="0" w:color="auto"/>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Carro tanque</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TO</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Camión apertura superior</w:t>
            </w:r>
          </w:p>
        </w:tc>
      </w:tr>
      <w:tr w:rsidR="00CA2893" w:rsidRPr="00792761" w:rsidTr="00382012">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TP</w:t>
            </w:r>
          </w:p>
        </w:tc>
        <w:tc>
          <w:tcPr>
            <w:tcW w:w="8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Tráiler neumático (Tráiler especializado con dispositivo neumático para carga y descarga)</w:t>
            </w:r>
          </w:p>
        </w:tc>
      </w:tr>
      <w:tr w:rsidR="00CA2893" w:rsidRPr="00792761" w:rsidTr="00382012">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TQ</w:t>
            </w:r>
          </w:p>
        </w:tc>
        <w:tc>
          <w:tcPr>
            <w:tcW w:w="8222" w:type="dxa"/>
            <w:tcBorders>
              <w:top w:val="single" w:sz="4" w:space="0" w:color="auto"/>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Tráiler con calentador eléctrico(Tráiler con la capacidad de evitar el congelamiento del producto)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TR</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Tractor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TT</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Tráiler telescópico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TU</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Camión apertura superior lado bajo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TV</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Camión furgoneta</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TW</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Tráiler refrigerado (Tráiler refrigerado con la capacidad de mantener congelado el producto)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UA</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 xml:space="preserve">Carro de ferrocarril de 3 niveles de 20 pies </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UB</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Carro de ferrocarril de 3 niveles blindado, completamente cerrado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UC</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Carro de ferrocarril de 3 niveles, con techo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UD</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Carro de ferrocarril de 3 niveles, sin  techo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UE</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Carro de ferrocarril de 3 niveles con puertas, sin techo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UL</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Unit Load Device (ULD)</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UP</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mejorado para mayores pesos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VA</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con ventilas (contenedor seco con ventilas que permitan el cruce de aire</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VE</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Buque oceánico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VL</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Buque de lago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VR</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 xml:space="preserve">Buque oceánico, Rollon-Rolloff </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VS</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Buque oceánico, de latigazo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VT</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Buque oceánico de contenedores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WR</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con lados ondulados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WY</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Carro de ferrocarril de mantenimiento</w:t>
            </w:r>
          </w:p>
        </w:tc>
      </w:tr>
      <w:tr w:rsidR="00CA2893" w:rsidRPr="00792761" w:rsidTr="00382012">
        <w:trPr>
          <w:trHeight w:val="300"/>
        </w:trPr>
        <w:tc>
          <w:tcPr>
            <w:tcW w:w="1006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2893" w:rsidRPr="00792761" w:rsidRDefault="00CA2893" w:rsidP="00CA2893">
            <w:pPr>
              <w:jc w:val="left"/>
              <w:rPr>
                <w:rFonts w:ascii="Montserrat" w:hAnsi="Montserrat" w:cs="Calibri"/>
                <w:b/>
                <w:color w:val="000000"/>
                <w:szCs w:val="20"/>
                <w:lang w:eastAsia="es-MX"/>
              </w:rPr>
            </w:pPr>
            <w:r w:rsidRPr="00792761">
              <w:rPr>
                <w:rFonts w:ascii="Montserrat" w:hAnsi="Montserrat" w:cs="Calibri"/>
                <w:b/>
                <w:color w:val="000000"/>
                <w:szCs w:val="20"/>
                <w:lang w:eastAsia="es-MX"/>
              </w:rPr>
              <w:t>El tercer y cuarto carácter del código del apéndice identifican el tipo de contenedor/equipamiento debajo.</w:t>
            </w:r>
          </w:p>
        </w:tc>
      </w:tr>
      <w:tr w:rsidR="00CA2893" w:rsidRPr="00792761" w:rsidTr="00382012">
        <w:trPr>
          <w:trHeight w:val="300"/>
        </w:trPr>
        <w:tc>
          <w:tcPr>
            <w:tcW w:w="1006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2893" w:rsidRPr="00792761" w:rsidRDefault="00CA2893" w:rsidP="00CA2893">
            <w:pPr>
              <w:jc w:val="left"/>
              <w:rPr>
                <w:rFonts w:ascii="Montserrat" w:hAnsi="Montserrat" w:cs="Arial"/>
                <w:b/>
                <w:color w:val="000000"/>
                <w:szCs w:val="20"/>
                <w:lang w:eastAsia="es-MX"/>
              </w:rPr>
            </w:pPr>
            <w:r w:rsidRPr="00792761">
              <w:rPr>
                <w:rFonts w:ascii="Montserrat" w:hAnsi="Montserrat" w:cs="Arial"/>
                <w:b/>
                <w:color w:val="000000"/>
                <w:szCs w:val="20"/>
                <w:lang w:eastAsia="es-MX"/>
              </w:rPr>
              <w:t>Contenedores/equipamiento de uso general</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G0</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Apertura(s)en uno o ambos extremos</w:t>
            </w:r>
          </w:p>
        </w:tc>
      </w:tr>
      <w:tr w:rsidR="00CA2893" w:rsidRPr="00792761" w:rsidTr="00382012">
        <w:trPr>
          <w:trHeight w:val="36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G1</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Ventilaciones pasivas en la parte superior del espacio de carga – El área total transversal &lt; 25 cm</w:t>
            </w:r>
            <w:r w:rsidRPr="00792761">
              <w:rPr>
                <w:rFonts w:ascii="Montserrat" w:hAnsi="Montserrat"/>
                <w:color w:val="000000"/>
                <w:szCs w:val="20"/>
                <w:vertAlign w:val="superscript"/>
                <w:lang w:eastAsia="es-MX"/>
              </w:rPr>
              <w:t>2</w:t>
            </w:r>
            <w:r w:rsidRPr="00792761">
              <w:rPr>
                <w:rFonts w:ascii="Montserrat" w:hAnsi="Montserrat"/>
                <w:color w:val="000000"/>
                <w:szCs w:val="20"/>
                <w:lang w:eastAsia="es-MX"/>
              </w:rPr>
              <w:t>/m de la longitud de nominal del Contenedor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G2</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Apertura(s) en uno o ambos extremos, aperturas adicionales “completas” en uno o ambos lados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G3</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Apertura(s) en uno o ambos extremos, adicional apertura(s) parcial(es) en uno o ambos lados.</w:t>
            </w:r>
          </w:p>
        </w:tc>
      </w:tr>
      <w:tr w:rsidR="00CA2893" w:rsidRPr="00792761" w:rsidTr="00813C07">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K0</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tanque no liquido DG</w:t>
            </w:r>
          </w:p>
        </w:tc>
      </w:tr>
      <w:tr w:rsidR="00CA2893" w:rsidRPr="00792761" w:rsidTr="00813C07">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K1</w:t>
            </w:r>
          </w:p>
        </w:tc>
        <w:tc>
          <w:tcPr>
            <w:tcW w:w="8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tanque liquido DG</w:t>
            </w:r>
          </w:p>
        </w:tc>
      </w:tr>
      <w:tr w:rsidR="00CA2893" w:rsidRPr="00792761" w:rsidTr="00813C07">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K2</w:t>
            </w:r>
          </w:p>
        </w:tc>
        <w:tc>
          <w:tcPr>
            <w:tcW w:w="8222" w:type="dxa"/>
            <w:tcBorders>
              <w:top w:val="single" w:sz="4" w:space="0" w:color="auto"/>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tanque liquido DG</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K3</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tanque liquido DG</w:t>
            </w:r>
          </w:p>
        </w:tc>
      </w:tr>
      <w:tr w:rsidR="00CA2893" w:rsidRPr="00792761" w:rsidTr="00382012">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K8</w:t>
            </w:r>
          </w:p>
        </w:tc>
        <w:tc>
          <w:tcPr>
            <w:tcW w:w="8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Contenedor tanque Gas</w:t>
            </w:r>
          </w:p>
        </w:tc>
      </w:tr>
      <w:tr w:rsidR="00CA2893" w:rsidRPr="00792761" w:rsidTr="00382012">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V0</w:t>
            </w:r>
          </w:p>
        </w:tc>
        <w:tc>
          <w:tcPr>
            <w:tcW w:w="8222" w:type="dxa"/>
            <w:tcBorders>
              <w:top w:val="single" w:sz="4" w:space="0" w:color="auto"/>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 xml:space="preserve">Sistema no mecánico, ventilación en la parte superior o inferior del espacio de carga </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V2</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Sistema de ventilación mecánico, localización interna</w:t>
            </w:r>
          </w:p>
        </w:tc>
      </w:tr>
      <w:tr w:rsidR="00CA2893" w:rsidRPr="00792761" w:rsidTr="00382012">
        <w:trPr>
          <w:trHeight w:val="300"/>
        </w:trPr>
        <w:tc>
          <w:tcPr>
            <w:tcW w:w="1006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2893" w:rsidRPr="00792761" w:rsidRDefault="00CA2893" w:rsidP="00CA2893">
            <w:pPr>
              <w:jc w:val="left"/>
              <w:rPr>
                <w:rFonts w:ascii="Montserrat" w:hAnsi="Montserrat" w:cs="Calibri"/>
                <w:b/>
                <w:color w:val="000000"/>
                <w:szCs w:val="20"/>
                <w:lang w:eastAsia="es-MX"/>
              </w:rPr>
            </w:pPr>
            <w:r w:rsidRPr="00792761">
              <w:rPr>
                <w:rFonts w:ascii="Montserrat" w:hAnsi="Montserrat" w:cs="Calibri"/>
                <w:b/>
                <w:color w:val="000000"/>
                <w:szCs w:val="20"/>
                <w:lang w:eastAsia="es-MX"/>
              </w:rPr>
              <w:t>Contenedor de carga seca</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B0</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Cerrado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B1</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Hermético</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B3</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Descarga horizontal, prueba de presión 1.5 bar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B4</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Descarga horizontal, prueba de presión 2.65 bar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B5</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Rampa de descarga, prueba de presión 1.5 bar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B6</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Rampa de descarga, prueba de presión 2.65 bar</w:t>
            </w:r>
          </w:p>
        </w:tc>
      </w:tr>
      <w:tr w:rsidR="00CA2893" w:rsidRPr="00792761" w:rsidTr="00382012">
        <w:trPr>
          <w:trHeight w:val="300"/>
        </w:trPr>
        <w:tc>
          <w:tcPr>
            <w:tcW w:w="1006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2893" w:rsidRPr="00792761" w:rsidRDefault="00CA2893" w:rsidP="00CA2893">
            <w:pPr>
              <w:jc w:val="left"/>
              <w:rPr>
                <w:rFonts w:ascii="Montserrat" w:hAnsi="Montserrat" w:cs="Arial"/>
                <w:b/>
                <w:color w:val="000000"/>
                <w:szCs w:val="20"/>
                <w:lang w:eastAsia="es-MX"/>
              </w:rPr>
            </w:pPr>
            <w:r w:rsidRPr="00792761">
              <w:rPr>
                <w:rFonts w:ascii="Montserrat" w:hAnsi="Montserrat" w:cs="Arial"/>
                <w:b/>
                <w:color w:val="000000"/>
                <w:szCs w:val="20"/>
                <w:lang w:eastAsia="es-MX"/>
              </w:rPr>
              <w:t>Contenedores de carga nombrados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S0</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 xml:space="preserve">Portador de ganado </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S1</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Portador de automóviles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S2</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Portador de pescado vivo</w:t>
            </w:r>
          </w:p>
        </w:tc>
      </w:tr>
      <w:tr w:rsidR="00CA2893" w:rsidRPr="00792761" w:rsidTr="00382012">
        <w:trPr>
          <w:trHeight w:val="315"/>
        </w:trPr>
        <w:tc>
          <w:tcPr>
            <w:tcW w:w="1006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2893" w:rsidRPr="00792761" w:rsidRDefault="00CA2893" w:rsidP="00CA2893">
            <w:pPr>
              <w:jc w:val="left"/>
              <w:rPr>
                <w:rFonts w:ascii="Montserrat" w:hAnsi="Montserrat" w:cs="Calibri"/>
                <w:b/>
                <w:color w:val="000000"/>
                <w:szCs w:val="20"/>
                <w:lang w:eastAsia="es-MX"/>
              </w:rPr>
            </w:pPr>
            <w:r w:rsidRPr="00792761">
              <w:rPr>
                <w:rFonts w:ascii="Montserrat" w:hAnsi="Montserrat" w:cs="Calibri"/>
                <w:b/>
                <w:color w:val="000000"/>
                <w:szCs w:val="20"/>
                <w:lang w:eastAsia="es-MX"/>
              </w:rPr>
              <w:t>Contenedores térmicos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R0</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Refrigerado mecánicamente</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R1</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Refrigerado y calefactado mecánicamente</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R2</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Refrigerado mecánicamente</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R3</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Refrigerado y calefactado mecánicamente</w:t>
            </w:r>
          </w:p>
        </w:tc>
      </w:tr>
      <w:tr w:rsidR="00CA2893" w:rsidRPr="00792761" w:rsidTr="00382012">
        <w:trPr>
          <w:trHeight w:val="315"/>
        </w:trPr>
        <w:tc>
          <w:tcPr>
            <w:tcW w:w="1006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2893" w:rsidRPr="00792761" w:rsidRDefault="00CA2893" w:rsidP="00CA2893">
            <w:pPr>
              <w:jc w:val="left"/>
              <w:rPr>
                <w:rFonts w:ascii="Montserrat" w:hAnsi="Montserrat" w:cs="Arial"/>
                <w:b/>
                <w:color w:val="000000"/>
                <w:szCs w:val="20"/>
                <w:lang w:eastAsia="es-MX"/>
              </w:rPr>
            </w:pPr>
            <w:r w:rsidRPr="00792761">
              <w:rPr>
                <w:rFonts w:ascii="Montserrat" w:hAnsi="Montserrat" w:cs="Arial"/>
                <w:b/>
                <w:color w:val="000000"/>
                <w:szCs w:val="20"/>
                <w:lang w:eastAsia="es-MX"/>
              </w:rPr>
              <w:t>Contenedores térmicos</w:t>
            </w:r>
          </w:p>
        </w:tc>
      </w:tr>
      <w:tr w:rsidR="00CA2893" w:rsidRPr="00792761" w:rsidTr="00382012">
        <w:trPr>
          <w:trHeight w:val="36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H0</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Refrigerado y/o calentado con equipo removible localizado EXTERNAMENTE – contenedores deben tener valores “K” de</w:t>
            </w:r>
            <w:r w:rsidRPr="00792761">
              <w:rPr>
                <w:rFonts w:ascii="Montserrat" w:hAnsi="Montserrat"/>
                <w:i/>
                <w:iCs/>
                <w:color w:val="000000"/>
                <w:szCs w:val="20"/>
                <w:lang w:eastAsia="es-MX"/>
              </w:rPr>
              <w:t xml:space="preserve"> K</w:t>
            </w:r>
            <w:r w:rsidRPr="00792761">
              <w:rPr>
                <w:rFonts w:ascii="Montserrat" w:hAnsi="Montserrat"/>
                <w:color w:val="000000"/>
                <w:szCs w:val="20"/>
                <w:vertAlign w:val="subscript"/>
                <w:lang w:eastAsia="es-MX"/>
              </w:rPr>
              <w:t>max</w:t>
            </w:r>
            <w:r w:rsidRPr="00792761">
              <w:rPr>
                <w:rFonts w:ascii="Montserrat" w:hAnsi="Montserrat"/>
                <w:color w:val="000000"/>
                <w:szCs w:val="20"/>
                <w:lang w:eastAsia="es-MX"/>
              </w:rPr>
              <w:t xml:space="preserve"> &lt; 0.4 W/(m</w:t>
            </w:r>
            <w:r w:rsidRPr="00792761">
              <w:rPr>
                <w:rFonts w:ascii="Montserrat" w:hAnsi="Montserrat"/>
                <w:color w:val="000000"/>
                <w:szCs w:val="20"/>
                <w:vertAlign w:val="superscript"/>
                <w:lang w:eastAsia="es-MX"/>
              </w:rPr>
              <w:t>2</w:t>
            </w:r>
            <w:r w:rsidRPr="00792761">
              <w:rPr>
                <w:rFonts w:ascii="Montserrat" w:hAnsi="Montserrat"/>
                <w:color w:val="000000"/>
                <w:szCs w:val="20"/>
                <w:lang w:eastAsia="es-MX"/>
              </w:rPr>
              <w:t>.</w:t>
            </w:r>
            <w:r w:rsidRPr="00792761">
              <w:rPr>
                <w:rFonts w:ascii="Montserrat" w:hAnsi="Montserrat"/>
                <w:color w:val="000000"/>
                <w:szCs w:val="20"/>
                <w:vertAlign w:val="superscript"/>
                <w:lang w:eastAsia="es-MX"/>
              </w:rPr>
              <w:t>o</w:t>
            </w:r>
            <w:r w:rsidRPr="00792761">
              <w:rPr>
                <w:rFonts w:ascii="Montserrat" w:hAnsi="Montserrat"/>
                <w:color w:val="000000"/>
                <w:szCs w:val="20"/>
                <w:lang w:eastAsia="es-MX"/>
              </w:rPr>
              <w:t>C).</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H1</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Refrigerado y/o calentado con equipo removible localizado INTERNAMENTE</w:t>
            </w:r>
          </w:p>
        </w:tc>
      </w:tr>
      <w:tr w:rsidR="00CA2893" w:rsidRPr="00792761" w:rsidTr="00382012">
        <w:trPr>
          <w:trHeight w:val="36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H2</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Refrigerado y/o calentado con equipo removible localizado EXTERNAMENTE – contenedores deben tener valores “K” de</w:t>
            </w:r>
            <w:r w:rsidRPr="00792761">
              <w:rPr>
                <w:rFonts w:ascii="Montserrat" w:hAnsi="Montserrat"/>
                <w:i/>
                <w:iCs/>
                <w:color w:val="000000"/>
                <w:szCs w:val="20"/>
                <w:lang w:eastAsia="es-MX"/>
              </w:rPr>
              <w:t xml:space="preserve"> K</w:t>
            </w:r>
            <w:r w:rsidRPr="00792761">
              <w:rPr>
                <w:rFonts w:ascii="Montserrat" w:hAnsi="Montserrat"/>
                <w:color w:val="000000"/>
                <w:szCs w:val="20"/>
                <w:vertAlign w:val="subscript"/>
                <w:lang w:eastAsia="es-MX"/>
              </w:rPr>
              <w:t>max</w:t>
            </w:r>
            <w:r w:rsidRPr="00792761">
              <w:rPr>
                <w:rFonts w:ascii="Montserrat" w:hAnsi="Montserrat"/>
                <w:color w:val="000000"/>
                <w:szCs w:val="20"/>
                <w:lang w:eastAsia="es-MX"/>
              </w:rPr>
              <w:t xml:space="preserve"> &lt; 0.7 W/(m</w:t>
            </w:r>
            <w:r w:rsidRPr="00792761">
              <w:rPr>
                <w:rFonts w:ascii="Montserrat" w:hAnsi="Montserrat"/>
                <w:color w:val="000000"/>
                <w:szCs w:val="20"/>
                <w:vertAlign w:val="superscript"/>
                <w:lang w:eastAsia="es-MX"/>
              </w:rPr>
              <w:t>2</w:t>
            </w:r>
            <w:r w:rsidRPr="00792761">
              <w:rPr>
                <w:rFonts w:ascii="Montserrat" w:hAnsi="Montserrat"/>
                <w:color w:val="000000"/>
                <w:szCs w:val="20"/>
                <w:lang w:eastAsia="es-MX"/>
              </w:rPr>
              <w:t>.</w:t>
            </w:r>
            <w:r w:rsidRPr="00792761">
              <w:rPr>
                <w:rFonts w:ascii="Montserrat" w:hAnsi="Montserrat"/>
                <w:color w:val="000000"/>
                <w:szCs w:val="20"/>
                <w:vertAlign w:val="superscript"/>
                <w:lang w:eastAsia="es-MX"/>
              </w:rPr>
              <w:t>o</w:t>
            </w:r>
            <w:r w:rsidRPr="00792761">
              <w:rPr>
                <w:rFonts w:ascii="Montserrat" w:hAnsi="Montserrat"/>
                <w:color w:val="000000"/>
                <w:szCs w:val="20"/>
                <w:lang w:eastAsia="es-MX"/>
              </w:rPr>
              <w:t>C).</w:t>
            </w:r>
          </w:p>
        </w:tc>
      </w:tr>
      <w:tr w:rsidR="00CA2893" w:rsidRPr="00792761" w:rsidTr="00382012">
        <w:trPr>
          <w:trHeight w:val="37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H5</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Aislado – los contenedores deben tener aislación de valores "</w:t>
            </w:r>
            <w:r w:rsidRPr="00792761">
              <w:rPr>
                <w:rFonts w:ascii="Montserrat" w:hAnsi="Montserrat"/>
                <w:i/>
                <w:iCs/>
                <w:color w:val="000000"/>
                <w:szCs w:val="20"/>
                <w:lang w:eastAsia="es-MX"/>
              </w:rPr>
              <w:t>K</w:t>
            </w:r>
            <w:r w:rsidRPr="00792761">
              <w:rPr>
                <w:rFonts w:ascii="Montserrat" w:hAnsi="Montserrat"/>
                <w:color w:val="000000"/>
                <w:szCs w:val="20"/>
                <w:lang w:eastAsia="es-MX"/>
              </w:rPr>
              <w:t xml:space="preserve">" valores de </w:t>
            </w:r>
            <w:r w:rsidRPr="00792761">
              <w:rPr>
                <w:rFonts w:ascii="Montserrat" w:hAnsi="Montserrat"/>
                <w:i/>
                <w:iCs/>
                <w:color w:val="000000"/>
                <w:szCs w:val="20"/>
                <w:lang w:eastAsia="es-MX"/>
              </w:rPr>
              <w:t>K</w:t>
            </w:r>
            <w:r w:rsidRPr="00792761">
              <w:rPr>
                <w:rFonts w:ascii="Montserrat" w:hAnsi="Montserrat"/>
                <w:color w:val="000000"/>
                <w:szCs w:val="20"/>
                <w:vertAlign w:val="subscript"/>
                <w:lang w:eastAsia="es-MX"/>
              </w:rPr>
              <w:t>max</w:t>
            </w:r>
            <w:r w:rsidRPr="00792761">
              <w:rPr>
                <w:rFonts w:ascii="Montserrat" w:hAnsi="Montserrat"/>
                <w:color w:val="000000"/>
                <w:szCs w:val="20"/>
                <w:lang w:eastAsia="es-MX"/>
              </w:rPr>
              <w:t xml:space="preserve"> &lt; 0.4 W/(m</w:t>
            </w:r>
            <w:r w:rsidRPr="00792761">
              <w:rPr>
                <w:rFonts w:ascii="Montserrat" w:hAnsi="Montserrat"/>
                <w:color w:val="000000"/>
                <w:szCs w:val="20"/>
                <w:vertAlign w:val="superscript"/>
                <w:lang w:eastAsia="es-MX"/>
              </w:rPr>
              <w:t>2</w:t>
            </w:r>
            <w:r w:rsidRPr="00792761">
              <w:rPr>
                <w:rFonts w:ascii="Montserrat" w:hAnsi="Montserrat"/>
                <w:color w:val="000000"/>
                <w:szCs w:val="20"/>
                <w:lang w:eastAsia="es-MX"/>
              </w:rPr>
              <w:t>.</w:t>
            </w:r>
            <w:r w:rsidRPr="00792761">
              <w:rPr>
                <w:rFonts w:ascii="Montserrat" w:hAnsi="Montserrat"/>
                <w:color w:val="000000"/>
                <w:szCs w:val="20"/>
                <w:vertAlign w:val="superscript"/>
                <w:lang w:eastAsia="es-MX"/>
              </w:rPr>
              <w:t>o</w:t>
            </w:r>
            <w:r w:rsidRPr="00792761">
              <w:rPr>
                <w:rFonts w:ascii="Montserrat" w:hAnsi="Montserrat"/>
                <w:color w:val="000000"/>
                <w:szCs w:val="20"/>
                <w:lang w:eastAsia="es-MX"/>
              </w:rPr>
              <w:t>C).</w:t>
            </w:r>
          </w:p>
        </w:tc>
      </w:tr>
      <w:tr w:rsidR="00CA2893" w:rsidRPr="00792761" w:rsidTr="00382012">
        <w:trPr>
          <w:trHeight w:val="36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H6</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Aislado – los contenedores deben tener aislación de valores "</w:t>
            </w:r>
            <w:r w:rsidRPr="00792761">
              <w:rPr>
                <w:rFonts w:ascii="Montserrat" w:hAnsi="Montserrat"/>
                <w:i/>
                <w:iCs/>
                <w:color w:val="000000"/>
                <w:szCs w:val="20"/>
                <w:lang w:eastAsia="es-MX"/>
              </w:rPr>
              <w:t>K</w:t>
            </w:r>
            <w:r w:rsidRPr="00792761">
              <w:rPr>
                <w:rFonts w:ascii="Montserrat" w:hAnsi="Montserrat"/>
                <w:color w:val="000000"/>
                <w:szCs w:val="20"/>
                <w:lang w:eastAsia="es-MX"/>
              </w:rPr>
              <w:t xml:space="preserve">" valores de </w:t>
            </w:r>
            <w:r w:rsidRPr="00792761">
              <w:rPr>
                <w:rFonts w:ascii="Montserrat" w:hAnsi="Montserrat"/>
                <w:i/>
                <w:iCs/>
                <w:color w:val="000000"/>
                <w:szCs w:val="20"/>
                <w:lang w:eastAsia="es-MX"/>
              </w:rPr>
              <w:t>K</w:t>
            </w:r>
            <w:r w:rsidRPr="00792761">
              <w:rPr>
                <w:rFonts w:ascii="Montserrat" w:hAnsi="Montserrat"/>
                <w:color w:val="000000"/>
                <w:szCs w:val="20"/>
                <w:vertAlign w:val="subscript"/>
                <w:lang w:eastAsia="es-MX"/>
              </w:rPr>
              <w:t>max</w:t>
            </w:r>
            <w:r w:rsidRPr="00792761">
              <w:rPr>
                <w:rFonts w:ascii="Montserrat" w:hAnsi="Montserrat"/>
                <w:color w:val="000000"/>
                <w:szCs w:val="20"/>
                <w:lang w:eastAsia="es-MX"/>
              </w:rPr>
              <w:t xml:space="preserve"> &lt; 0.7 W/(m</w:t>
            </w:r>
            <w:r w:rsidRPr="00792761">
              <w:rPr>
                <w:rFonts w:ascii="Montserrat" w:hAnsi="Montserrat"/>
                <w:color w:val="000000"/>
                <w:szCs w:val="20"/>
                <w:vertAlign w:val="superscript"/>
                <w:lang w:eastAsia="es-MX"/>
              </w:rPr>
              <w:t>2</w:t>
            </w:r>
            <w:r w:rsidRPr="00792761">
              <w:rPr>
                <w:rFonts w:ascii="Montserrat" w:hAnsi="Montserrat"/>
                <w:color w:val="000000"/>
                <w:szCs w:val="20"/>
                <w:lang w:eastAsia="es-MX"/>
              </w:rPr>
              <w:t>.</w:t>
            </w:r>
            <w:r w:rsidRPr="00792761">
              <w:rPr>
                <w:rFonts w:ascii="Montserrat" w:hAnsi="Montserrat"/>
                <w:color w:val="000000"/>
                <w:szCs w:val="20"/>
                <w:vertAlign w:val="superscript"/>
                <w:lang w:eastAsia="es-MX"/>
              </w:rPr>
              <w:t>o</w:t>
            </w:r>
            <w:r w:rsidRPr="00792761">
              <w:rPr>
                <w:rFonts w:ascii="Montserrat" w:hAnsi="Montserrat"/>
                <w:color w:val="000000"/>
                <w:szCs w:val="20"/>
                <w:lang w:eastAsia="es-MX"/>
              </w:rPr>
              <w:t>C).</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U0</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Apertura(s)en uno o ambos extremos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U1</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Apertura(s) en uno o ambos extremos, adicional apertura(s) parcial(es) en uno o ambos extremos.</w:t>
            </w:r>
          </w:p>
        </w:tc>
      </w:tr>
      <w:tr w:rsidR="00CA2893" w:rsidRPr="00792761" w:rsidTr="00813C07">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U2</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 xml:space="preserve">Apertura(s) en uno o ambos extremos, adicional a apertura de techo, adicional a la apertura de uno o ambos lados </w:t>
            </w:r>
          </w:p>
        </w:tc>
      </w:tr>
      <w:tr w:rsidR="00CA2893" w:rsidRPr="00792761" w:rsidTr="00813C07">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U3</w:t>
            </w:r>
          </w:p>
        </w:tc>
        <w:tc>
          <w:tcPr>
            <w:tcW w:w="8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Apertura(s) de uno o ambos extremos, adicional apertura en uno o ambos lados, adicionalmente se remueven los cuadros superiores de las puertas laterales</w:t>
            </w:r>
          </w:p>
        </w:tc>
      </w:tr>
      <w:tr w:rsidR="00CA2893" w:rsidRPr="00792761" w:rsidTr="00813C07">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U4</w:t>
            </w:r>
          </w:p>
        </w:tc>
        <w:tc>
          <w:tcPr>
            <w:tcW w:w="8222" w:type="dxa"/>
            <w:tcBorders>
              <w:top w:val="single" w:sz="4" w:space="0" w:color="auto"/>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Apertura(s) de uno o ambos extremos, adicional apertura “parcial” de un lado y apertura “completa” del otro.</w:t>
            </w:r>
          </w:p>
        </w:tc>
      </w:tr>
      <w:tr w:rsidR="00CA2893" w:rsidRPr="00792761" w:rsidTr="00382012">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U5</w:t>
            </w:r>
          </w:p>
        </w:tc>
        <w:tc>
          <w:tcPr>
            <w:tcW w:w="8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Apertura superior sin puertas</w:t>
            </w:r>
          </w:p>
        </w:tc>
      </w:tr>
      <w:tr w:rsidR="00CA2893" w:rsidRPr="00792761" w:rsidTr="00382012">
        <w:trPr>
          <w:trHeight w:val="300"/>
        </w:trPr>
        <w:tc>
          <w:tcPr>
            <w:tcW w:w="1006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2893" w:rsidRPr="00792761" w:rsidRDefault="00CA2893" w:rsidP="00CA2893">
            <w:pPr>
              <w:jc w:val="left"/>
              <w:rPr>
                <w:rFonts w:ascii="Montserrat" w:hAnsi="Montserrat" w:cs="Calibri"/>
                <w:b/>
                <w:color w:val="000000"/>
                <w:szCs w:val="20"/>
                <w:lang w:eastAsia="es-MX"/>
              </w:rPr>
            </w:pPr>
            <w:r w:rsidRPr="00792761">
              <w:rPr>
                <w:rFonts w:ascii="Montserrat" w:hAnsi="Montserrat" w:cs="Calibri"/>
                <w:b/>
                <w:color w:val="000000"/>
                <w:szCs w:val="20"/>
                <w:lang w:eastAsia="es-MX"/>
              </w:rPr>
              <w:t>Plataforma (contenedor)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P0</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Plataforma (contenedor)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P1</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 tramos finales acondicionados (2)</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P2</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 postes acondicionados, también anclados o con poste superior removible</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P3</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Estructura completa con extremos articulados</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P4</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 postes plegables, también anclados o con poste superior removible</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P5</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Con apertura de techo, sin laterales (esqueleto)</w:t>
            </w:r>
          </w:p>
        </w:tc>
      </w:tr>
      <w:tr w:rsidR="00CA2893" w:rsidRPr="00792761" w:rsidTr="00382012">
        <w:trPr>
          <w:trHeight w:val="315"/>
        </w:trPr>
        <w:tc>
          <w:tcPr>
            <w:tcW w:w="1006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A2893" w:rsidRPr="00792761" w:rsidRDefault="00CA2893" w:rsidP="00CA2893">
            <w:pPr>
              <w:jc w:val="left"/>
              <w:rPr>
                <w:rFonts w:ascii="Montserrat" w:hAnsi="Montserrat" w:cs="Arial"/>
                <w:b/>
                <w:color w:val="000000"/>
                <w:szCs w:val="20"/>
                <w:lang w:eastAsia="es-MX"/>
              </w:rPr>
            </w:pPr>
            <w:r w:rsidRPr="00792761">
              <w:rPr>
                <w:rFonts w:ascii="Montserrat" w:hAnsi="Montserrat" w:cs="Arial"/>
                <w:b/>
                <w:color w:val="000000"/>
                <w:szCs w:val="20"/>
                <w:lang w:eastAsia="es-MX"/>
              </w:rPr>
              <w:t>Tanque (contenedor)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T0</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Presión mínima 0.45 bar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T1</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Presión mínima 1.5 bar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T2</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Presión mínima 2.65 bar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T3</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Presión mínima 1.5 bar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T4</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Presión mínima 2.65 bar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T5</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Presión mínima 4.0 bar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T6</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Presión mínima 6.0 bar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T7</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Presión mínima 9.1 bar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Calibri"/>
                <w:color w:val="000000"/>
                <w:szCs w:val="20"/>
                <w:lang w:eastAsia="es-MX"/>
              </w:rPr>
            </w:pPr>
            <w:r w:rsidRPr="00792761">
              <w:rPr>
                <w:rFonts w:ascii="Montserrat" w:hAnsi="Montserrat" w:cs="Calibri"/>
                <w:color w:val="000000"/>
                <w:szCs w:val="20"/>
                <w:lang w:eastAsia="es-MX"/>
              </w:rPr>
              <w:t>T8</w:t>
            </w:r>
          </w:p>
        </w:tc>
        <w:tc>
          <w:tcPr>
            <w:tcW w:w="8222" w:type="dxa"/>
            <w:tcBorders>
              <w:top w:val="nil"/>
              <w:left w:val="nil"/>
              <w:bottom w:val="single" w:sz="4" w:space="0" w:color="auto"/>
              <w:right w:val="single" w:sz="4" w:space="0" w:color="auto"/>
            </w:tcBorders>
            <w:shd w:val="clear" w:color="auto" w:fill="auto"/>
            <w:noWrap/>
            <w:vAlign w:val="center"/>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Presión mínima 22 bar</w:t>
            </w:r>
          </w:p>
        </w:tc>
      </w:tr>
      <w:tr w:rsidR="00CA2893" w:rsidRPr="00792761" w:rsidTr="00382012">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A2893" w:rsidRPr="00792761" w:rsidRDefault="00CA2893" w:rsidP="00CA2893">
            <w:pPr>
              <w:jc w:val="center"/>
              <w:rPr>
                <w:rFonts w:ascii="Montserrat" w:hAnsi="Montserrat" w:cs="Arial"/>
                <w:color w:val="000000"/>
                <w:szCs w:val="20"/>
                <w:lang w:eastAsia="es-MX"/>
              </w:rPr>
            </w:pPr>
            <w:r w:rsidRPr="00792761">
              <w:rPr>
                <w:rFonts w:ascii="Montserrat" w:hAnsi="Montserrat" w:cs="Arial"/>
                <w:color w:val="000000"/>
                <w:szCs w:val="20"/>
                <w:lang w:eastAsia="es-MX"/>
              </w:rPr>
              <w:t>T9</w:t>
            </w:r>
          </w:p>
        </w:tc>
        <w:tc>
          <w:tcPr>
            <w:tcW w:w="8222" w:type="dxa"/>
            <w:tcBorders>
              <w:top w:val="nil"/>
              <w:left w:val="nil"/>
              <w:bottom w:val="single" w:sz="4" w:space="0" w:color="auto"/>
              <w:right w:val="single" w:sz="4" w:space="0" w:color="auto"/>
            </w:tcBorders>
            <w:shd w:val="clear" w:color="auto" w:fill="auto"/>
            <w:noWrap/>
            <w:vAlign w:val="bottom"/>
            <w:hideMark/>
          </w:tcPr>
          <w:p w:rsidR="00CA2893" w:rsidRPr="00792761" w:rsidRDefault="00CA2893" w:rsidP="00CA2893">
            <w:pPr>
              <w:jc w:val="left"/>
              <w:rPr>
                <w:rFonts w:ascii="Montserrat" w:hAnsi="Montserrat" w:cs="Calibri"/>
                <w:color w:val="000000"/>
                <w:szCs w:val="20"/>
                <w:lang w:eastAsia="es-MX"/>
              </w:rPr>
            </w:pPr>
            <w:r w:rsidRPr="00792761">
              <w:rPr>
                <w:rFonts w:ascii="Montserrat" w:hAnsi="Montserrat" w:cs="Calibri"/>
                <w:color w:val="000000"/>
                <w:szCs w:val="20"/>
                <w:lang w:eastAsia="es-MX"/>
              </w:rPr>
              <w:t>Presión mínima (por desarrollar)</w:t>
            </w:r>
          </w:p>
        </w:tc>
      </w:tr>
    </w:tbl>
    <w:p w:rsidR="00097CC4" w:rsidRPr="00792761" w:rsidRDefault="00097CC4" w:rsidP="00C37004">
      <w:pPr>
        <w:tabs>
          <w:tab w:val="left" w:pos="3260"/>
        </w:tabs>
        <w:rPr>
          <w:rFonts w:ascii="Montserrat" w:hAnsi="Montserrat"/>
          <w:szCs w:val="20"/>
        </w:rPr>
      </w:pPr>
    </w:p>
    <w:p w:rsidR="00106428" w:rsidRPr="00792761" w:rsidRDefault="00106428" w:rsidP="00C37004">
      <w:pPr>
        <w:tabs>
          <w:tab w:val="left" w:pos="3260"/>
        </w:tabs>
        <w:rPr>
          <w:rFonts w:ascii="Montserrat" w:hAnsi="Montserrat"/>
          <w:szCs w:val="20"/>
        </w:rPr>
      </w:pPr>
    </w:p>
    <w:p w:rsidR="00106428" w:rsidRPr="00792761" w:rsidRDefault="004D2296" w:rsidP="00C37004">
      <w:pPr>
        <w:tabs>
          <w:tab w:val="left" w:pos="3260"/>
        </w:tabs>
        <w:rPr>
          <w:rFonts w:ascii="Montserrat" w:hAnsi="Montserrat" w:cs="Calibri"/>
          <w:b/>
          <w:color w:val="000000"/>
          <w:szCs w:val="20"/>
          <w:lang w:eastAsia="es-MX"/>
        </w:rPr>
      </w:pPr>
      <w:r w:rsidRPr="00792761">
        <w:rPr>
          <w:rFonts w:ascii="Montserrat" w:hAnsi="Montserrat" w:cs="Calibri"/>
          <w:b/>
          <w:color w:val="000000"/>
          <w:szCs w:val="20"/>
          <w:lang w:eastAsia="es-MX"/>
        </w:rPr>
        <w:t>CATÁLOGO PAÍSES</w:t>
      </w:r>
    </w:p>
    <w:p w:rsidR="00106428" w:rsidRPr="00792761" w:rsidRDefault="00106428" w:rsidP="00C37004">
      <w:pPr>
        <w:tabs>
          <w:tab w:val="left" w:pos="3260"/>
        </w:tabs>
        <w:rPr>
          <w:rFonts w:ascii="Montserrat" w:hAnsi="Montserrat"/>
          <w:szCs w:val="20"/>
        </w:rPr>
      </w:pPr>
    </w:p>
    <w:p w:rsidR="00EB1424" w:rsidRPr="00792761" w:rsidRDefault="00106428" w:rsidP="00A267EC">
      <w:pPr>
        <w:tabs>
          <w:tab w:val="left" w:pos="3260"/>
        </w:tabs>
        <w:rPr>
          <w:rFonts w:ascii="Montserrat" w:hAnsi="Montserrat"/>
          <w:b/>
          <w:szCs w:val="20"/>
        </w:rPr>
      </w:pPr>
      <w:r w:rsidRPr="00792761">
        <w:rPr>
          <w:rFonts w:ascii="Montserrat" w:hAnsi="Montserrat"/>
          <w:szCs w:val="20"/>
        </w:rPr>
        <w:object w:dxaOrig="1534" w:dyaOrig="991" w14:anchorId="7D57EF7B">
          <v:shape id="_x0000_i1027" type="#_x0000_t75" style="width:76.5pt;height:49.5pt" o:ole="">
            <v:imagedata r:id="rId18" o:title=""/>
          </v:shape>
          <o:OLEObject Type="Embed" ProgID="Excel.SheetMacroEnabled.12" ShapeID="_x0000_i1027" DrawAspect="Icon" ObjectID="_1716816881" r:id="rId19"/>
        </w:object>
      </w:r>
    </w:p>
    <w:p w:rsidR="00EB1424" w:rsidRPr="00792761" w:rsidRDefault="00EB1424" w:rsidP="00EB1424">
      <w:pPr>
        <w:tabs>
          <w:tab w:val="left" w:pos="3260"/>
        </w:tabs>
        <w:rPr>
          <w:rFonts w:ascii="Montserrat" w:hAnsi="Montserrat" w:cs="Calibri"/>
          <w:b/>
          <w:color w:val="000000"/>
          <w:szCs w:val="20"/>
          <w:lang w:eastAsia="es-MX"/>
        </w:rPr>
      </w:pPr>
      <w:r w:rsidRPr="00792761">
        <w:rPr>
          <w:rFonts w:ascii="Montserrat" w:hAnsi="Montserrat" w:cs="Calibri"/>
          <w:b/>
          <w:color w:val="000000"/>
          <w:szCs w:val="20"/>
          <w:lang w:eastAsia="es-MX"/>
        </w:rPr>
        <w:t xml:space="preserve">CATÁLOGO </w:t>
      </w:r>
      <w:r w:rsidR="00A267EC" w:rsidRPr="00792761">
        <w:rPr>
          <w:rFonts w:ascii="Montserrat" w:hAnsi="Montserrat" w:cs="Calibri"/>
          <w:b/>
          <w:color w:val="000000"/>
          <w:szCs w:val="20"/>
          <w:lang w:eastAsia="es-MX"/>
        </w:rPr>
        <w:t>DE ORIGEN VUELO Y ORIGEN BUQUE</w:t>
      </w:r>
    </w:p>
    <w:p w:rsidR="00A267EC" w:rsidRPr="00792761" w:rsidRDefault="00A267EC" w:rsidP="00EB1424">
      <w:pPr>
        <w:tabs>
          <w:tab w:val="left" w:pos="3260"/>
        </w:tabs>
        <w:rPr>
          <w:rFonts w:ascii="Montserrat" w:hAnsi="Montserrat" w:cs="Calibri"/>
          <w:b/>
          <w:color w:val="000000"/>
          <w:szCs w:val="20"/>
          <w:lang w:eastAsia="es-MX"/>
        </w:rPr>
      </w:pPr>
    </w:p>
    <w:p w:rsidR="00A267EC" w:rsidRPr="00792761" w:rsidRDefault="00A267EC" w:rsidP="00EB1424">
      <w:pPr>
        <w:tabs>
          <w:tab w:val="left" w:pos="3260"/>
        </w:tabs>
        <w:rPr>
          <w:rFonts w:ascii="Montserrat" w:hAnsi="Montserrat" w:cs="Calibri"/>
          <w:color w:val="000000"/>
          <w:szCs w:val="20"/>
          <w:lang w:eastAsia="es-MX"/>
        </w:rPr>
      </w:pPr>
      <w:r w:rsidRPr="00792761">
        <w:rPr>
          <w:rFonts w:ascii="Montserrat" w:hAnsi="Montserrat" w:cs="Calibri"/>
          <w:color w:val="000000"/>
          <w:szCs w:val="20"/>
          <w:lang w:eastAsia="es-MX"/>
        </w:rPr>
        <w:t>El catálogo de origen vuelo aplica únicamente para recintos aéreos y el catálogo origen buque aplica únicamente para recintos marítimos.</w:t>
      </w:r>
    </w:p>
    <w:p w:rsidR="00A267EC" w:rsidRPr="00792761" w:rsidRDefault="00A267EC" w:rsidP="00EB1424">
      <w:pPr>
        <w:tabs>
          <w:tab w:val="left" w:pos="3260"/>
        </w:tabs>
        <w:rPr>
          <w:rFonts w:ascii="Montserrat" w:hAnsi="Montserrat" w:cs="Calibri"/>
          <w:color w:val="000000"/>
          <w:szCs w:val="20"/>
          <w:lang w:eastAsia="es-MX"/>
        </w:rPr>
      </w:pPr>
    </w:p>
    <w:bookmarkStart w:id="99" w:name="_MON_1661167138"/>
    <w:bookmarkEnd w:id="99"/>
    <w:p w:rsidR="00A267EC" w:rsidRPr="00792761" w:rsidRDefault="00A267EC" w:rsidP="00EB1424">
      <w:pPr>
        <w:tabs>
          <w:tab w:val="left" w:pos="3260"/>
        </w:tabs>
        <w:rPr>
          <w:rFonts w:ascii="Montserrat" w:hAnsi="Montserrat" w:cs="Calibri"/>
          <w:b/>
          <w:color w:val="000000"/>
          <w:szCs w:val="20"/>
          <w:lang w:eastAsia="es-MX"/>
        </w:rPr>
      </w:pPr>
      <w:r w:rsidRPr="00792761">
        <w:object w:dxaOrig="1534" w:dyaOrig="991" w14:anchorId="0FD04768">
          <v:shape id="_x0000_i1028" type="#_x0000_t75" style="width:76.5pt;height:49.5pt" o:ole="">
            <v:imagedata r:id="rId20" o:title=""/>
          </v:shape>
          <o:OLEObject Type="Embed" ProgID="Excel.SheetMacroEnabled.12" ShapeID="_x0000_i1028" DrawAspect="Icon" ObjectID="_1716816882" r:id="rId21"/>
        </w:object>
      </w:r>
      <w:bookmarkStart w:id="100" w:name="_MON_1661167272"/>
      <w:bookmarkEnd w:id="100"/>
      <w:r w:rsidRPr="00792761">
        <w:object w:dxaOrig="1534" w:dyaOrig="991" w14:anchorId="4D7F6CA9">
          <v:shape id="_x0000_i1029" type="#_x0000_t75" style="width:76.5pt;height:49.5pt" o:ole="">
            <v:imagedata r:id="rId22" o:title=""/>
          </v:shape>
          <o:OLEObject Type="Embed" ProgID="Excel.SheetMacroEnabled.12" ShapeID="_x0000_i1029" DrawAspect="Icon" ObjectID="_1716816883" r:id="rId23"/>
        </w:object>
      </w:r>
    </w:p>
    <w:p w:rsidR="00EB1424" w:rsidRPr="00792761" w:rsidRDefault="00A267EC" w:rsidP="00EB1424">
      <w:pPr>
        <w:tabs>
          <w:tab w:val="left" w:pos="3260"/>
        </w:tabs>
        <w:rPr>
          <w:rFonts w:ascii="Montserrat" w:hAnsi="Montserrat"/>
          <w:b/>
          <w:szCs w:val="20"/>
        </w:rPr>
      </w:pPr>
      <w:r w:rsidRPr="00907132">
        <w:rPr>
          <w:rFonts w:ascii="Montserrat" w:hAnsi="Montserrat"/>
          <w:b/>
          <w:szCs w:val="20"/>
        </w:rPr>
        <w:t>CATALOGO MOTIVO DE CANCELACION</w:t>
      </w:r>
      <w:r w:rsidR="00BB4491" w:rsidRPr="00907132">
        <w:rPr>
          <w:rFonts w:ascii="Montserrat" w:hAnsi="Montserrat"/>
          <w:b/>
          <w:szCs w:val="20"/>
        </w:rPr>
        <w:t xml:space="preserve"> (En proceso de actualización)</w:t>
      </w:r>
    </w:p>
    <w:p w:rsidR="00A267EC" w:rsidRPr="00792761" w:rsidRDefault="00A267EC" w:rsidP="00EB1424">
      <w:pPr>
        <w:tabs>
          <w:tab w:val="left" w:pos="3260"/>
        </w:tabs>
        <w:rPr>
          <w:rFonts w:ascii="Montserrat" w:hAnsi="Montserrat"/>
          <w:szCs w:val="20"/>
        </w:rPr>
      </w:pPr>
    </w:p>
    <w:p w:rsidR="00A267EC" w:rsidRPr="00792761" w:rsidRDefault="00A267EC" w:rsidP="00EB1424">
      <w:pPr>
        <w:tabs>
          <w:tab w:val="left" w:pos="3260"/>
        </w:tabs>
        <w:rPr>
          <w:rFonts w:ascii="Montserrat" w:hAnsi="Montserrat"/>
          <w:szCs w:val="20"/>
        </w:rPr>
      </w:pPr>
      <w:r w:rsidRPr="00792761">
        <w:rPr>
          <w:rFonts w:ascii="Montserrat" w:hAnsi="Montserrat"/>
          <w:szCs w:val="20"/>
        </w:rPr>
        <w:t>Por el momento solo se están asignando los siguientes valores para la prueba, lo anterior debido a que nos encontramos recopilado los motivos de cancelación con los recintos</w:t>
      </w:r>
      <w:r w:rsidR="00C87EA0" w:rsidRPr="00792761">
        <w:rPr>
          <w:rFonts w:ascii="Montserrat" w:hAnsi="Montserrat"/>
          <w:szCs w:val="20"/>
        </w:rPr>
        <w:t>.</w:t>
      </w:r>
    </w:p>
    <w:p w:rsidR="00EB1424" w:rsidRPr="00792761" w:rsidRDefault="00EB1424" w:rsidP="00977E75">
      <w:pPr>
        <w:jc w:val="left"/>
        <w:rPr>
          <w:rFonts w:ascii="Montserrat" w:hAnsi="Montserrat"/>
          <w:b/>
          <w:szCs w:val="20"/>
        </w:rPr>
      </w:pPr>
    </w:p>
    <w:tbl>
      <w:tblPr>
        <w:tblStyle w:val="Tablaconcuadrcula"/>
        <w:tblW w:w="0" w:type="auto"/>
        <w:tblLook w:val="04A0" w:firstRow="1" w:lastRow="0" w:firstColumn="1" w:lastColumn="0" w:noHBand="0" w:noVBand="1"/>
      </w:tblPr>
      <w:tblGrid>
        <w:gridCol w:w="2972"/>
        <w:gridCol w:w="2972"/>
      </w:tblGrid>
      <w:tr w:rsidR="004C5E43" w:rsidRPr="003A5CC6" w:rsidTr="001F1A65">
        <w:tc>
          <w:tcPr>
            <w:tcW w:w="2972" w:type="dxa"/>
          </w:tcPr>
          <w:p w:rsidR="004C5E43" w:rsidRPr="00BB4491" w:rsidRDefault="004C5E43" w:rsidP="003B0EB2">
            <w:pPr>
              <w:jc w:val="center"/>
              <w:rPr>
                <w:rFonts w:ascii="Montserrat" w:hAnsi="Montserrat"/>
                <w:szCs w:val="20"/>
              </w:rPr>
            </w:pPr>
            <w:r w:rsidRPr="00BB4491">
              <w:rPr>
                <w:rFonts w:ascii="Montserrat" w:eastAsia="Times New Roman" w:hAnsi="Montserrat" w:cs="Calibri"/>
                <w:color w:val="000000"/>
                <w:sz w:val="20"/>
                <w:szCs w:val="20"/>
                <w:lang w:val="es-MX" w:eastAsia="es-MX"/>
              </w:rPr>
              <w:t>Valores asignados para pruebas</w:t>
            </w:r>
          </w:p>
        </w:tc>
        <w:tc>
          <w:tcPr>
            <w:tcW w:w="2972" w:type="dxa"/>
          </w:tcPr>
          <w:p w:rsidR="004C5E43" w:rsidRPr="00BB4491" w:rsidRDefault="004C5E43" w:rsidP="003B0EB2">
            <w:pPr>
              <w:jc w:val="center"/>
              <w:rPr>
                <w:rFonts w:ascii="Montserrat" w:hAnsi="Montserrat" w:cs="Calibri"/>
                <w:color w:val="000000"/>
                <w:szCs w:val="20"/>
                <w:lang w:eastAsia="es-MX"/>
              </w:rPr>
            </w:pPr>
            <w:r w:rsidRPr="00BB4491">
              <w:rPr>
                <w:rFonts w:ascii="Montserrat" w:eastAsia="Times New Roman" w:hAnsi="Montserrat" w:cs="Calibri"/>
                <w:color w:val="000000"/>
                <w:sz w:val="20"/>
                <w:szCs w:val="20"/>
                <w:lang w:val="es-MX" w:eastAsia="es-MX"/>
              </w:rPr>
              <w:t>Descripción</w:t>
            </w:r>
          </w:p>
        </w:tc>
      </w:tr>
      <w:tr w:rsidR="004C5E43" w:rsidRPr="003A5CC6" w:rsidTr="001F1A65">
        <w:tc>
          <w:tcPr>
            <w:tcW w:w="2972" w:type="dxa"/>
          </w:tcPr>
          <w:p w:rsidR="004C5E43" w:rsidRPr="00BB4491" w:rsidRDefault="004C5E43" w:rsidP="003B0EB2">
            <w:pPr>
              <w:jc w:val="center"/>
              <w:rPr>
                <w:rFonts w:ascii="Montserrat" w:hAnsi="Montserrat"/>
                <w:szCs w:val="20"/>
              </w:rPr>
            </w:pPr>
            <w:r w:rsidRPr="00BB4491">
              <w:rPr>
                <w:rFonts w:ascii="Montserrat" w:hAnsi="Montserrat"/>
                <w:szCs w:val="20"/>
              </w:rPr>
              <w:t>1</w:t>
            </w:r>
          </w:p>
        </w:tc>
        <w:tc>
          <w:tcPr>
            <w:tcW w:w="2972" w:type="dxa"/>
          </w:tcPr>
          <w:p w:rsidR="004C5E43" w:rsidRPr="00BB4491" w:rsidRDefault="004C5E43" w:rsidP="003B0EB2">
            <w:pPr>
              <w:jc w:val="center"/>
              <w:rPr>
                <w:rFonts w:ascii="Montserrat" w:eastAsia="Times New Roman" w:hAnsi="Montserrat" w:cs="Times New Roman"/>
                <w:sz w:val="20"/>
                <w:szCs w:val="20"/>
                <w:lang w:val="es-MX"/>
              </w:rPr>
            </w:pPr>
            <w:r w:rsidRPr="00BB4491">
              <w:rPr>
                <w:rFonts w:ascii="Montserrat" w:eastAsia="Times New Roman" w:hAnsi="Montserrat" w:cs="Times New Roman"/>
                <w:sz w:val="20"/>
                <w:szCs w:val="20"/>
                <w:lang w:val="es-MX"/>
              </w:rPr>
              <w:t>Se realizó el ingreso con datos incorrectos</w:t>
            </w:r>
          </w:p>
        </w:tc>
      </w:tr>
      <w:tr w:rsidR="004C5E43" w:rsidRPr="003A5CC6" w:rsidTr="001F1A65">
        <w:tc>
          <w:tcPr>
            <w:tcW w:w="2972" w:type="dxa"/>
          </w:tcPr>
          <w:p w:rsidR="004C5E43" w:rsidRPr="00BB4491" w:rsidRDefault="004C5E43" w:rsidP="003B0EB2">
            <w:pPr>
              <w:jc w:val="center"/>
              <w:rPr>
                <w:rFonts w:ascii="Montserrat" w:hAnsi="Montserrat"/>
                <w:szCs w:val="20"/>
              </w:rPr>
            </w:pPr>
            <w:r w:rsidRPr="00BB4491">
              <w:rPr>
                <w:rFonts w:ascii="Montserrat" w:hAnsi="Montserrat"/>
                <w:szCs w:val="20"/>
              </w:rPr>
              <w:t>2</w:t>
            </w:r>
          </w:p>
        </w:tc>
        <w:tc>
          <w:tcPr>
            <w:tcW w:w="2972" w:type="dxa"/>
          </w:tcPr>
          <w:p w:rsidR="004C5E43" w:rsidRPr="00BB4491" w:rsidRDefault="004C5E43" w:rsidP="003B0EB2">
            <w:pPr>
              <w:jc w:val="center"/>
              <w:rPr>
                <w:rFonts w:ascii="Montserrat" w:eastAsia="Times New Roman" w:hAnsi="Montserrat" w:cs="Times New Roman"/>
                <w:sz w:val="20"/>
                <w:szCs w:val="20"/>
                <w:lang w:val="es-MX"/>
              </w:rPr>
            </w:pPr>
            <w:r w:rsidRPr="00BB4491">
              <w:rPr>
                <w:rFonts w:ascii="Montserrat" w:eastAsia="Times New Roman" w:hAnsi="Montserrat" w:cs="Times New Roman"/>
                <w:sz w:val="20"/>
                <w:szCs w:val="20"/>
                <w:lang w:val="es-MX"/>
              </w:rPr>
              <w:t>Se realizó el ingreso con piezas incorrectas</w:t>
            </w:r>
          </w:p>
        </w:tc>
      </w:tr>
      <w:tr w:rsidR="004C5E43" w:rsidRPr="003A5CC6" w:rsidTr="001F1A65">
        <w:tc>
          <w:tcPr>
            <w:tcW w:w="2972" w:type="dxa"/>
          </w:tcPr>
          <w:p w:rsidR="004C5E43" w:rsidRPr="00BB4491" w:rsidRDefault="004C5E43" w:rsidP="003B0EB2">
            <w:pPr>
              <w:jc w:val="center"/>
              <w:rPr>
                <w:rFonts w:ascii="Montserrat" w:hAnsi="Montserrat"/>
                <w:szCs w:val="20"/>
              </w:rPr>
            </w:pPr>
            <w:r w:rsidRPr="00BB4491">
              <w:rPr>
                <w:rFonts w:ascii="Montserrat" w:hAnsi="Montserrat"/>
                <w:szCs w:val="20"/>
              </w:rPr>
              <w:t>3</w:t>
            </w:r>
          </w:p>
        </w:tc>
        <w:tc>
          <w:tcPr>
            <w:tcW w:w="2972" w:type="dxa"/>
          </w:tcPr>
          <w:p w:rsidR="004C5E43" w:rsidRPr="00BB4491" w:rsidRDefault="004C5E43" w:rsidP="004C5E43">
            <w:pPr>
              <w:jc w:val="center"/>
              <w:rPr>
                <w:rFonts w:ascii="Montserrat" w:eastAsia="Times New Roman" w:hAnsi="Montserrat" w:cs="Times New Roman"/>
                <w:sz w:val="20"/>
                <w:szCs w:val="20"/>
                <w:lang w:val="es-MX"/>
              </w:rPr>
            </w:pPr>
            <w:r w:rsidRPr="00BB4491">
              <w:rPr>
                <w:rFonts w:ascii="Montserrat" w:eastAsia="Times New Roman" w:hAnsi="Montserrat" w:cs="Times New Roman"/>
                <w:sz w:val="20"/>
                <w:szCs w:val="20"/>
                <w:lang w:val="es-MX"/>
              </w:rPr>
              <w:t>Se realizó el ingreso con pesos incorrectos</w:t>
            </w:r>
          </w:p>
        </w:tc>
      </w:tr>
      <w:tr w:rsidR="004C5E43" w:rsidRPr="00792761" w:rsidTr="001F1A65">
        <w:tc>
          <w:tcPr>
            <w:tcW w:w="2972" w:type="dxa"/>
          </w:tcPr>
          <w:p w:rsidR="004C5E43" w:rsidRPr="00BB4491" w:rsidRDefault="004C5E43" w:rsidP="003B0EB2">
            <w:pPr>
              <w:jc w:val="center"/>
              <w:rPr>
                <w:rFonts w:ascii="Montserrat" w:hAnsi="Montserrat"/>
                <w:szCs w:val="20"/>
              </w:rPr>
            </w:pPr>
            <w:r w:rsidRPr="00BB4491">
              <w:rPr>
                <w:rFonts w:ascii="Montserrat" w:hAnsi="Montserrat"/>
                <w:szCs w:val="20"/>
              </w:rPr>
              <w:t>4</w:t>
            </w:r>
          </w:p>
        </w:tc>
        <w:tc>
          <w:tcPr>
            <w:tcW w:w="2972" w:type="dxa"/>
          </w:tcPr>
          <w:p w:rsidR="004C5E43" w:rsidRPr="00BB4491" w:rsidRDefault="004C5E43" w:rsidP="003B0EB2">
            <w:pPr>
              <w:jc w:val="center"/>
              <w:rPr>
                <w:rFonts w:ascii="Montserrat" w:eastAsia="Times New Roman" w:hAnsi="Montserrat" w:cs="Times New Roman"/>
                <w:sz w:val="20"/>
                <w:szCs w:val="20"/>
                <w:lang w:val="es-MX"/>
              </w:rPr>
            </w:pPr>
            <w:r w:rsidRPr="00BB4491">
              <w:rPr>
                <w:rFonts w:ascii="Montserrat" w:eastAsia="Times New Roman" w:hAnsi="Montserrat" w:cs="Times New Roman"/>
                <w:sz w:val="20"/>
                <w:szCs w:val="20"/>
                <w:lang w:val="es-MX"/>
              </w:rPr>
              <w:t>Se realizó una salida con datos incorrectos</w:t>
            </w:r>
          </w:p>
        </w:tc>
      </w:tr>
    </w:tbl>
    <w:p w:rsidR="003B0EB2" w:rsidRPr="00792761" w:rsidRDefault="003B0EB2" w:rsidP="00977E75">
      <w:pPr>
        <w:jc w:val="left"/>
        <w:rPr>
          <w:rFonts w:ascii="Montserrat" w:hAnsi="Montserrat"/>
          <w:b/>
          <w:szCs w:val="20"/>
        </w:rPr>
      </w:pPr>
    </w:p>
    <w:p w:rsidR="00EB1424" w:rsidRPr="00792761" w:rsidRDefault="00EB1424" w:rsidP="00977E75">
      <w:pPr>
        <w:jc w:val="left"/>
        <w:rPr>
          <w:rFonts w:ascii="Montserrat" w:hAnsi="Montserrat"/>
          <w:b/>
          <w:szCs w:val="20"/>
        </w:rPr>
      </w:pPr>
    </w:p>
    <w:p w:rsidR="00183FB4" w:rsidRPr="00792761" w:rsidRDefault="00183FB4" w:rsidP="00977E75">
      <w:pPr>
        <w:jc w:val="left"/>
        <w:rPr>
          <w:rFonts w:ascii="Montserrat" w:hAnsi="Montserrat"/>
          <w:b/>
          <w:szCs w:val="20"/>
        </w:rPr>
      </w:pPr>
    </w:p>
    <w:p w:rsidR="00183FB4" w:rsidRPr="00792761" w:rsidRDefault="00183FB4" w:rsidP="00977E75">
      <w:pPr>
        <w:jc w:val="left"/>
        <w:rPr>
          <w:rFonts w:ascii="Montserrat" w:hAnsi="Montserrat"/>
          <w:b/>
          <w:szCs w:val="20"/>
        </w:rPr>
      </w:pPr>
    </w:p>
    <w:p w:rsidR="00183FB4" w:rsidRDefault="00183FB4" w:rsidP="00183FB4">
      <w:pPr>
        <w:tabs>
          <w:tab w:val="left" w:pos="3260"/>
        </w:tabs>
        <w:rPr>
          <w:rFonts w:ascii="Montserrat" w:hAnsi="Montserrat"/>
          <w:b/>
          <w:szCs w:val="20"/>
        </w:rPr>
      </w:pPr>
      <w:r w:rsidRPr="00792761">
        <w:rPr>
          <w:rFonts w:ascii="Montserrat" w:hAnsi="Montserrat"/>
          <w:b/>
          <w:szCs w:val="20"/>
        </w:rPr>
        <w:t>CATALOGO PUERTO DE CARGA – DESCARGA</w:t>
      </w:r>
      <w:r w:rsidR="00E938B0" w:rsidRPr="00792761">
        <w:rPr>
          <w:rFonts w:ascii="Montserrat" w:hAnsi="Montserrat"/>
          <w:b/>
          <w:szCs w:val="20"/>
        </w:rPr>
        <w:t xml:space="preserve">, CATALOGO DE ORIGEN, CATALOGO PUERTO FINAL </w:t>
      </w:r>
      <w:r w:rsidRPr="00792761">
        <w:rPr>
          <w:rFonts w:ascii="Montserrat" w:hAnsi="Montserrat"/>
          <w:b/>
          <w:szCs w:val="20"/>
        </w:rPr>
        <w:t xml:space="preserve"> (PARA IMPORTACION)</w:t>
      </w:r>
    </w:p>
    <w:p w:rsidR="00D01F54" w:rsidRDefault="00D01F54" w:rsidP="00183FB4">
      <w:pPr>
        <w:tabs>
          <w:tab w:val="left" w:pos="3260"/>
        </w:tabs>
        <w:rPr>
          <w:rFonts w:ascii="Montserrat" w:hAnsi="Montserrat"/>
          <w:b/>
          <w:szCs w:val="20"/>
        </w:rPr>
      </w:pPr>
    </w:p>
    <w:p w:rsidR="00D01F54" w:rsidRPr="00D01F54" w:rsidRDefault="00D01F54" w:rsidP="00183FB4">
      <w:pPr>
        <w:tabs>
          <w:tab w:val="left" w:pos="3260"/>
        </w:tabs>
        <w:rPr>
          <w:rFonts w:ascii="Montserrat" w:hAnsi="Montserrat"/>
          <w:szCs w:val="20"/>
        </w:rPr>
      </w:pPr>
      <w:r w:rsidRPr="0088744B">
        <w:rPr>
          <w:rFonts w:ascii="Montserrat" w:hAnsi="Montserrat"/>
          <w:szCs w:val="20"/>
        </w:rPr>
        <w:t>Al interior se encuentra el apéndice E y F, el apéndice E) corresponde a los puertos ubicados en Estados Unidos, mientras que el apéndice F) se refiere a los puertos del resto de los países.</w:t>
      </w:r>
    </w:p>
    <w:p w:rsidR="00183FB4" w:rsidRPr="00792761" w:rsidRDefault="00183FB4" w:rsidP="00977E75">
      <w:pPr>
        <w:jc w:val="left"/>
        <w:rPr>
          <w:rFonts w:ascii="Montserrat" w:hAnsi="Montserrat"/>
          <w:b/>
          <w:szCs w:val="20"/>
        </w:rPr>
      </w:pPr>
    </w:p>
    <w:p w:rsidR="00C87EA0" w:rsidRPr="00792761" w:rsidRDefault="001004B8" w:rsidP="00977E75">
      <w:pPr>
        <w:jc w:val="left"/>
        <w:rPr>
          <w:rFonts w:ascii="Montserrat" w:hAnsi="Montserrat"/>
          <w:b/>
          <w:szCs w:val="20"/>
        </w:rPr>
      </w:pPr>
      <w:r w:rsidRPr="00792761">
        <w:rPr>
          <w:rFonts w:ascii="Montserrat" w:hAnsi="Montserrat"/>
          <w:b/>
          <w:szCs w:val="20"/>
        </w:rPr>
        <w:object w:dxaOrig="3495" w:dyaOrig="810">
          <v:shape id="_x0000_i1030" type="#_x0000_t75" style="width:174.75pt;height:39pt" o:ole="">
            <v:imagedata r:id="rId24" o:title=""/>
          </v:shape>
          <o:OLEObject Type="Embed" ProgID="Package" ShapeID="_x0000_i1030" DrawAspect="Content" ObjectID="_1716816884" r:id="rId25"/>
        </w:object>
      </w:r>
    </w:p>
    <w:p w:rsidR="00E938B0" w:rsidRPr="00792761" w:rsidRDefault="00E938B0" w:rsidP="00977E75">
      <w:pPr>
        <w:jc w:val="left"/>
        <w:rPr>
          <w:rFonts w:ascii="Montserrat" w:hAnsi="Montserrat"/>
          <w:b/>
          <w:szCs w:val="20"/>
        </w:rPr>
      </w:pPr>
    </w:p>
    <w:p w:rsidR="00E938B0" w:rsidRPr="00792761" w:rsidRDefault="00E938B0" w:rsidP="00E938B0">
      <w:pPr>
        <w:tabs>
          <w:tab w:val="left" w:pos="3260"/>
        </w:tabs>
        <w:rPr>
          <w:rFonts w:ascii="Montserrat" w:hAnsi="Montserrat"/>
          <w:b/>
          <w:szCs w:val="20"/>
        </w:rPr>
      </w:pPr>
      <w:r w:rsidRPr="00792761">
        <w:rPr>
          <w:rFonts w:ascii="Montserrat" w:hAnsi="Montserrat"/>
          <w:b/>
          <w:szCs w:val="20"/>
        </w:rPr>
        <w:t xml:space="preserve">CATALOGO PAÍS PUERTO DE CARGA – DESCARGA </w:t>
      </w:r>
    </w:p>
    <w:p w:rsidR="00E938B0" w:rsidRPr="00792761" w:rsidRDefault="00E938B0" w:rsidP="00977E75">
      <w:pPr>
        <w:jc w:val="left"/>
        <w:rPr>
          <w:rFonts w:ascii="Montserrat" w:hAnsi="Montserrat"/>
          <w:b/>
          <w:szCs w:val="20"/>
        </w:rPr>
      </w:pPr>
    </w:p>
    <w:p w:rsidR="00E938B0" w:rsidRDefault="00CC6EC7" w:rsidP="00977E75">
      <w:pPr>
        <w:jc w:val="left"/>
        <w:rPr>
          <w:rFonts w:ascii="Montserrat" w:hAnsi="Montserrat"/>
          <w:b/>
          <w:szCs w:val="20"/>
        </w:rPr>
      </w:pPr>
      <w:r w:rsidRPr="00792761">
        <w:rPr>
          <w:rFonts w:ascii="Montserrat" w:hAnsi="Montserrat"/>
          <w:b/>
          <w:szCs w:val="20"/>
        </w:rPr>
        <w:object w:dxaOrig="2415" w:dyaOrig="810">
          <v:shape id="_x0000_i1031" type="#_x0000_t75" style="width:120.75pt;height:39pt" o:ole="">
            <v:imagedata r:id="rId26" o:title=""/>
          </v:shape>
          <o:OLEObject Type="Embed" ProgID="Package" ShapeID="_x0000_i1031" DrawAspect="Content" ObjectID="_1716816885" r:id="rId27"/>
        </w:object>
      </w:r>
    </w:p>
    <w:p w:rsidR="009906BE" w:rsidRDefault="00DE170B" w:rsidP="00977E75">
      <w:pPr>
        <w:jc w:val="left"/>
        <w:rPr>
          <w:rFonts w:ascii="Montserrat" w:hAnsi="Montserrat"/>
          <w:b/>
          <w:szCs w:val="20"/>
        </w:rPr>
      </w:pPr>
      <w:r w:rsidRPr="00832891">
        <w:rPr>
          <w:rFonts w:ascii="Montserrat" w:hAnsi="Montserrat"/>
          <w:b/>
          <w:szCs w:val="20"/>
        </w:rPr>
        <w:t>MENSAJES DE ERROR QUE PUEDA ARROJAR SIRA AL MOMENTO DE LA TRANSMISION</w:t>
      </w:r>
    </w:p>
    <w:p w:rsidR="009906BE" w:rsidRPr="00792761" w:rsidRDefault="009906BE" w:rsidP="00977E75">
      <w:pPr>
        <w:jc w:val="left"/>
        <w:rPr>
          <w:rFonts w:ascii="Montserrat" w:hAnsi="Montserrat"/>
          <w:b/>
          <w:szCs w:val="20"/>
        </w:rPr>
      </w:pPr>
    </w:p>
    <w:p w:rsidR="00C87EA0" w:rsidRPr="00792761" w:rsidRDefault="0068493A" w:rsidP="00977E75">
      <w:pPr>
        <w:jc w:val="left"/>
        <w:rPr>
          <w:rFonts w:ascii="Montserrat" w:hAnsi="Montserrat"/>
          <w:b/>
          <w:szCs w:val="20"/>
        </w:rPr>
      </w:pPr>
      <w:r w:rsidRPr="00CB53A8">
        <w:rPr>
          <w:rFonts w:ascii="Montserrat" w:hAnsi="Montserrat"/>
          <w:b/>
          <w:szCs w:val="20"/>
        </w:rPr>
        <w:object w:dxaOrig="8850" w:dyaOrig="810">
          <v:shape id="_x0000_i1032" type="#_x0000_t75" style="width:442.5pt;height:40.5pt" o:ole="">
            <v:imagedata r:id="rId28" o:title=""/>
          </v:shape>
          <o:OLEObject Type="Embed" ProgID="Package" ShapeID="_x0000_i1032" DrawAspect="Content" ObjectID="_1716816886" r:id="rId29"/>
        </w:object>
      </w:r>
    </w:p>
    <w:p w:rsidR="00E938B0" w:rsidRPr="00792761" w:rsidRDefault="00E938B0" w:rsidP="00977E75">
      <w:pPr>
        <w:jc w:val="left"/>
        <w:rPr>
          <w:rFonts w:ascii="Montserrat" w:hAnsi="Montserrat"/>
          <w:b/>
          <w:szCs w:val="20"/>
        </w:rPr>
      </w:pPr>
    </w:p>
    <w:p w:rsidR="00097CC4" w:rsidRPr="00792761" w:rsidRDefault="00097CC4" w:rsidP="00977E75">
      <w:pPr>
        <w:jc w:val="left"/>
        <w:rPr>
          <w:rFonts w:ascii="Montserrat" w:hAnsi="Montserrat"/>
          <w:b/>
          <w:szCs w:val="20"/>
        </w:rPr>
      </w:pPr>
      <w:r w:rsidRPr="00792761">
        <w:rPr>
          <w:rFonts w:ascii="Montserrat" w:hAnsi="Montserrat"/>
          <w:b/>
          <w:szCs w:val="20"/>
        </w:rPr>
        <w:t>CATÁLOGO D</w:t>
      </w:r>
      <w:r w:rsidR="00DF3A4B" w:rsidRPr="00792761">
        <w:rPr>
          <w:rFonts w:ascii="Montserrat" w:hAnsi="Montserrat"/>
          <w:b/>
          <w:szCs w:val="20"/>
        </w:rPr>
        <w:t>E</w:t>
      </w:r>
      <w:r w:rsidRPr="00792761">
        <w:rPr>
          <w:rFonts w:ascii="Montserrat" w:hAnsi="Montserrat"/>
          <w:b/>
          <w:szCs w:val="20"/>
        </w:rPr>
        <w:t xml:space="preserve"> </w:t>
      </w:r>
      <w:r w:rsidR="00DF3A4B" w:rsidRPr="00792761">
        <w:rPr>
          <w:rFonts w:ascii="Montserrat" w:hAnsi="Montserrat"/>
          <w:b/>
          <w:szCs w:val="20"/>
        </w:rPr>
        <w:t xml:space="preserve">CAMIR </w:t>
      </w:r>
    </w:p>
    <w:p w:rsidR="00977E75" w:rsidRPr="00792761" w:rsidRDefault="00977E75" w:rsidP="00977E75">
      <w:pPr>
        <w:jc w:val="left"/>
        <w:rPr>
          <w:rFonts w:ascii="Montserrat" w:hAnsi="Montserrat"/>
          <w:b/>
          <w:szCs w:val="20"/>
        </w:rPr>
      </w:pPr>
    </w:p>
    <w:tbl>
      <w:tblPr>
        <w:tblW w:w="10768" w:type="dxa"/>
        <w:tblCellMar>
          <w:left w:w="70" w:type="dxa"/>
          <w:right w:w="70" w:type="dxa"/>
        </w:tblCellMar>
        <w:tblLook w:val="04A0" w:firstRow="1" w:lastRow="0" w:firstColumn="1" w:lastColumn="0" w:noHBand="0" w:noVBand="1"/>
      </w:tblPr>
      <w:tblGrid>
        <w:gridCol w:w="2947"/>
        <w:gridCol w:w="2000"/>
        <w:gridCol w:w="3128"/>
        <w:gridCol w:w="2693"/>
      </w:tblGrid>
      <w:tr w:rsidR="00370CB2" w:rsidRPr="00792761" w:rsidTr="00977E75">
        <w:trPr>
          <w:trHeight w:val="300"/>
        </w:trPr>
        <w:tc>
          <w:tcPr>
            <w:tcW w:w="294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b/>
                <w:color w:val="000000"/>
                <w:szCs w:val="20"/>
                <w:lang w:eastAsia="es-MX"/>
              </w:rPr>
            </w:pPr>
            <w:r w:rsidRPr="00792761">
              <w:rPr>
                <w:rFonts w:ascii="Montserrat" w:hAnsi="Montserrat" w:cs="Calibri"/>
                <w:b/>
                <w:color w:val="000000"/>
                <w:szCs w:val="20"/>
                <w:lang w:eastAsia="es-MX"/>
              </w:rPr>
              <w:t>ID_RECINTO_FISCALIZADO</w:t>
            </w:r>
          </w:p>
        </w:tc>
        <w:tc>
          <w:tcPr>
            <w:tcW w:w="2000" w:type="dxa"/>
            <w:tcBorders>
              <w:top w:val="single" w:sz="4" w:space="0" w:color="auto"/>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b/>
                <w:color w:val="000000"/>
                <w:szCs w:val="20"/>
                <w:lang w:eastAsia="es-MX"/>
              </w:rPr>
            </w:pPr>
            <w:r w:rsidRPr="00792761">
              <w:rPr>
                <w:rFonts w:ascii="Montserrat" w:hAnsi="Montserrat" w:cs="Calibri"/>
                <w:b/>
                <w:color w:val="000000"/>
                <w:szCs w:val="20"/>
                <w:lang w:eastAsia="es-MX"/>
              </w:rPr>
              <w:t>CVE_ADUANA</w:t>
            </w:r>
          </w:p>
        </w:tc>
        <w:tc>
          <w:tcPr>
            <w:tcW w:w="3128" w:type="dxa"/>
            <w:tcBorders>
              <w:top w:val="single" w:sz="4" w:space="0" w:color="auto"/>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b/>
                <w:color w:val="000000"/>
                <w:szCs w:val="20"/>
                <w:lang w:eastAsia="es-MX"/>
              </w:rPr>
            </w:pPr>
            <w:r w:rsidRPr="00792761">
              <w:rPr>
                <w:rFonts w:ascii="Montserrat" w:hAnsi="Montserrat" w:cs="Calibri"/>
                <w:b/>
                <w:color w:val="000000"/>
                <w:szCs w:val="20"/>
                <w:lang w:eastAsia="es-MX"/>
              </w:rPr>
              <w:t>NOMBRE</w:t>
            </w:r>
          </w:p>
        </w:tc>
        <w:tc>
          <w:tcPr>
            <w:tcW w:w="2693" w:type="dxa"/>
            <w:tcBorders>
              <w:top w:val="single" w:sz="4" w:space="0" w:color="auto"/>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b/>
                <w:color w:val="000000"/>
                <w:szCs w:val="20"/>
                <w:lang w:eastAsia="es-MX"/>
              </w:rPr>
            </w:pPr>
            <w:r w:rsidRPr="00792761">
              <w:rPr>
                <w:rFonts w:ascii="Montserrat" w:hAnsi="Montserrat" w:cs="Calibri"/>
                <w:b/>
                <w:color w:val="000000"/>
                <w:szCs w:val="20"/>
                <w:lang w:eastAsia="es-MX"/>
              </w:rPr>
              <w:t>ID_CAMIR</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Administración Portuaria Integral De Acapulco, S. A. De C. 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0101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730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Transparque,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7303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Aerovías</w:t>
            </w:r>
            <w:r w:rsidR="00370CB2" w:rsidRPr="00792761">
              <w:rPr>
                <w:rFonts w:ascii="Montserrat" w:hAnsi="Montserrat" w:cs="Calibri"/>
                <w:szCs w:val="20"/>
                <w:lang w:eastAsia="es-MX"/>
              </w:rPr>
              <w:t xml:space="preserve"> De </w:t>
            </w:r>
            <w:r w:rsidRPr="00792761">
              <w:rPr>
                <w:rFonts w:ascii="Montserrat" w:hAnsi="Montserrat" w:cs="Calibri"/>
                <w:szCs w:val="20"/>
                <w:lang w:eastAsia="es-MX"/>
              </w:rPr>
              <w:t>México</w:t>
            </w:r>
            <w:r w:rsidR="00370CB2" w:rsidRPr="00792761">
              <w:rPr>
                <w:rFonts w:ascii="Montserrat" w:hAnsi="Montserrat" w:cs="Calibri"/>
                <w:szCs w:val="20"/>
                <w:lang w:eastAsia="es-MX"/>
              </w:rPr>
              <w:t>,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4701</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Agentes Aduanales Asociados Para El Comercio Exterior Sa De</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México</w:t>
            </w:r>
            <w:r w:rsidR="00370CB2" w:rsidRPr="00792761">
              <w:rPr>
                <w:rFonts w:ascii="Montserrat" w:hAnsi="Montserrat" w:cs="Calibri"/>
                <w:szCs w:val="20"/>
                <w:lang w:eastAsia="es-MX"/>
              </w:rPr>
              <w:t xml:space="preserve"> Cargo Handling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American Air Lines De </w:t>
            </w:r>
            <w:r w:rsidR="00203FE9" w:rsidRPr="00792761">
              <w:rPr>
                <w:rFonts w:ascii="Montserrat" w:hAnsi="Montserrat" w:cs="Calibri"/>
                <w:szCs w:val="20"/>
                <w:lang w:eastAsia="es-MX"/>
              </w:rPr>
              <w:t>México</w:t>
            </w:r>
            <w:r w:rsidRPr="00792761">
              <w:rPr>
                <w:rFonts w:ascii="Montserrat" w:hAnsi="Montserrat" w:cs="Calibri"/>
                <w:szCs w:val="20"/>
                <w:lang w:eastAsia="es-MX"/>
              </w:rPr>
              <w:t>,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4704</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Braniff Air Freight And Company,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4705</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Iberia De </w:t>
            </w:r>
            <w:r w:rsidR="00203FE9" w:rsidRPr="00792761">
              <w:rPr>
                <w:rFonts w:ascii="Montserrat" w:hAnsi="Montserrat" w:cs="Calibri"/>
                <w:szCs w:val="20"/>
                <w:lang w:eastAsia="es-MX"/>
              </w:rPr>
              <w:t>México</w:t>
            </w:r>
            <w:r w:rsidRPr="00792761">
              <w:rPr>
                <w:rFonts w:ascii="Montserrat" w:hAnsi="Montserrat" w:cs="Calibri"/>
                <w:szCs w:val="20"/>
                <w:lang w:eastAsia="es-MX"/>
              </w:rPr>
              <w:t xml:space="preserve"> S.A.</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4706</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Compañía</w:t>
            </w:r>
            <w:r w:rsidR="00370CB2" w:rsidRPr="00792761">
              <w:rPr>
                <w:rFonts w:ascii="Montserrat" w:hAnsi="Montserrat" w:cs="Calibri"/>
                <w:szCs w:val="20"/>
                <w:lang w:eastAsia="es-MX"/>
              </w:rPr>
              <w:t xml:space="preserve"> Mexicana De </w:t>
            </w:r>
            <w:r w:rsidRPr="00792761">
              <w:rPr>
                <w:rFonts w:ascii="Montserrat" w:hAnsi="Montserrat" w:cs="Calibri"/>
                <w:szCs w:val="20"/>
                <w:lang w:eastAsia="es-MX"/>
              </w:rPr>
              <w:t>Aviación</w:t>
            </w:r>
            <w:r w:rsidR="00370CB2" w:rsidRPr="00792761">
              <w:rPr>
                <w:rFonts w:ascii="Montserrat" w:hAnsi="Montserrat" w:cs="Calibri"/>
                <w:szCs w:val="20"/>
                <w:lang w:eastAsia="es-MX"/>
              </w:rPr>
              <w:t>,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4707</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Cargo Service Center De </w:t>
            </w:r>
            <w:r w:rsidR="00203FE9" w:rsidRPr="00792761">
              <w:rPr>
                <w:rFonts w:ascii="Montserrat" w:hAnsi="Montserrat" w:cs="Calibri"/>
                <w:szCs w:val="20"/>
                <w:lang w:eastAsia="es-MX"/>
              </w:rPr>
              <w:t>México</w:t>
            </w:r>
            <w:r w:rsidRPr="00792761">
              <w:rPr>
                <w:rFonts w:ascii="Montserrat" w:hAnsi="Montserrat" w:cs="Calibri"/>
                <w:szCs w:val="20"/>
                <w:lang w:eastAsia="es-MX"/>
              </w:rPr>
              <w:t xml:space="preserve">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4708</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Cal Cargo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4718</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Dhl Express </w:t>
            </w:r>
            <w:r w:rsidR="00203FE9" w:rsidRPr="00792761">
              <w:rPr>
                <w:rFonts w:ascii="Montserrat" w:hAnsi="Montserrat" w:cs="Calibri"/>
                <w:szCs w:val="20"/>
                <w:lang w:eastAsia="es-MX"/>
              </w:rPr>
              <w:t>México</w:t>
            </w:r>
            <w:r w:rsidRPr="00792761">
              <w:rPr>
                <w:rFonts w:ascii="Montserrat" w:hAnsi="Montserrat" w:cs="Calibri"/>
                <w:szCs w:val="20"/>
                <w:lang w:eastAsia="es-MX"/>
              </w:rPr>
              <w:t>,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4709</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Cco </w:t>
            </w:r>
            <w:r w:rsidR="00203FE9" w:rsidRPr="00792761">
              <w:rPr>
                <w:rFonts w:ascii="Montserrat" w:hAnsi="Montserrat" w:cs="Calibri"/>
                <w:szCs w:val="20"/>
                <w:lang w:eastAsia="es-MX"/>
              </w:rPr>
              <w:t>Almacén</w:t>
            </w:r>
            <w:r w:rsidRPr="00792761">
              <w:rPr>
                <w:rFonts w:ascii="Montserrat" w:hAnsi="Montserrat" w:cs="Calibri"/>
                <w:szCs w:val="20"/>
                <w:lang w:eastAsia="es-MX"/>
              </w:rPr>
              <w:t xml:space="preserve"> Fiscal,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4720</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Lufthansa Cargo Servicios Logisticos De </w:t>
            </w:r>
            <w:r w:rsidR="00203FE9" w:rsidRPr="00792761">
              <w:rPr>
                <w:rFonts w:ascii="Montserrat" w:hAnsi="Montserrat" w:cs="Calibri"/>
                <w:szCs w:val="20"/>
                <w:lang w:eastAsia="es-MX"/>
              </w:rPr>
              <w:t>México</w:t>
            </w:r>
            <w:r w:rsidRPr="00792761">
              <w:rPr>
                <w:rFonts w:ascii="Montserrat" w:hAnsi="Montserrat" w:cs="Calibri"/>
                <w:szCs w:val="20"/>
                <w:lang w:eastAsia="es-MX"/>
              </w:rPr>
              <w:t xml:space="preserve">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4710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Tramitadores Asociados De Aerocarga,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4711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Transportacion </w:t>
            </w:r>
            <w:r w:rsidR="00203FE9" w:rsidRPr="00792761">
              <w:rPr>
                <w:rFonts w:ascii="Montserrat" w:hAnsi="Montserrat" w:cs="Calibri"/>
                <w:szCs w:val="20"/>
                <w:lang w:eastAsia="es-MX"/>
              </w:rPr>
              <w:t>México</w:t>
            </w:r>
            <w:r w:rsidRPr="00792761">
              <w:rPr>
                <w:rFonts w:ascii="Montserrat" w:hAnsi="Montserrat" w:cs="Calibri"/>
                <w:szCs w:val="20"/>
                <w:lang w:eastAsia="es-MX"/>
              </w:rPr>
              <w:t xml:space="preserve"> Express,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4712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2854CB"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United Parcel Service De </w:t>
            </w:r>
            <w:r w:rsidR="00203FE9" w:rsidRPr="00792761">
              <w:rPr>
                <w:rFonts w:ascii="Montserrat" w:hAnsi="Montserrat" w:cs="Calibri"/>
                <w:szCs w:val="20"/>
                <w:lang w:eastAsia="es-MX"/>
              </w:rPr>
              <w:t>México</w:t>
            </w:r>
            <w:r w:rsidRPr="00792761">
              <w:rPr>
                <w:rFonts w:ascii="Montserrat" w:hAnsi="Montserrat" w:cs="Calibri"/>
                <w:szCs w:val="20"/>
                <w:lang w:eastAsia="es-MX"/>
              </w:rPr>
              <w:t>,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4713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Varig De </w:t>
            </w:r>
            <w:r w:rsidR="00203FE9" w:rsidRPr="00792761">
              <w:rPr>
                <w:rFonts w:ascii="Montserrat" w:hAnsi="Montserrat" w:cs="Calibri"/>
                <w:szCs w:val="20"/>
                <w:lang w:eastAsia="es-MX"/>
              </w:rPr>
              <w:t>México</w:t>
            </w:r>
            <w:r w:rsidRPr="00792761">
              <w:rPr>
                <w:rFonts w:ascii="Montserrat" w:hAnsi="Montserrat" w:cs="Calibri"/>
                <w:szCs w:val="20"/>
                <w:lang w:eastAsia="es-MX"/>
              </w:rPr>
              <w:t>, Sa</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4714</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Altamira Terminal Multimodal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Altamira Terminal Portuaria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Infraestructura</w:t>
            </w:r>
            <w:r w:rsidR="00370CB2" w:rsidRPr="00792761">
              <w:rPr>
                <w:rFonts w:ascii="Montserrat" w:hAnsi="Montserrat" w:cs="Calibri"/>
                <w:szCs w:val="20"/>
                <w:lang w:eastAsia="es-MX"/>
              </w:rPr>
              <w:t xml:space="preserve"> Portuaria Mexicana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8104</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Administración</w:t>
            </w:r>
            <w:r w:rsidR="00370CB2" w:rsidRPr="00792761">
              <w:rPr>
                <w:rFonts w:ascii="Montserrat" w:hAnsi="Montserrat" w:cs="Calibri"/>
                <w:szCs w:val="20"/>
                <w:lang w:eastAsia="es-MX"/>
              </w:rPr>
              <w:t xml:space="preserve"> Portuaria Integral De </w:t>
            </w:r>
            <w:r w:rsidRPr="00792761">
              <w:rPr>
                <w:rFonts w:ascii="Montserrat" w:hAnsi="Montserrat" w:cs="Calibri"/>
                <w:szCs w:val="20"/>
                <w:lang w:eastAsia="es-MX"/>
              </w:rPr>
              <w:t>Coatzacoalcos</w:t>
            </w:r>
            <w:r w:rsidR="00370CB2" w:rsidRPr="00792761">
              <w:rPr>
                <w:rFonts w:ascii="Montserrat" w:hAnsi="Montserrat" w:cs="Calibri"/>
                <w:szCs w:val="20"/>
                <w:lang w:eastAsia="es-MX"/>
              </w:rPr>
              <w:t>,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0801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Vopak </w:t>
            </w:r>
            <w:r w:rsidR="00EA53C4" w:rsidRPr="00792761">
              <w:rPr>
                <w:rFonts w:ascii="Montserrat" w:hAnsi="Montserrat" w:cs="Calibri"/>
                <w:szCs w:val="20"/>
                <w:lang w:eastAsia="es-MX"/>
              </w:rPr>
              <w:t xml:space="preserve">Terminals </w:t>
            </w:r>
            <w:r w:rsidRPr="00792761">
              <w:rPr>
                <w:rFonts w:ascii="Montserrat" w:hAnsi="Montserrat" w:cs="Calibri"/>
                <w:szCs w:val="20"/>
                <w:lang w:eastAsia="es-MX"/>
              </w:rPr>
              <w:t>México, S. 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0802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800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Dicex Integraciones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8001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800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Mex Securit,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8002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Ensenada International Terminal, S. A. De C. 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1101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Almacenadora Gwtc,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4801</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2854CB"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277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Federal Express Holdings (México) Y Compañía, Sociedad En Nombre Colectivo De Capital Variable</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4802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Administración </w:t>
            </w:r>
            <w:r w:rsidR="00203FE9" w:rsidRPr="00792761">
              <w:rPr>
                <w:rFonts w:ascii="Montserrat" w:hAnsi="Montserrat" w:cs="Calibri"/>
                <w:szCs w:val="20"/>
                <w:lang w:eastAsia="es-MX"/>
              </w:rPr>
              <w:t>Portuaria</w:t>
            </w:r>
            <w:r w:rsidRPr="00792761">
              <w:rPr>
                <w:rFonts w:ascii="Montserrat" w:hAnsi="Montserrat" w:cs="Calibri"/>
                <w:szCs w:val="20"/>
                <w:lang w:eastAsia="es-MX"/>
              </w:rPr>
              <w:t xml:space="preserve"> Integral De Guaymas</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1201</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Administración Portuaria Integral De Lázaro Cárdenas, S. 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Mittal Steel Portuarios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5108</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Aak México,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Siderúrgica Lázaro Cárdenas Las Truchas, S. A. De C. 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5114</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Administración</w:t>
            </w:r>
            <w:r w:rsidR="00370CB2" w:rsidRPr="00792761">
              <w:rPr>
                <w:rFonts w:ascii="Montserrat" w:hAnsi="Montserrat" w:cs="Calibri"/>
                <w:szCs w:val="20"/>
                <w:lang w:eastAsia="es-MX"/>
              </w:rPr>
              <w:t xml:space="preserve"> Portuaria Integral De Manzanillo,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Comercializadora La Junta,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Manjalba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1612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Ssa </w:t>
            </w:r>
            <w:r w:rsidR="00203FE9" w:rsidRPr="00792761">
              <w:rPr>
                <w:rFonts w:ascii="Montserrat" w:hAnsi="Montserrat" w:cs="Calibri"/>
                <w:szCs w:val="20"/>
                <w:lang w:eastAsia="es-MX"/>
              </w:rPr>
              <w:t>México</w:t>
            </w:r>
            <w:r w:rsidRPr="00792761">
              <w:rPr>
                <w:rFonts w:ascii="Montserrat" w:hAnsi="Montserrat" w:cs="Calibri"/>
                <w:szCs w:val="20"/>
                <w:lang w:eastAsia="es-MX"/>
              </w:rPr>
              <w:t>,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1604</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Terminal Internacional De Manzanillo,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1605</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Vopak Terminals </w:t>
            </w:r>
            <w:r w:rsidR="00203FE9" w:rsidRPr="00792761">
              <w:rPr>
                <w:rFonts w:ascii="Montserrat" w:hAnsi="Montserrat" w:cs="Calibri"/>
                <w:szCs w:val="20"/>
                <w:lang w:eastAsia="es-MX"/>
              </w:rPr>
              <w:t>México</w:t>
            </w:r>
            <w:r w:rsidRPr="00792761">
              <w:rPr>
                <w:rFonts w:ascii="Montserrat" w:hAnsi="Montserrat" w:cs="Calibri"/>
                <w:szCs w:val="20"/>
                <w:lang w:eastAsia="es-MX"/>
              </w:rPr>
              <w:t>,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4308</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Administración </w:t>
            </w:r>
            <w:r w:rsidR="00203FE9" w:rsidRPr="00792761">
              <w:rPr>
                <w:rFonts w:ascii="Montserrat" w:hAnsi="Montserrat" w:cs="Calibri"/>
                <w:szCs w:val="20"/>
                <w:lang w:eastAsia="es-MX"/>
              </w:rPr>
              <w:t>Portuaria</w:t>
            </w:r>
            <w:r w:rsidRPr="00792761">
              <w:rPr>
                <w:rFonts w:ascii="Montserrat" w:hAnsi="Montserrat" w:cs="Calibri"/>
                <w:szCs w:val="20"/>
                <w:lang w:eastAsia="es-MX"/>
              </w:rPr>
              <w:t xml:space="preserve"> Integral De Mazatlán, S. 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1801</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Administración Portuaria Integral De Topolobampo, S. A. De C. 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1802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Brannif Air Freight And Company,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4705</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Kansas City Southern De México,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5202</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Servicios De </w:t>
            </w:r>
            <w:r w:rsidR="00203FE9" w:rsidRPr="00792761">
              <w:rPr>
                <w:rFonts w:ascii="Montserrat" w:hAnsi="Montserrat" w:cs="Calibri"/>
                <w:szCs w:val="20"/>
                <w:lang w:eastAsia="es-MX"/>
              </w:rPr>
              <w:t>Almacén</w:t>
            </w:r>
            <w:r w:rsidRPr="00792761">
              <w:rPr>
                <w:rFonts w:ascii="Montserrat" w:hAnsi="Montserrat" w:cs="Calibri"/>
                <w:szCs w:val="20"/>
                <w:lang w:eastAsia="es-MX"/>
              </w:rPr>
              <w:t xml:space="preserve"> Fiscalizados De Nogales,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2301</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Administración</w:t>
            </w:r>
            <w:r w:rsidR="00370CB2" w:rsidRPr="00792761">
              <w:rPr>
                <w:rFonts w:ascii="Montserrat" w:hAnsi="Montserrat" w:cs="Calibri"/>
                <w:szCs w:val="20"/>
                <w:lang w:eastAsia="es-MX"/>
              </w:rPr>
              <w:t xml:space="preserve"> Portuaria Integral De Progreso,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2801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Aerocarga Mexicana,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2805</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Grupo De Desarrollo Del Sureste,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2802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Multisur,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2803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Servicios Integrales Y Desarrollo Gmg,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6401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300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Recintos Fiscalizados Del Noreste,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3001</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Administración </w:t>
            </w:r>
            <w:r w:rsidR="00203FE9" w:rsidRPr="00792761">
              <w:rPr>
                <w:rFonts w:ascii="Montserrat" w:hAnsi="Montserrat" w:cs="Calibri"/>
                <w:szCs w:val="20"/>
                <w:lang w:eastAsia="es-MX"/>
              </w:rPr>
              <w:t>Portuaria</w:t>
            </w:r>
            <w:r w:rsidRPr="00792761">
              <w:rPr>
                <w:rFonts w:ascii="Montserrat" w:hAnsi="Montserrat" w:cs="Calibri"/>
                <w:szCs w:val="20"/>
                <w:lang w:eastAsia="es-MX"/>
              </w:rPr>
              <w:t xml:space="preserve"> Integral De Salina Cruz,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3101</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Administración</w:t>
            </w:r>
            <w:r w:rsidR="00370CB2" w:rsidRPr="00792761">
              <w:rPr>
                <w:rFonts w:ascii="Montserrat" w:hAnsi="Montserrat" w:cs="Calibri"/>
                <w:szCs w:val="20"/>
                <w:lang w:eastAsia="es-MX"/>
              </w:rPr>
              <w:t xml:space="preserve"> Portuaria Integral De Quintana Roo,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5301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Gremio Unido De Alijadores, Sc De Rl</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3804</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650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Brannif Air Freight And Company,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6504</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650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Federal Express Holdings(</w:t>
            </w:r>
            <w:r w:rsidR="00203FE9" w:rsidRPr="00792761">
              <w:rPr>
                <w:rFonts w:ascii="Montserrat" w:hAnsi="Montserrat" w:cs="Calibri"/>
                <w:szCs w:val="20"/>
                <w:lang w:eastAsia="es-MX"/>
              </w:rPr>
              <w:t>México</w:t>
            </w:r>
            <w:r w:rsidRPr="00792761">
              <w:rPr>
                <w:rFonts w:ascii="Montserrat" w:hAnsi="Montserrat" w:cs="Calibri"/>
                <w:szCs w:val="20"/>
                <w:lang w:eastAsia="es-MX"/>
              </w:rPr>
              <w:t xml:space="preserve">) Y </w:t>
            </w:r>
            <w:r w:rsidR="00203FE9" w:rsidRPr="00792761">
              <w:rPr>
                <w:rFonts w:ascii="Montserrat" w:hAnsi="Montserrat" w:cs="Calibri"/>
                <w:szCs w:val="20"/>
                <w:lang w:eastAsia="es-MX"/>
              </w:rPr>
              <w:t>Compañía</w:t>
            </w:r>
            <w:r w:rsidRPr="00792761">
              <w:rPr>
                <w:rFonts w:ascii="Montserrat" w:hAnsi="Montserrat" w:cs="Calibri"/>
                <w:szCs w:val="20"/>
                <w:lang w:eastAsia="es-MX"/>
              </w:rPr>
              <w:t>, Snc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6502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650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Mensajería</w:t>
            </w:r>
            <w:r w:rsidR="00370CB2" w:rsidRPr="00792761">
              <w:rPr>
                <w:rFonts w:ascii="Montserrat" w:hAnsi="Montserrat" w:cs="Calibri"/>
                <w:szCs w:val="20"/>
                <w:lang w:eastAsia="es-MX"/>
              </w:rPr>
              <w:t xml:space="preserve"> Pegaso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6505</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Administración Portuaria Integral De Tuxpan, S. A. De C. 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Fenoresinas, S. A. De C. 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Terminal </w:t>
            </w:r>
            <w:r w:rsidR="00203FE9" w:rsidRPr="00792761">
              <w:rPr>
                <w:rFonts w:ascii="Montserrat" w:hAnsi="Montserrat" w:cs="Calibri"/>
                <w:szCs w:val="20"/>
                <w:lang w:eastAsia="es-MX"/>
              </w:rPr>
              <w:t>Marítima</w:t>
            </w:r>
            <w:r w:rsidRPr="00792761">
              <w:rPr>
                <w:rFonts w:ascii="Montserrat" w:hAnsi="Montserrat" w:cs="Calibri"/>
                <w:szCs w:val="20"/>
                <w:lang w:eastAsia="es-MX"/>
              </w:rPr>
              <w:t xml:space="preserve"> De Tuxpan,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4203</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Administración Portuaria Integral De Veracruz,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Almacenadora Golmex S. A. De C. 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Almacenadora Sur S. A. De C. 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4317</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Cif Almacenajes Y Servicios,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4303</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Corporación</w:t>
            </w:r>
            <w:r w:rsidR="00370CB2" w:rsidRPr="00792761">
              <w:rPr>
                <w:rFonts w:ascii="Montserrat" w:hAnsi="Montserrat" w:cs="Calibri"/>
                <w:szCs w:val="20"/>
                <w:lang w:eastAsia="es-MX"/>
              </w:rPr>
              <w:t xml:space="preserve"> Integral De Comercio Exterior, S. A. De C. 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4304</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Grupo Industrial Astro,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4318</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Internacional De Contenedores Asociados De Veracruz, S. A. De C. 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4305</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70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Operadora Portuaria Del Golfo,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4319</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71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Reparación</w:t>
            </w:r>
            <w:r w:rsidR="00370CB2" w:rsidRPr="00792761">
              <w:rPr>
                <w:rFonts w:ascii="Montserrat" w:hAnsi="Montserrat" w:cs="Calibri"/>
                <w:szCs w:val="20"/>
                <w:lang w:eastAsia="es-MX"/>
              </w:rPr>
              <w:t xml:space="preserve"> Integral De Contenedores, S.A.P.I.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4306</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72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Servicios Especiales Para Transporte De Equipo,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4320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73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Terminales De Cargas Especializadas,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4307</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EA53C4"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75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Vopak México,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EA53C4"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4308</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EA53C4"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284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Cemex </w:t>
            </w:r>
            <w:r w:rsidR="00203FE9" w:rsidRPr="00792761">
              <w:rPr>
                <w:rFonts w:ascii="Montserrat" w:hAnsi="Montserrat" w:cs="Calibri"/>
                <w:szCs w:val="20"/>
                <w:lang w:eastAsia="es-MX"/>
              </w:rPr>
              <w:t>México</w:t>
            </w:r>
            <w:r w:rsidRPr="00792761">
              <w:rPr>
                <w:rFonts w:ascii="Montserrat" w:hAnsi="Montserrat" w:cs="Calibri"/>
                <w:szCs w:val="20"/>
                <w:lang w:eastAsia="es-MX"/>
              </w:rPr>
              <w:t>,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1606</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77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Corporación</w:t>
            </w:r>
            <w:r w:rsidR="00370CB2" w:rsidRPr="00792761">
              <w:rPr>
                <w:rFonts w:ascii="Montserrat" w:hAnsi="Montserrat" w:cs="Calibri"/>
                <w:szCs w:val="20"/>
                <w:lang w:eastAsia="es-MX"/>
              </w:rPr>
              <w:t xml:space="preserve"> Multimodal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1607</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78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Administración</w:t>
            </w:r>
            <w:r w:rsidR="00370CB2" w:rsidRPr="00792761">
              <w:rPr>
                <w:rFonts w:ascii="Montserrat" w:hAnsi="Montserrat" w:cs="Calibri"/>
                <w:szCs w:val="20"/>
                <w:lang w:eastAsia="es-MX"/>
              </w:rPr>
              <w:t xml:space="preserve"> Portuaria Integral De Ensenada,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1102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79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Servicios Alimenticios Mejorados</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1613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Granelera Manzanillo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1614</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Frigoríficos</w:t>
            </w:r>
            <w:r w:rsidR="00370CB2" w:rsidRPr="00792761">
              <w:rPr>
                <w:rFonts w:ascii="Montserrat" w:hAnsi="Montserrat" w:cs="Calibri"/>
                <w:szCs w:val="20"/>
                <w:lang w:eastAsia="es-MX"/>
              </w:rPr>
              <w:t xml:space="preserve"> Especializados De Tuxpan,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4205</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5C5D68"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278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Ssa </w:t>
            </w:r>
            <w:r w:rsidR="00203FE9" w:rsidRPr="00792761">
              <w:rPr>
                <w:rFonts w:ascii="Montserrat" w:hAnsi="Montserrat" w:cs="Calibri"/>
                <w:szCs w:val="20"/>
                <w:lang w:eastAsia="es-MX"/>
              </w:rPr>
              <w:t>México</w:t>
            </w:r>
            <w:r w:rsidRPr="00792761">
              <w:rPr>
                <w:rFonts w:ascii="Montserrat" w:hAnsi="Montserrat" w:cs="Calibri"/>
                <w:szCs w:val="20"/>
                <w:lang w:eastAsia="es-MX"/>
              </w:rPr>
              <w:t xml:space="preserve">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4310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060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Cd Del Carmen Cd Del Carmen</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0600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060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Sección</w:t>
            </w:r>
            <w:r w:rsidR="00370CB2" w:rsidRPr="00792761">
              <w:rPr>
                <w:rFonts w:ascii="Montserrat" w:hAnsi="Montserrat" w:cs="Calibri"/>
                <w:szCs w:val="20"/>
                <w:lang w:eastAsia="es-MX"/>
              </w:rPr>
              <w:t xml:space="preserve"> De Seybaplaya, Champoton Campeche</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0601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Pajaritos Coatzacoalcos</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0803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Terminal De Pemex. Dos Bocas Tabasco</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8301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060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Terminal De </w:t>
            </w:r>
            <w:r w:rsidR="00203FE9" w:rsidRPr="00792761">
              <w:rPr>
                <w:rFonts w:ascii="Montserrat" w:hAnsi="Montserrat" w:cs="Calibri"/>
                <w:szCs w:val="20"/>
                <w:lang w:eastAsia="es-MX"/>
              </w:rPr>
              <w:t>Pemex. Cayo</w:t>
            </w:r>
            <w:r w:rsidRPr="00792761">
              <w:rPr>
                <w:rFonts w:ascii="Montserrat" w:hAnsi="Montserrat" w:cs="Calibri"/>
                <w:szCs w:val="20"/>
                <w:lang w:eastAsia="es-MX"/>
              </w:rPr>
              <w:t xml:space="preserve"> Arcas Cd Del Carmen</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0602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Terminal De Pemex, Monoboyas Salina Cruz Oaxaca</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3102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Salina Cruz Terminal, Salina Cruz Oaxaca.</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3103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90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060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Takunhat, Cd Del Carmen, Campeche.</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0603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91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Terminal </w:t>
            </w:r>
            <w:r w:rsidR="00203FE9" w:rsidRPr="00792761">
              <w:rPr>
                <w:rFonts w:ascii="Montserrat" w:hAnsi="Montserrat" w:cs="Calibri"/>
                <w:szCs w:val="20"/>
                <w:lang w:eastAsia="es-MX"/>
              </w:rPr>
              <w:t>Marítima</w:t>
            </w:r>
            <w:r w:rsidRPr="00792761">
              <w:rPr>
                <w:rFonts w:ascii="Montserrat" w:hAnsi="Montserrat" w:cs="Calibri"/>
                <w:szCs w:val="20"/>
                <w:lang w:eastAsia="es-MX"/>
              </w:rPr>
              <w:t xml:space="preserve"> Altamira, Tamaulipas</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8113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92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Terminal </w:t>
            </w:r>
            <w:r w:rsidR="00203FE9" w:rsidRPr="00792761">
              <w:rPr>
                <w:rFonts w:ascii="Montserrat" w:hAnsi="Montserrat" w:cs="Calibri"/>
                <w:szCs w:val="20"/>
                <w:lang w:eastAsia="es-MX"/>
              </w:rPr>
              <w:t>Petroquímica</w:t>
            </w:r>
            <w:r w:rsidRPr="00792761">
              <w:rPr>
                <w:rFonts w:ascii="Montserrat" w:hAnsi="Montserrat" w:cs="Calibri"/>
                <w:szCs w:val="20"/>
                <w:lang w:eastAsia="es-MX"/>
              </w:rPr>
              <w:t xml:space="preserve"> Altamira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8114</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93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Vopak Terminal De </w:t>
            </w:r>
            <w:r w:rsidR="00203FE9" w:rsidRPr="00792761">
              <w:rPr>
                <w:rFonts w:ascii="Montserrat" w:hAnsi="Montserrat" w:cs="Calibri"/>
                <w:szCs w:val="20"/>
                <w:lang w:eastAsia="es-MX"/>
              </w:rPr>
              <w:t>México</w:t>
            </w:r>
            <w:r w:rsidRPr="00792761">
              <w:rPr>
                <w:rFonts w:ascii="Montserrat" w:hAnsi="Montserrat" w:cs="Calibri"/>
                <w:szCs w:val="20"/>
                <w:lang w:eastAsia="es-MX"/>
              </w:rPr>
              <w:t xml:space="preserve">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8115</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94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Basf Mexicana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8116</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95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Operadora Terminal </w:t>
            </w:r>
            <w:r w:rsidR="00203FE9" w:rsidRPr="00792761">
              <w:rPr>
                <w:rFonts w:ascii="Montserrat" w:hAnsi="Montserrat" w:cs="Calibri"/>
                <w:szCs w:val="20"/>
                <w:lang w:eastAsia="es-MX"/>
              </w:rPr>
              <w:t>Marítima</w:t>
            </w:r>
            <w:r w:rsidRPr="00792761">
              <w:rPr>
                <w:rFonts w:ascii="Montserrat" w:hAnsi="Montserrat" w:cs="Calibri"/>
                <w:szCs w:val="20"/>
                <w:lang w:eastAsia="es-MX"/>
              </w:rPr>
              <w:t xml:space="preserve">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8117</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96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Negromex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8118</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97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Terminal </w:t>
            </w:r>
            <w:r w:rsidR="00203FE9" w:rsidRPr="00792761">
              <w:rPr>
                <w:rFonts w:ascii="Montserrat" w:hAnsi="Montserrat" w:cs="Calibri"/>
                <w:szCs w:val="20"/>
                <w:lang w:eastAsia="es-MX"/>
              </w:rPr>
              <w:t>Marítima</w:t>
            </w:r>
            <w:r w:rsidRPr="00792761">
              <w:rPr>
                <w:rFonts w:ascii="Montserrat" w:hAnsi="Montserrat" w:cs="Calibri"/>
                <w:szCs w:val="20"/>
                <w:lang w:eastAsia="es-MX"/>
              </w:rPr>
              <w:t xml:space="preserve"> Portuaria De Progreso.</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2806</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98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Corporación</w:t>
            </w:r>
            <w:r w:rsidR="00370CB2" w:rsidRPr="00792761">
              <w:rPr>
                <w:rFonts w:ascii="Montserrat" w:hAnsi="Montserrat" w:cs="Calibri"/>
                <w:szCs w:val="20"/>
                <w:lang w:eastAsia="es-MX"/>
              </w:rPr>
              <w:t xml:space="preserve"> Portuaria De Veracruz</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4311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99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Terminal </w:t>
            </w:r>
            <w:r w:rsidR="00203FE9" w:rsidRPr="00792761">
              <w:rPr>
                <w:rFonts w:ascii="Montserrat" w:hAnsi="Montserrat" w:cs="Calibri"/>
                <w:szCs w:val="20"/>
                <w:lang w:eastAsia="es-MX"/>
              </w:rPr>
              <w:t>Marítima</w:t>
            </w:r>
            <w:r w:rsidRPr="00792761">
              <w:rPr>
                <w:rFonts w:ascii="Montserrat" w:hAnsi="Montserrat" w:cs="Calibri"/>
                <w:szCs w:val="20"/>
                <w:lang w:eastAsia="es-MX"/>
              </w:rPr>
              <w:t xml:space="preserve"> Madero, Tamaulipas(Tampico)</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0385</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100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Granelera Internacional De Tuxpan,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4207</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101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Transferencias Graneleras,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4208</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102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Exxon,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4209</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103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Pemex </w:t>
            </w:r>
            <w:r w:rsidR="00203FE9" w:rsidRPr="00792761">
              <w:rPr>
                <w:rFonts w:ascii="Montserrat" w:hAnsi="Montserrat" w:cs="Calibri"/>
                <w:szCs w:val="20"/>
                <w:lang w:eastAsia="es-MX"/>
              </w:rPr>
              <w:t>Refinación</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4210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104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Comisión</w:t>
            </w:r>
            <w:r w:rsidR="00370CB2" w:rsidRPr="00792761">
              <w:rPr>
                <w:rFonts w:ascii="Montserrat" w:hAnsi="Montserrat" w:cs="Calibri"/>
                <w:szCs w:val="20"/>
                <w:lang w:eastAsia="es-MX"/>
              </w:rPr>
              <w:t xml:space="preserve"> Federal De Electricidad (C.F.E.)</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4211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105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Proteínas</w:t>
            </w:r>
            <w:r w:rsidR="00370CB2" w:rsidRPr="00792761">
              <w:rPr>
                <w:rFonts w:ascii="Montserrat" w:hAnsi="Montserrat" w:cs="Calibri"/>
                <w:szCs w:val="20"/>
                <w:lang w:eastAsia="es-MX"/>
              </w:rPr>
              <w:t xml:space="preserve"> De </w:t>
            </w:r>
            <w:r w:rsidRPr="00792761">
              <w:rPr>
                <w:rFonts w:ascii="Montserrat" w:hAnsi="Montserrat" w:cs="Calibri"/>
                <w:szCs w:val="20"/>
                <w:lang w:eastAsia="es-MX"/>
              </w:rPr>
              <w:t>Tamaulipas</w:t>
            </w:r>
            <w:r w:rsidR="00370CB2" w:rsidRPr="00792761">
              <w:rPr>
                <w:rFonts w:ascii="Montserrat" w:hAnsi="Montserrat" w:cs="Calibri"/>
                <w:szCs w:val="20"/>
                <w:lang w:eastAsia="es-MX"/>
              </w:rPr>
              <w:t>,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3806</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106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Terminales Del Golfo,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3807</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107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Minera Autlan</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3808</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108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Termimar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3809</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109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Muelle 10</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3810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110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Muelle 11</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3811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111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Cementos Mexicanos</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3819</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112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Construcciones Industriales Del Golfo (Cigsa)</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3812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113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Bosnor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3813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114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Industria Del Hierro</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3814</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115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Edificadora Las Matillas</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3815</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116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Constructora Aguilar Silva (Cassa)</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3816</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117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Inmobiliaria Ifamasa</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3817</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118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Monoboya Marina Número 1 De Pemex</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4212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119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203FE9">
            <w:pPr>
              <w:jc w:val="center"/>
              <w:rPr>
                <w:rFonts w:ascii="Montserrat" w:hAnsi="Montserrat" w:cs="Calibri"/>
                <w:szCs w:val="20"/>
                <w:lang w:eastAsia="es-MX"/>
              </w:rPr>
            </w:pPr>
            <w:r w:rsidRPr="00792761">
              <w:rPr>
                <w:rFonts w:ascii="Montserrat" w:hAnsi="Montserrat" w:cs="Calibri"/>
                <w:szCs w:val="20"/>
                <w:lang w:eastAsia="es-MX"/>
              </w:rPr>
              <w:t>Monoboya Marina Número 2 De Peme</w:t>
            </w:r>
            <w:r w:rsidR="00203FE9" w:rsidRPr="00792761">
              <w:rPr>
                <w:rFonts w:ascii="Montserrat" w:hAnsi="Montserrat" w:cs="Calibri"/>
                <w:szCs w:val="20"/>
                <w:lang w:eastAsia="es-MX"/>
              </w:rPr>
              <w:t>x</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4213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120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Tmm Puertos Y Terminales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1615</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121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Compañía Terminal De Tuxpan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4214</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122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Muelle De Usos Multiples 1 (La Paz, B.C.)</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123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Muelle De Usos Multiples 2 (La Paz, B.C.)</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124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Muelle De Usos Multiples 3 (La Paz, B.C.)</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125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Muelle De Cabotaje (Santa Rosalía, B.C.)</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1404</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126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Boya De  C.F.E. No. 1</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4215</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127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Boya De  C.F.E. No. 2</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4216</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128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Terminal Pemex Punta Prieta Muelle No. 1</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1405</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129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Terminal Pemex Punta Prieta Muelle No. 2</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1406</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130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Muelle De Usos Multiples No. 1 (Pichilingue, B.C.S.)</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1407</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131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Muelle De Usos Multiples No. 2 (Pichilingue, B.C.S.)</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1408</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132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Muelle De Camaroneros (Pichilingue, B.C.S.)</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1409</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133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Muelle De Cemex (Pichilingue, B.C.S.)</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1410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134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Fondeadero De Caligas (Pichilingue, B.C.S)</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1411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135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Terminal Comsa (San Marcos, B.C.S.)</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1412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136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Terminal Caopas (Santa Maria, B.C.S.)</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1413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137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Muelle De Transbordadores (Santa Rosalía, B.C.S.)</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1414</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138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Muelle De Transbordadores  No. 1  (Pichilingue, B.C.S.)</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1415</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139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Muelle De Transbordadores  No. 2  (Pichilingue, B.C.S.)</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1416</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Muelle De Transbordadores  No. 3  (Pichilingue, B.C.S.)</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1417</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Muelle De Transbordadores  No. 4  (Pichilingue, B.C.S.)</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1418</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Muelle De C.F.E  (San Carlos, B.C.S)</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1419</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Muelle De Usos Multiples (Puerto Escondido, B.C.S)</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1420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Talleres Navales Del Golfo,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4321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200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Ferrocarril Y Terminal Del Valle De </w:t>
            </w:r>
            <w:r w:rsidR="00203FE9" w:rsidRPr="00792761">
              <w:rPr>
                <w:rFonts w:ascii="Montserrat" w:hAnsi="Montserrat" w:cs="Calibri"/>
                <w:szCs w:val="20"/>
                <w:lang w:eastAsia="es-MX"/>
              </w:rPr>
              <w:t>México</w:t>
            </w:r>
            <w:r w:rsidRPr="00792761">
              <w:rPr>
                <w:rFonts w:ascii="Montserrat" w:hAnsi="Montserrat" w:cs="Calibri"/>
                <w:szCs w:val="20"/>
                <w:lang w:eastAsia="es-MX"/>
              </w:rPr>
              <w:t xml:space="preserve">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2001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Cargill De </w:t>
            </w:r>
            <w:r w:rsidR="00203FE9" w:rsidRPr="00792761">
              <w:rPr>
                <w:rFonts w:ascii="Montserrat" w:hAnsi="Montserrat" w:cs="Calibri"/>
                <w:szCs w:val="20"/>
                <w:lang w:eastAsia="es-MX"/>
              </w:rPr>
              <w:t>México</w:t>
            </w:r>
            <w:r w:rsidRPr="00792761">
              <w:rPr>
                <w:rFonts w:ascii="Montserrat" w:hAnsi="Montserrat" w:cs="Calibri"/>
                <w:szCs w:val="20"/>
                <w:lang w:eastAsia="es-MX"/>
              </w:rPr>
              <w:t>,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4312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Braniff Transport Carga,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4715</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Inspecciones Fitosanitarias Y Aduaneras De Nuevo Laredo,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2401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Pg Servicios De Logistica, S.C.</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2402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150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Mercurio Cargo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2701</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151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800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S. R. Asesores Aduanales De Nuevo Laredo, S. R. De L. De C. 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8003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152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Muelle Fiscal De Frontera, Tabasco</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8302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153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650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Recinto Fiscalizado 1-C</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6506</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154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Federal Express Holdings (</w:t>
            </w:r>
            <w:r w:rsidR="00203FE9" w:rsidRPr="00792761">
              <w:rPr>
                <w:rFonts w:ascii="Montserrat" w:hAnsi="Montserrat" w:cs="Calibri"/>
                <w:szCs w:val="20"/>
                <w:lang w:eastAsia="es-MX"/>
              </w:rPr>
              <w:t>México</w:t>
            </w:r>
            <w:r w:rsidRPr="00792761">
              <w:rPr>
                <w:rFonts w:ascii="Montserrat" w:hAnsi="Montserrat" w:cs="Calibri"/>
                <w:szCs w:val="20"/>
                <w:lang w:eastAsia="es-MX"/>
              </w:rPr>
              <w:t xml:space="preserve">) Y </w:t>
            </w:r>
            <w:r w:rsidR="00203FE9" w:rsidRPr="00792761">
              <w:rPr>
                <w:rFonts w:ascii="Montserrat" w:hAnsi="Montserrat" w:cs="Calibri"/>
                <w:szCs w:val="20"/>
                <w:lang w:eastAsia="es-MX"/>
              </w:rPr>
              <w:t>Compañía</w:t>
            </w:r>
            <w:r w:rsidRPr="00792761">
              <w:rPr>
                <w:rFonts w:ascii="Montserrat" w:hAnsi="Montserrat" w:cs="Calibri"/>
                <w:szCs w:val="20"/>
                <w:lang w:eastAsia="es-MX"/>
              </w:rPr>
              <w:t>, S.N.C.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5203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155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Corporativo De Servicios Del Sureste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3701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156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Laguna Verde </w:t>
            </w:r>
            <w:r w:rsidR="00203FE9" w:rsidRPr="00792761">
              <w:rPr>
                <w:rFonts w:ascii="Montserrat" w:hAnsi="Montserrat" w:cs="Calibri"/>
                <w:szCs w:val="20"/>
                <w:lang w:eastAsia="es-MX"/>
              </w:rPr>
              <w:t>Nucleoeléctrica</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4322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158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Aeropuerto De Monterrey,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5204</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159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Petroquímica</w:t>
            </w:r>
            <w:r w:rsidR="00370CB2" w:rsidRPr="00792761">
              <w:rPr>
                <w:rFonts w:ascii="Montserrat" w:hAnsi="Montserrat" w:cs="Calibri"/>
                <w:szCs w:val="20"/>
                <w:lang w:eastAsia="es-MX"/>
              </w:rPr>
              <w:t xml:space="preserve"> De Escolin, S.A. De C.V. (Pes970130my9)</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4216</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800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Santos Esquivel </w:t>
            </w:r>
            <w:r w:rsidR="00203FE9" w:rsidRPr="00792761">
              <w:rPr>
                <w:rFonts w:ascii="Montserrat" w:hAnsi="Montserrat" w:cs="Calibri"/>
                <w:szCs w:val="20"/>
                <w:lang w:eastAsia="es-MX"/>
              </w:rPr>
              <w:t>Cía.</w:t>
            </w:r>
            <w:r w:rsidRPr="00792761">
              <w:rPr>
                <w:rFonts w:ascii="Montserrat" w:hAnsi="Montserrat" w:cs="Calibri"/>
                <w:szCs w:val="20"/>
                <w:lang w:eastAsia="es-MX"/>
              </w:rPr>
              <w:t xml:space="preserve"> Sc</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8004</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Ferrocarril Mexicano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4803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Profesionales Mexicanos Del Comercio Exterior Sc</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1702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2854CB"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United Parcel Service De </w:t>
            </w:r>
            <w:r w:rsidR="00203FE9" w:rsidRPr="00792761">
              <w:rPr>
                <w:rFonts w:ascii="Montserrat" w:hAnsi="Montserrat" w:cs="Calibri"/>
                <w:szCs w:val="20"/>
                <w:lang w:eastAsia="es-MX"/>
              </w:rPr>
              <w:t>México</w:t>
            </w:r>
            <w:r w:rsidRPr="00792761">
              <w:rPr>
                <w:rFonts w:ascii="Montserrat" w:hAnsi="Montserrat" w:cs="Calibri"/>
                <w:szCs w:val="20"/>
                <w:lang w:eastAsia="es-MX"/>
              </w:rPr>
              <w:t>,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5205</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730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Centros De Intercambio De Carga Exprés Estafeta,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7301</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Administración</w:t>
            </w:r>
            <w:r w:rsidR="00370CB2" w:rsidRPr="00792761">
              <w:rPr>
                <w:rFonts w:ascii="Montserrat" w:hAnsi="Montserrat" w:cs="Calibri"/>
                <w:szCs w:val="20"/>
                <w:lang w:eastAsia="es-MX"/>
              </w:rPr>
              <w:t xml:space="preserve"> Portuaria Integral De Altamira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8105</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Accel Recinto Fiscalizado,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0701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650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Alfonso M. Nogueira Novelo</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6507</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800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Braniff Transport Carga,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8008</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170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800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Inmobiliaria Fgt1,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8007</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171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672</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Aeropuerto De Chihuahua,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5701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172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Servicios Especiales Portuarios,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4313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173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Uttsa,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174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Aeropuerto De Ciudad Juarez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0702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175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Caribbean Logistics,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5302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176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800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Centro De Carga Y Descarga De Colombia,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8005</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177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Grupo Inmobiliario Maymar,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2302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178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800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Grupo Coordinador De Importadores,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8006</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179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D.A. Hinojosa Terminal Multiusos,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8106</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180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Inmobiliaria Portuaria De Altamira, </w:t>
            </w:r>
            <w:r w:rsidR="00D81138" w:rsidRPr="00792761">
              <w:rPr>
                <w:rFonts w:ascii="Montserrat" w:hAnsi="Montserrat" w:cs="Calibri"/>
                <w:szCs w:val="20"/>
                <w:lang w:eastAsia="es-MX"/>
              </w:rPr>
              <w:t>S DE RL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8107</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181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Terminal De Lng De Altamira, S De R.L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8119</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182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Servicios, Maniobras Y Almacenamientos De Veracruz,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4314</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183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Accel Comercial,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0703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184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Terminal De Contendores De </w:t>
            </w:r>
            <w:r w:rsidR="00203FE9" w:rsidRPr="00792761">
              <w:rPr>
                <w:rFonts w:ascii="Montserrat" w:hAnsi="Montserrat" w:cs="Calibri"/>
                <w:szCs w:val="20"/>
                <w:lang w:eastAsia="es-MX"/>
              </w:rPr>
              <w:t>Yucatán</w:t>
            </w:r>
            <w:r w:rsidRPr="00792761">
              <w:rPr>
                <w:rFonts w:ascii="Montserrat" w:hAnsi="Montserrat" w:cs="Calibri"/>
                <w:szCs w:val="20"/>
                <w:lang w:eastAsia="es-MX"/>
              </w:rPr>
              <w:t xml:space="preserve">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2804</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185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Zgas Del Pacífico,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1616</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186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Logis Servicios Comerciales,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2405</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187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Tecnoadministración Del Pacífico,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1609</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188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Comisión</w:t>
            </w:r>
            <w:r w:rsidR="00370CB2" w:rsidRPr="00792761">
              <w:rPr>
                <w:rFonts w:ascii="Montserrat" w:hAnsi="Montserrat" w:cs="Calibri"/>
                <w:szCs w:val="20"/>
                <w:lang w:eastAsia="es-MX"/>
              </w:rPr>
              <w:t xml:space="preserve"> Federal De Electricidad</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5115</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189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Almacenadora Mercader S.A.</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5116</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190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Bunkers De </w:t>
            </w:r>
            <w:r w:rsidR="00203FE9" w:rsidRPr="00792761">
              <w:rPr>
                <w:rFonts w:ascii="Montserrat" w:hAnsi="Montserrat" w:cs="Calibri"/>
                <w:szCs w:val="20"/>
                <w:lang w:eastAsia="es-MX"/>
              </w:rPr>
              <w:t>México</w:t>
            </w:r>
            <w:r w:rsidRPr="00792761">
              <w:rPr>
                <w:rFonts w:ascii="Montserrat" w:hAnsi="Montserrat" w:cs="Calibri"/>
                <w:szCs w:val="20"/>
                <w:lang w:eastAsia="es-MX"/>
              </w:rPr>
              <w:t xml:space="preserve">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5117</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191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Naval Mexicana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5118</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192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Mittal Steel Lazaro Cardenas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5119</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193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Siderúrgica</w:t>
            </w:r>
            <w:r w:rsidR="00370CB2" w:rsidRPr="00792761">
              <w:rPr>
                <w:rFonts w:ascii="Montserrat" w:hAnsi="Montserrat" w:cs="Calibri"/>
                <w:szCs w:val="20"/>
                <w:lang w:eastAsia="es-MX"/>
              </w:rPr>
              <w:t xml:space="preserve"> Lazaro Cardenas Las Truchas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5120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194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Swecomex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3818</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195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Logística De Nuevo Laredo, S.N.C.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2406</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196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Ferrocarril Mexicano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8401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197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650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Vamos A </w:t>
            </w:r>
            <w:r w:rsidR="00203FE9" w:rsidRPr="00792761">
              <w:rPr>
                <w:rFonts w:ascii="Montserrat" w:hAnsi="Montserrat" w:cs="Calibri"/>
                <w:szCs w:val="20"/>
                <w:lang w:eastAsia="es-MX"/>
              </w:rPr>
              <w:t>México</w:t>
            </w:r>
            <w:r w:rsidRPr="00792761">
              <w:rPr>
                <w:rFonts w:ascii="Montserrat" w:hAnsi="Montserrat" w:cs="Calibri"/>
                <w:szCs w:val="20"/>
                <w:lang w:eastAsia="es-MX"/>
              </w:rPr>
              <w:t xml:space="preserve">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6503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198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750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A/Wtc Puebla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7501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199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Promotora Inmobiliaria Del Balsas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5104</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200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Lc Terminal Portuaria De Contenedores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5105</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201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Cooper/T Smith De </w:t>
            </w:r>
            <w:r w:rsidR="00203FE9" w:rsidRPr="00792761">
              <w:rPr>
                <w:rFonts w:ascii="Montserrat" w:hAnsi="Montserrat" w:cs="Calibri"/>
                <w:szCs w:val="20"/>
                <w:lang w:eastAsia="es-MX"/>
              </w:rPr>
              <w:t>México</w:t>
            </w:r>
            <w:r w:rsidRPr="00792761">
              <w:rPr>
                <w:rFonts w:ascii="Montserrat" w:hAnsi="Montserrat" w:cs="Calibri"/>
                <w:szCs w:val="20"/>
                <w:lang w:eastAsia="es-MX"/>
              </w:rPr>
              <w:t xml:space="preserve">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8108</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202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Asur Carga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4323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203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Grupo Castañeda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8109</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204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Ferrocarril Mexicano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5206</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205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Fenoresinas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206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Pemex </w:t>
            </w:r>
            <w:r w:rsidR="00203FE9" w:rsidRPr="00792761">
              <w:rPr>
                <w:rFonts w:ascii="Montserrat" w:hAnsi="Montserrat" w:cs="Calibri"/>
                <w:szCs w:val="20"/>
                <w:lang w:eastAsia="es-MX"/>
              </w:rPr>
              <w:t>Refinación</w:t>
            </w:r>
            <w:r w:rsidRPr="00792761">
              <w:rPr>
                <w:rFonts w:ascii="Montserrat" w:hAnsi="Montserrat" w:cs="Calibri"/>
                <w:szCs w:val="20"/>
                <w:lang w:eastAsia="es-MX"/>
              </w:rPr>
              <w:t>, Tramo 1 Y 2</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5116</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207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Sadcom De Oriente, S.A. De C.V., Tramo 1 Y 2</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5117</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208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Grupo Fertinal, S.A. De C.V., Tramo 1 Y 2</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5118</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209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Granelera Internacional De Tuxpan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4217</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210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Terminal Logistics S.A.De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6402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211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World Express Cargo De </w:t>
            </w:r>
            <w:r w:rsidR="00203FE9" w:rsidRPr="00792761">
              <w:rPr>
                <w:rFonts w:ascii="Montserrat" w:hAnsi="Montserrat" w:cs="Calibri"/>
                <w:szCs w:val="20"/>
                <w:lang w:eastAsia="es-MX"/>
              </w:rPr>
              <w:t>México</w:t>
            </w:r>
            <w:r w:rsidRPr="00792761">
              <w:rPr>
                <w:rFonts w:ascii="Montserrat" w:hAnsi="Montserrat" w:cs="Calibri"/>
                <w:szCs w:val="20"/>
                <w:lang w:eastAsia="es-MX"/>
              </w:rPr>
              <w:t xml:space="preserve">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4716</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211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World Express Cargo De México,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4716</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212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Consultores De Logistica En Comercio Exterior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2702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213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Terminal </w:t>
            </w:r>
            <w:r w:rsidR="00203FE9" w:rsidRPr="00792761">
              <w:rPr>
                <w:rFonts w:ascii="Montserrat" w:hAnsi="Montserrat" w:cs="Calibri"/>
                <w:szCs w:val="20"/>
                <w:lang w:eastAsia="es-MX"/>
              </w:rPr>
              <w:t>Marítima</w:t>
            </w:r>
            <w:r w:rsidRPr="00792761">
              <w:rPr>
                <w:rFonts w:ascii="Montserrat" w:hAnsi="Montserrat" w:cs="Calibri"/>
                <w:szCs w:val="20"/>
                <w:lang w:eastAsia="es-MX"/>
              </w:rPr>
              <w:t xml:space="preserve"> Gas Tomza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4218</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213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Terminal </w:t>
            </w:r>
            <w:r w:rsidR="00203FE9" w:rsidRPr="00792761">
              <w:rPr>
                <w:rFonts w:ascii="Montserrat" w:hAnsi="Montserrat" w:cs="Calibri"/>
                <w:szCs w:val="20"/>
                <w:lang w:eastAsia="es-MX"/>
              </w:rPr>
              <w:t>Marítima</w:t>
            </w:r>
            <w:r w:rsidRPr="00792761">
              <w:rPr>
                <w:rFonts w:ascii="Montserrat" w:hAnsi="Montserrat" w:cs="Calibri"/>
                <w:szCs w:val="20"/>
                <w:lang w:eastAsia="es-MX"/>
              </w:rPr>
              <w:t xml:space="preserve"> Gas Tomza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4219</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214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Possehl México,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8110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215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Refitam,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216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Ferrocarril Mexicano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1202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217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Ssa </w:t>
            </w:r>
            <w:r w:rsidR="00203FE9" w:rsidRPr="00792761">
              <w:rPr>
                <w:rFonts w:ascii="Montserrat" w:hAnsi="Montserrat" w:cs="Calibri"/>
                <w:szCs w:val="20"/>
                <w:lang w:eastAsia="es-MX"/>
              </w:rPr>
              <w:t>México</w:t>
            </w:r>
            <w:r w:rsidRPr="00792761">
              <w:rPr>
                <w:rFonts w:ascii="Montserrat" w:hAnsi="Montserrat" w:cs="Calibri"/>
                <w:szCs w:val="20"/>
                <w:lang w:eastAsia="es-MX"/>
              </w:rPr>
              <w:t>,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4310</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218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Administración</w:t>
            </w:r>
            <w:r w:rsidR="00370CB2" w:rsidRPr="00792761">
              <w:rPr>
                <w:rFonts w:ascii="Montserrat" w:hAnsi="Montserrat" w:cs="Calibri"/>
                <w:szCs w:val="20"/>
                <w:lang w:eastAsia="es-MX"/>
              </w:rPr>
              <w:t xml:space="preserve"> Portuaria Integral De Tampico,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3802</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219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Administración Portuaria Integral De Tampico,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220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Operadora Cicsa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4220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221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Promotora Inmobiliaria Del Balsas,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5106</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222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Puerto Los Indios,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1701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223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Dhl Express </w:t>
            </w:r>
            <w:r w:rsidR="00203FE9" w:rsidRPr="00792761">
              <w:rPr>
                <w:rFonts w:ascii="Montserrat" w:hAnsi="Montserrat" w:cs="Calibri"/>
                <w:szCs w:val="20"/>
                <w:lang w:eastAsia="es-MX"/>
              </w:rPr>
              <w:t>México</w:t>
            </w:r>
            <w:r w:rsidRPr="00792761">
              <w:rPr>
                <w:rFonts w:ascii="Montserrat" w:hAnsi="Montserrat" w:cs="Calibri"/>
                <w:szCs w:val="20"/>
                <w:lang w:eastAsia="es-MX"/>
              </w:rPr>
              <w:t>,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5207</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224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730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Nafta Rail, S. De R.L.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7302</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225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Integradora De Servicios, Transporte Y Almacenaje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226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Daf, Delivery After Frontier,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2403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227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Profesionales Mexicanos Del Comercio Exterior, S.C.</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1702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228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Cla Guadalajara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4804</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229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Maniobras Integradas Del Puerto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1610</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230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Terminal Intermodal Logística De Hidalgo, S.A.P.I.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6403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231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Terminales Portuarias Del Pacifico, S.A.P.I.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5107</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232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Arcelormittal Portuarios,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5108</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233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Excellence Sea &amp; Land Logistics,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4316</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234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Accel Comercial,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0703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235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Terminal </w:t>
            </w:r>
            <w:r w:rsidR="00203FE9" w:rsidRPr="00792761">
              <w:rPr>
                <w:rFonts w:ascii="Montserrat" w:hAnsi="Montserrat" w:cs="Calibri"/>
                <w:szCs w:val="20"/>
                <w:lang w:eastAsia="es-MX"/>
              </w:rPr>
              <w:t>Marítima</w:t>
            </w:r>
            <w:r w:rsidRPr="00792761">
              <w:rPr>
                <w:rFonts w:ascii="Montserrat" w:hAnsi="Montserrat" w:cs="Calibri"/>
                <w:szCs w:val="20"/>
                <w:lang w:eastAsia="es-MX"/>
              </w:rPr>
              <w:t xml:space="preserve"> </w:t>
            </w:r>
            <w:r w:rsidR="00203FE9" w:rsidRPr="00792761">
              <w:rPr>
                <w:rFonts w:ascii="Montserrat" w:hAnsi="Montserrat" w:cs="Calibri"/>
                <w:szCs w:val="20"/>
                <w:lang w:eastAsia="es-MX"/>
              </w:rPr>
              <w:t>Mazatlán</w:t>
            </w:r>
            <w:r w:rsidRPr="00792761">
              <w:rPr>
                <w:rFonts w:ascii="Montserrat" w:hAnsi="Montserrat" w:cs="Calibri"/>
                <w:szCs w:val="20"/>
                <w:lang w:eastAsia="es-MX"/>
              </w:rPr>
              <w:t>,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D81138"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1803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236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Jade Logistic &amp; Commerce,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5109</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237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Administración</w:t>
            </w:r>
            <w:r w:rsidR="00370CB2" w:rsidRPr="00792761">
              <w:rPr>
                <w:rFonts w:ascii="Montserrat" w:hAnsi="Montserrat" w:cs="Calibri"/>
                <w:szCs w:val="20"/>
                <w:lang w:eastAsia="es-MX"/>
              </w:rPr>
              <w:t xml:space="preserve"> Portuaria Integral De Puerto Madero,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3702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238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Cargo Rf,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5303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239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Controladora De Terminales México,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5208</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240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Loginspecs, S.C.</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2404</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241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Contecon Manzanillo.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1611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242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Frigorífico</w:t>
            </w:r>
            <w:r w:rsidR="00370CB2" w:rsidRPr="00792761">
              <w:rPr>
                <w:rFonts w:ascii="Montserrat" w:hAnsi="Montserrat" w:cs="Calibri"/>
                <w:szCs w:val="20"/>
                <w:lang w:eastAsia="es-MX"/>
              </w:rPr>
              <w:t xml:space="preserve"> De Manzanillo,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AC3B37"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1606</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243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521</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Federal Express Holdings (</w:t>
            </w:r>
            <w:r w:rsidR="00203FE9" w:rsidRPr="00792761">
              <w:rPr>
                <w:rFonts w:ascii="Montserrat" w:hAnsi="Montserrat" w:cs="Calibri"/>
                <w:szCs w:val="20"/>
                <w:lang w:eastAsia="es-MX"/>
              </w:rPr>
              <w:t>México</w:t>
            </w:r>
            <w:r w:rsidRPr="00792761">
              <w:rPr>
                <w:rFonts w:ascii="Montserrat" w:hAnsi="Montserrat" w:cs="Calibri"/>
                <w:szCs w:val="20"/>
                <w:lang w:eastAsia="es-MX"/>
              </w:rPr>
              <w:t xml:space="preserve">) Y </w:t>
            </w:r>
            <w:r w:rsidR="00203FE9" w:rsidRPr="00792761">
              <w:rPr>
                <w:rFonts w:ascii="Montserrat" w:hAnsi="Montserrat" w:cs="Calibri"/>
                <w:szCs w:val="20"/>
                <w:lang w:eastAsia="es-MX"/>
              </w:rPr>
              <w:t>Compañía</w:t>
            </w:r>
            <w:r w:rsidRPr="00792761">
              <w:rPr>
                <w:rFonts w:ascii="Montserrat" w:hAnsi="Montserrat" w:cs="Calibri"/>
                <w:szCs w:val="20"/>
                <w:lang w:eastAsia="es-MX"/>
              </w:rPr>
              <w:t>, S.N.C.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5203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244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Minera Y Metalúrgica De Boleo, S.A.P.I.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1421</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245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Almacenamiento Y Logistica Portuaria De  Altamira,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8112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246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Fr Terminales,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4206</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247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Talma Servicios De Carga,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4719</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248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Administración</w:t>
            </w:r>
            <w:r w:rsidR="00370CB2" w:rsidRPr="00792761">
              <w:rPr>
                <w:rFonts w:ascii="Montserrat" w:hAnsi="Montserrat" w:cs="Calibri"/>
                <w:szCs w:val="20"/>
                <w:lang w:eastAsia="es-MX"/>
              </w:rPr>
              <w:t xml:space="preserve"> Portuaria Integral Acapulco,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0101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249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L.C. Multipurpose Terminal,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5110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250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Smart Pass,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4206</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251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Administración</w:t>
            </w:r>
            <w:r w:rsidR="00370CB2" w:rsidRPr="00792761">
              <w:rPr>
                <w:rFonts w:ascii="Montserrat" w:hAnsi="Montserrat" w:cs="Calibri"/>
                <w:szCs w:val="20"/>
                <w:lang w:eastAsia="es-MX"/>
              </w:rPr>
              <w:t xml:space="preserve"> Portuaria Integral De Tuxpan,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252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730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Tracomex,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7303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253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Ssa </w:t>
            </w:r>
            <w:r w:rsidR="00203FE9" w:rsidRPr="00792761">
              <w:rPr>
                <w:rFonts w:ascii="Montserrat" w:hAnsi="Montserrat" w:cs="Calibri"/>
                <w:szCs w:val="20"/>
                <w:lang w:eastAsia="es-MX"/>
              </w:rPr>
              <w:t>México</w:t>
            </w:r>
            <w:r w:rsidRPr="00792761">
              <w:rPr>
                <w:rFonts w:ascii="Montserrat" w:hAnsi="Montserrat" w:cs="Calibri"/>
                <w:szCs w:val="20"/>
                <w:lang w:eastAsia="es-MX"/>
              </w:rPr>
              <w:t>,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1604</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254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Terminal </w:t>
            </w:r>
            <w:r w:rsidR="00203FE9" w:rsidRPr="00792761">
              <w:rPr>
                <w:rFonts w:ascii="Montserrat" w:hAnsi="Montserrat" w:cs="Calibri"/>
                <w:szCs w:val="20"/>
                <w:lang w:eastAsia="es-MX"/>
              </w:rPr>
              <w:t>Marítima</w:t>
            </w:r>
            <w:r w:rsidRPr="00792761">
              <w:rPr>
                <w:rFonts w:ascii="Montserrat" w:hAnsi="Montserrat" w:cs="Calibri"/>
                <w:szCs w:val="20"/>
                <w:lang w:eastAsia="es-MX"/>
              </w:rPr>
              <w:t xml:space="preserve"> Hazesa,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1612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255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Ssa </w:t>
            </w:r>
            <w:r w:rsidR="00203FE9" w:rsidRPr="00792761">
              <w:rPr>
                <w:rFonts w:ascii="Montserrat" w:hAnsi="Montserrat" w:cs="Calibri"/>
                <w:szCs w:val="20"/>
                <w:lang w:eastAsia="es-MX"/>
              </w:rPr>
              <w:t>México</w:t>
            </w:r>
            <w:r w:rsidRPr="00792761">
              <w:rPr>
                <w:rFonts w:ascii="Montserrat" w:hAnsi="Montserrat" w:cs="Calibri"/>
                <w:szCs w:val="20"/>
                <w:lang w:eastAsia="es-MX"/>
              </w:rPr>
              <w:t xml:space="preserve">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4315</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256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421</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Tuxpan Port Terminal,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4207</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257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Apm Terminals Lazaro Cardenas,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5112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258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647</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Terminal Logistics,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6402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259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Ssa Lázaro Cárdenas,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5113</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260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521</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Oma Logistica,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5209</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261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Terminales Marítimas Transunisa,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4204</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262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Interpuerto Multimodal México,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4718</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263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World Express Cargo De </w:t>
            </w:r>
            <w:r w:rsidR="00203FE9" w:rsidRPr="00792761">
              <w:rPr>
                <w:rFonts w:ascii="Montserrat" w:hAnsi="Montserrat" w:cs="Calibri"/>
                <w:szCs w:val="20"/>
                <w:lang w:eastAsia="es-MX"/>
              </w:rPr>
              <w:t>México</w:t>
            </w:r>
            <w:r w:rsidRPr="00792761">
              <w:rPr>
                <w:rFonts w:ascii="Montserrat" w:hAnsi="Montserrat" w:cs="Calibri"/>
                <w:szCs w:val="20"/>
                <w:lang w:eastAsia="es-MX"/>
              </w:rPr>
              <w:t>,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4716</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264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5EAF"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 xml:space="preserve"> </w:t>
            </w:r>
            <w:r w:rsidR="00370CB2" w:rsidRPr="00792761">
              <w:rPr>
                <w:rFonts w:ascii="Montserrat" w:hAnsi="Montserrat" w:cs="Calibri"/>
                <w:color w:val="000000"/>
                <w:szCs w:val="20"/>
                <w:lang w:eastAsia="es-MX"/>
              </w:rPr>
              <w:t>282</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Cargo Rf,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2805</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265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Gto Logistics Center,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8402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266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México</w:t>
            </w:r>
            <w:r w:rsidR="00370CB2" w:rsidRPr="00792761">
              <w:rPr>
                <w:rFonts w:ascii="Montserrat" w:hAnsi="Montserrat" w:cs="Calibri"/>
                <w:szCs w:val="20"/>
                <w:lang w:eastAsia="es-MX"/>
              </w:rPr>
              <w:t xml:space="preserve"> Cargo Handling,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4703</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267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Consultores De Logística En Comercio Exterior,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2702</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268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Eseasa Offshore,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3804</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269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402</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Carga Aérea Matrix, S. De R.L.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4001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270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R.F. Del Sureste,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3703</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271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Servicios Maniobras Y Almacenamientos De Veracruz,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4314</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272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Possehl México,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8110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273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Almacenes Y Frigoríficos Ameriben,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F44CA0">
            <w:pPr>
              <w:jc w:val="center"/>
              <w:rPr>
                <w:rFonts w:ascii="Montserrat" w:hAnsi="Montserrat" w:cs="Calibri"/>
                <w:color w:val="000000"/>
                <w:szCs w:val="20"/>
                <w:lang w:eastAsia="es-MX"/>
              </w:rPr>
            </w:pPr>
            <w:r w:rsidRPr="00792761">
              <w:rPr>
                <w:rFonts w:ascii="Montserrat" w:hAnsi="Montserrat" w:cs="Calibri"/>
                <w:color w:val="000000"/>
                <w:szCs w:val="20"/>
                <w:lang w:eastAsia="es-MX"/>
              </w:rPr>
              <w:t>180</w:t>
            </w:r>
            <w:r w:rsidR="00F44CA0" w:rsidRPr="00792761">
              <w:rPr>
                <w:rFonts w:ascii="Montserrat" w:hAnsi="Montserrat" w:cs="Calibri"/>
                <w:color w:val="000000"/>
                <w:szCs w:val="20"/>
                <w:lang w:eastAsia="es-MX"/>
              </w:rPr>
              <w:t>5</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274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Administración Portuaria Integral De Altamira,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8111</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275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Internacional De Contenedores Asociados De Veracruz,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4305</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276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Corporación</w:t>
            </w:r>
            <w:r w:rsidR="00370CB2" w:rsidRPr="00792761">
              <w:rPr>
                <w:rFonts w:ascii="Montserrat" w:hAnsi="Montserrat" w:cs="Calibri"/>
                <w:szCs w:val="20"/>
                <w:lang w:eastAsia="es-MX"/>
              </w:rPr>
              <w:t xml:space="preserve"> Portuaria De Veracruz, S.A. De C.V.</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4311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312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Agua Prieta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0200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313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050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Sbtte Lopez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0501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314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060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Cd. Del Carmen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0600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315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Juarez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0700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316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Coatzacoalcos S/R</w:t>
            </w:r>
          </w:p>
        </w:tc>
        <w:tc>
          <w:tcPr>
            <w:tcW w:w="2693" w:type="dxa"/>
            <w:tcBorders>
              <w:top w:val="nil"/>
              <w:left w:val="nil"/>
              <w:bottom w:val="single" w:sz="4" w:space="0" w:color="auto"/>
              <w:right w:val="single" w:sz="4" w:space="0" w:color="auto"/>
            </w:tcBorders>
            <w:shd w:val="clear" w:color="000000" w:fill="FFFFFF"/>
            <w:vAlign w:val="center"/>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0800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317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Aduana </w:t>
            </w:r>
            <w:r w:rsidR="00203FE9" w:rsidRPr="00792761">
              <w:rPr>
                <w:rFonts w:ascii="Montserrat" w:hAnsi="Montserrat" w:cs="Calibri"/>
                <w:szCs w:val="20"/>
                <w:lang w:eastAsia="es-MX"/>
              </w:rPr>
              <w:t>Cancún</w:t>
            </w:r>
            <w:r w:rsidRPr="00792761">
              <w:rPr>
                <w:rFonts w:ascii="Montserrat" w:hAnsi="Montserrat" w:cs="Calibri"/>
                <w:szCs w:val="20"/>
                <w:lang w:eastAsia="es-MX"/>
              </w:rPr>
              <w:t xml:space="preserve">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5300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318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Ensenada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1100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319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Guaymas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1200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320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Lazaro Cardenas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5100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321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La Paz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1400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322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Manzanillo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1600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323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Matamoros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1700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324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Aduana </w:t>
            </w:r>
            <w:r w:rsidR="00203FE9" w:rsidRPr="00792761">
              <w:rPr>
                <w:rFonts w:ascii="Montserrat" w:hAnsi="Montserrat" w:cs="Calibri"/>
                <w:szCs w:val="20"/>
                <w:lang w:eastAsia="es-MX"/>
              </w:rPr>
              <w:t>Mazatlán</w:t>
            </w:r>
            <w:r w:rsidRPr="00792761">
              <w:rPr>
                <w:rFonts w:ascii="Montserrat" w:hAnsi="Montserrat" w:cs="Calibri"/>
                <w:szCs w:val="20"/>
                <w:lang w:eastAsia="es-MX"/>
              </w:rPr>
              <w:t xml:space="preserve">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1800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325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190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Mexicali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1900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326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200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Aduana </w:t>
            </w:r>
            <w:r w:rsidR="00203FE9" w:rsidRPr="00792761">
              <w:rPr>
                <w:rFonts w:ascii="Montserrat" w:hAnsi="Montserrat" w:cs="Calibri"/>
                <w:szCs w:val="20"/>
                <w:lang w:eastAsia="es-MX"/>
              </w:rPr>
              <w:t>México</w:t>
            </w:r>
            <w:r w:rsidRPr="00792761">
              <w:rPr>
                <w:rFonts w:ascii="Montserrat" w:hAnsi="Montserrat" w:cs="Calibri"/>
                <w:szCs w:val="20"/>
                <w:lang w:eastAsia="es-MX"/>
              </w:rPr>
              <w:t xml:space="preserve">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2000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327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Naco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2200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328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Nogales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2300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329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Nuevo Laredo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2400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330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250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CD. Ojinaga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2500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331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260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Puerto Palomas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2600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332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Piedras Negras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2700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333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Progreso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2800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334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300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CD. Reynosa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3000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335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Salina Cruz S/</w:t>
            </w:r>
            <w:r w:rsidR="00203FE9" w:rsidRPr="00792761">
              <w:rPr>
                <w:rFonts w:ascii="Montserrat" w:hAnsi="Montserrat" w:cs="Calibri"/>
                <w:szCs w:val="20"/>
                <w:lang w:eastAsia="es-MX"/>
              </w:rPr>
              <w:t>Aduana</w:t>
            </w:r>
            <w:r w:rsidRPr="00792761">
              <w:rPr>
                <w:rFonts w:ascii="Montserrat" w:hAnsi="Montserrat" w:cs="Calibri"/>
                <w:szCs w:val="20"/>
                <w:lang w:eastAsia="es-MX"/>
              </w:rPr>
              <w:t xml:space="preserve"> Salina Cruz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3101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336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San Luis Rio Colorado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3300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337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Miguel Aleman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3400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338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Cd Hidalgo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3700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339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Tampico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3800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340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390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Tecate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3900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341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400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Aduana </w:t>
            </w:r>
            <w:r w:rsidR="00203FE9" w:rsidRPr="00792761">
              <w:rPr>
                <w:rFonts w:ascii="Montserrat" w:hAnsi="Montserrat" w:cs="Calibri"/>
                <w:szCs w:val="20"/>
                <w:lang w:eastAsia="es-MX"/>
              </w:rPr>
              <w:t>Tijuana</w:t>
            </w:r>
            <w:r w:rsidRPr="00792761">
              <w:rPr>
                <w:rFonts w:ascii="Montserrat" w:hAnsi="Montserrat" w:cs="Calibri"/>
                <w:szCs w:val="20"/>
                <w:lang w:eastAsia="es-MX"/>
              </w:rPr>
              <w:t>/R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4000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342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Tuxpan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4200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343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Veracruz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344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Cd Acuña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4400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345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460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Aduana </w:t>
            </w:r>
            <w:r w:rsidR="00203FE9" w:rsidRPr="00792761">
              <w:rPr>
                <w:rFonts w:ascii="Montserrat" w:hAnsi="Montserrat" w:cs="Calibri"/>
                <w:szCs w:val="20"/>
                <w:lang w:eastAsia="es-MX"/>
              </w:rPr>
              <w:t>Torreón</w:t>
            </w:r>
            <w:r w:rsidRPr="00792761">
              <w:rPr>
                <w:rFonts w:ascii="Montserrat" w:hAnsi="Montserrat" w:cs="Calibri"/>
                <w:szCs w:val="20"/>
                <w:lang w:eastAsia="es-MX"/>
              </w:rPr>
              <w:t xml:space="preserve">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4600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346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Aduana Aeropuerto Int. De La CD. De </w:t>
            </w:r>
            <w:r w:rsidR="00203FE9" w:rsidRPr="00792761">
              <w:rPr>
                <w:rFonts w:ascii="Montserrat" w:hAnsi="Montserrat" w:cs="Calibri"/>
                <w:szCs w:val="20"/>
                <w:lang w:eastAsia="es-MX"/>
              </w:rPr>
              <w:t>México</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4700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347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480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w:t>
            </w:r>
            <w:r w:rsidR="00203FE9" w:rsidRPr="00792761">
              <w:rPr>
                <w:rFonts w:ascii="Montserrat" w:hAnsi="Montserrat" w:cs="Calibri"/>
                <w:szCs w:val="20"/>
                <w:lang w:eastAsia="es-MX"/>
              </w:rPr>
              <w:t>ana</w:t>
            </w:r>
            <w:r w:rsidRPr="00792761">
              <w:rPr>
                <w:rFonts w:ascii="Montserrat" w:hAnsi="Montserrat" w:cs="Calibri"/>
                <w:szCs w:val="20"/>
                <w:lang w:eastAsia="es-MX"/>
              </w:rPr>
              <w:t>,</w:t>
            </w:r>
            <w:r w:rsidR="00203FE9" w:rsidRPr="00792761">
              <w:rPr>
                <w:rFonts w:ascii="Montserrat" w:hAnsi="Montserrat" w:cs="Calibri"/>
                <w:szCs w:val="20"/>
                <w:lang w:eastAsia="es-MX"/>
              </w:rPr>
              <w:t xml:space="preserve"> </w:t>
            </w:r>
            <w:r w:rsidRPr="00792761">
              <w:rPr>
                <w:rFonts w:ascii="Montserrat" w:hAnsi="Montserrat" w:cs="Calibri"/>
                <w:szCs w:val="20"/>
                <w:lang w:eastAsia="es-MX"/>
              </w:rPr>
              <w:t>Aduana Guadalajara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4800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348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500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Sonoyta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5000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349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Aduana </w:t>
            </w:r>
            <w:r w:rsidR="00203FE9" w:rsidRPr="00792761">
              <w:rPr>
                <w:rFonts w:ascii="Montserrat" w:hAnsi="Montserrat" w:cs="Calibri"/>
                <w:szCs w:val="20"/>
                <w:lang w:eastAsia="es-MX"/>
              </w:rPr>
              <w:t>Querétaro</w:t>
            </w:r>
            <w:r w:rsidRPr="00792761">
              <w:rPr>
                <w:rFonts w:ascii="Montserrat" w:hAnsi="Montserrat" w:cs="Calibri"/>
                <w:szCs w:val="20"/>
                <w:lang w:eastAsia="es-MX"/>
              </w:rPr>
              <w:t xml:space="preserve">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6400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350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Monterrey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351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650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Toluca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6500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352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670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Chihuahua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5700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353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730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Aguascalientes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7300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354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750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Puebla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7501</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355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800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Colombia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8000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356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Altamira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357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820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Cd Camargo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8200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358</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830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Dos Bocas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8300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359</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840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Guanajuato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8400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360</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010</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Aduana Acapulco S/R</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0100</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361</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202</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203FE9" w:rsidP="00370CB2">
            <w:pPr>
              <w:jc w:val="center"/>
              <w:rPr>
                <w:rFonts w:ascii="Montserrat" w:hAnsi="Montserrat" w:cs="Calibri"/>
                <w:szCs w:val="20"/>
                <w:lang w:eastAsia="es-MX"/>
              </w:rPr>
            </w:pPr>
            <w:r w:rsidRPr="00792761">
              <w:rPr>
                <w:rFonts w:ascii="Montserrat" w:hAnsi="Montserrat" w:cs="Calibri"/>
                <w:szCs w:val="20"/>
                <w:lang w:eastAsia="es-MX"/>
              </w:rPr>
              <w:t>Importación</w:t>
            </w:r>
            <w:r w:rsidR="00370CB2" w:rsidRPr="00792761">
              <w:rPr>
                <w:rFonts w:ascii="Montserrat" w:hAnsi="Montserrat" w:cs="Calibri"/>
                <w:szCs w:val="20"/>
                <w:lang w:eastAsia="es-MX"/>
              </w:rPr>
              <w:t xml:space="preserve"> Y </w:t>
            </w:r>
            <w:r w:rsidRPr="00792761">
              <w:rPr>
                <w:rFonts w:ascii="Montserrat" w:hAnsi="Montserrat" w:cs="Calibri"/>
                <w:szCs w:val="20"/>
                <w:lang w:eastAsia="es-MX"/>
              </w:rPr>
              <w:t>Exportación</w:t>
            </w:r>
            <w:r w:rsidR="00370CB2" w:rsidRPr="00792761">
              <w:rPr>
                <w:rFonts w:ascii="Montserrat" w:hAnsi="Montserrat" w:cs="Calibri"/>
                <w:szCs w:val="20"/>
                <w:lang w:eastAsia="es-MX"/>
              </w:rPr>
              <w:t xml:space="preserve"> De Contenedores, </w:t>
            </w:r>
            <w:r w:rsidRPr="00792761">
              <w:rPr>
                <w:rFonts w:ascii="Montserrat" w:hAnsi="Montserrat" w:cs="Calibri"/>
                <w:szCs w:val="20"/>
                <w:lang w:eastAsia="es-MX"/>
              </w:rPr>
              <w:t>Delegación</w:t>
            </w:r>
            <w:r w:rsidR="00370CB2" w:rsidRPr="00792761">
              <w:rPr>
                <w:rFonts w:ascii="Montserrat" w:hAnsi="Montserrat" w:cs="Calibri"/>
                <w:szCs w:val="20"/>
                <w:lang w:eastAsia="es-MX"/>
              </w:rPr>
              <w:t xml:space="preserve"> Azcapotzalco, Ciudad De México.</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2002</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362</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484</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Terminal Intermodal Ferroviaria, Guadalajara, Jalisco.</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4805</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363</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523</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Salinas Victoria A (Terminal Ferroviaria), Salinas Victoria, Nuevo Leon.</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5209</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364</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525</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Salinas Victoria B (Interpuerto), Salinas Victoria, Nuevo Leon.</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5210</w:t>
            </w:r>
          </w:p>
        </w:tc>
      </w:tr>
      <w:tr w:rsidR="00370CB2" w:rsidRPr="00792761" w:rsidTr="00977E75">
        <w:trPr>
          <w:trHeight w:val="3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365</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651</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San Cayetano Morelos, Toluca, Estado De México.</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6504</w:t>
            </w:r>
          </w:p>
        </w:tc>
      </w:tr>
      <w:tr w:rsidR="00370CB2" w:rsidRPr="00792761" w:rsidTr="00977E75">
        <w:trPr>
          <w:trHeight w:val="600"/>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366</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731</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 xml:space="preserve">Parque Multimodal Interpuerto, San Luis </w:t>
            </w:r>
            <w:r w:rsidR="00203FE9" w:rsidRPr="00792761">
              <w:rPr>
                <w:rFonts w:ascii="Montserrat" w:hAnsi="Montserrat" w:cs="Calibri"/>
                <w:szCs w:val="20"/>
                <w:lang w:eastAsia="es-MX"/>
              </w:rPr>
              <w:t>Potosí</w:t>
            </w:r>
            <w:r w:rsidRPr="00792761">
              <w:rPr>
                <w:rFonts w:ascii="Montserrat" w:hAnsi="Montserrat" w:cs="Calibri"/>
                <w:szCs w:val="20"/>
                <w:lang w:eastAsia="es-MX"/>
              </w:rPr>
              <w:t xml:space="preserve">, San Luis </w:t>
            </w:r>
            <w:r w:rsidR="00203FE9" w:rsidRPr="00792761">
              <w:rPr>
                <w:rFonts w:ascii="Montserrat" w:hAnsi="Montserrat" w:cs="Calibri"/>
                <w:szCs w:val="20"/>
                <w:lang w:eastAsia="es-MX"/>
              </w:rPr>
              <w:t>Potosí</w:t>
            </w:r>
            <w:r w:rsidRPr="00792761">
              <w:rPr>
                <w:rFonts w:ascii="Montserrat" w:hAnsi="Montserrat" w:cs="Calibri"/>
                <w:szCs w:val="20"/>
                <w:lang w:eastAsia="es-MX"/>
              </w:rPr>
              <w:t>.</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7304</w:t>
            </w:r>
          </w:p>
        </w:tc>
      </w:tr>
      <w:tr w:rsidR="00370CB2" w:rsidRPr="00792761" w:rsidTr="00D81138">
        <w:trPr>
          <w:trHeight w:val="255"/>
        </w:trPr>
        <w:tc>
          <w:tcPr>
            <w:tcW w:w="2947" w:type="dxa"/>
            <w:tcBorders>
              <w:top w:val="nil"/>
              <w:left w:val="single" w:sz="4" w:space="0" w:color="auto"/>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367</w:t>
            </w:r>
          </w:p>
        </w:tc>
        <w:tc>
          <w:tcPr>
            <w:tcW w:w="2000"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841</w:t>
            </w:r>
          </w:p>
        </w:tc>
        <w:tc>
          <w:tcPr>
            <w:tcW w:w="3128" w:type="dxa"/>
            <w:tcBorders>
              <w:top w:val="nil"/>
              <w:left w:val="nil"/>
              <w:bottom w:val="single" w:sz="4" w:space="0" w:color="auto"/>
              <w:right w:val="single" w:sz="4" w:space="0" w:color="auto"/>
            </w:tcBorders>
            <w:shd w:val="clear" w:color="000000" w:fill="FFFFFF"/>
            <w:vAlign w:val="bottom"/>
            <w:hideMark/>
          </w:tcPr>
          <w:p w:rsidR="00370CB2" w:rsidRPr="00792761" w:rsidRDefault="00370CB2" w:rsidP="00370CB2">
            <w:pPr>
              <w:jc w:val="center"/>
              <w:rPr>
                <w:rFonts w:ascii="Montserrat" w:hAnsi="Montserrat" w:cs="Calibri"/>
                <w:szCs w:val="20"/>
                <w:lang w:eastAsia="es-MX"/>
              </w:rPr>
            </w:pPr>
            <w:r w:rsidRPr="00792761">
              <w:rPr>
                <w:rFonts w:ascii="Montserrat" w:hAnsi="Montserrat" w:cs="Calibri"/>
                <w:szCs w:val="20"/>
                <w:lang w:eastAsia="es-MX"/>
              </w:rPr>
              <w:t>Celaya, Celaya, Guanajuato.</w:t>
            </w:r>
          </w:p>
        </w:tc>
        <w:tc>
          <w:tcPr>
            <w:tcW w:w="2693" w:type="dxa"/>
            <w:tcBorders>
              <w:top w:val="nil"/>
              <w:left w:val="nil"/>
              <w:bottom w:val="single" w:sz="4" w:space="0" w:color="auto"/>
              <w:right w:val="single" w:sz="4" w:space="0" w:color="auto"/>
            </w:tcBorders>
            <w:shd w:val="clear" w:color="000000" w:fill="FFFFFF"/>
            <w:noWrap/>
            <w:vAlign w:val="bottom"/>
            <w:hideMark/>
          </w:tcPr>
          <w:p w:rsidR="00370CB2" w:rsidRPr="00792761" w:rsidRDefault="00370CB2"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8402</w:t>
            </w:r>
          </w:p>
        </w:tc>
      </w:tr>
      <w:tr w:rsidR="00D81138" w:rsidRPr="00792761" w:rsidTr="00D81138">
        <w:trPr>
          <w:trHeight w:val="30"/>
        </w:trPr>
        <w:tc>
          <w:tcPr>
            <w:tcW w:w="2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81138" w:rsidRPr="00792761" w:rsidRDefault="00D81138"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2000" w:type="dxa"/>
            <w:tcBorders>
              <w:top w:val="single" w:sz="4" w:space="0" w:color="auto"/>
              <w:left w:val="nil"/>
              <w:bottom w:val="single" w:sz="4" w:space="0" w:color="auto"/>
              <w:right w:val="single" w:sz="4" w:space="0" w:color="auto"/>
            </w:tcBorders>
            <w:shd w:val="clear" w:color="000000" w:fill="FFFFFF"/>
            <w:noWrap/>
            <w:vAlign w:val="bottom"/>
          </w:tcPr>
          <w:p w:rsidR="00D81138" w:rsidRPr="00792761" w:rsidRDefault="008E4361"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single" w:sz="4" w:space="0" w:color="auto"/>
              <w:left w:val="nil"/>
              <w:bottom w:val="single" w:sz="4" w:space="0" w:color="auto"/>
              <w:right w:val="single" w:sz="4" w:space="0" w:color="auto"/>
            </w:tcBorders>
            <w:shd w:val="clear" w:color="000000" w:fill="FFFFFF"/>
            <w:vAlign w:val="bottom"/>
          </w:tcPr>
          <w:p w:rsidR="00D81138" w:rsidRPr="00792761" w:rsidRDefault="00D81138" w:rsidP="00370CB2">
            <w:pPr>
              <w:jc w:val="center"/>
              <w:rPr>
                <w:rFonts w:ascii="Montserrat" w:hAnsi="Montserrat" w:cs="Calibri"/>
                <w:szCs w:val="20"/>
                <w:lang w:eastAsia="es-MX"/>
              </w:rPr>
            </w:pPr>
            <w:r w:rsidRPr="00792761">
              <w:rPr>
                <w:rFonts w:ascii="Montserrat" w:hAnsi="Montserrat" w:cs="Calibri"/>
                <w:szCs w:val="20"/>
                <w:lang w:eastAsia="es-MX"/>
              </w:rPr>
              <w:t>Cargill De Mexico (Tgv-Puerto De Veracruz)</w:t>
            </w:r>
          </w:p>
        </w:tc>
        <w:tc>
          <w:tcPr>
            <w:tcW w:w="2693" w:type="dxa"/>
            <w:tcBorders>
              <w:top w:val="single" w:sz="4" w:space="0" w:color="auto"/>
              <w:left w:val="nil"/>
              <w:bottom w:val="single" w:sz="4" w:space="0" w:color="auto"/>
              <w:right w:val="single" w:sz="4" w:space="0" w:color="auto"/>
            </w:tcBorders>
            <w:shd w:val="clear" w:color="000000" w:fill="FFFFFF"/>
            <w:noWrap/>
            <w:vAlign w:val="bottom"/>
          </w:tcPr>
          <w:p w:rsidR="00D81138" w:rsidRPr="00792761" w:rsidRDefault="00D81138"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4317</w:t>
            </w:r>
          </w:p>
        </w:tc>
      </w:tr>
      <w:tr w:rsidR="00D81138" w:rsidRPr="00792761" w:rsidTr="00D81138">
        <w:trPr>
          <w:trHeight w:val="300"/>
        </w:trPr>
        <w:tc>
          <w:tcPr>
            <w:tcW w:w="2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81138" w:rsidRPr="00792761" w:rsidRDefault="00821305"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283</w:t>
            </w:r>
          </w:p>
        </w:tc>
        <w:tc>
          <w:tcPr>
            <w:tcW w:w="2000" w:type="dxa"/>
            <w:tcBorders>
              <w:top w:val="single" w:sz="4" w:space="0" w:color="auto"/>
              <w:left w:val="nil"/>
              <w:bottom w:val="single" w:sz="4" w:space="0" w:color="auto"/>
              <w:right w:val="single" w:sz="4" w:space="0" w:color="auto"/>
            </w:tcBorders>
            <w:shd w:val="clear" w:color="000000" w:fill="FFFFFF"/>
            <w:noWrap/>
            <w:vAlign w:val="bottom"/>
          </w:tcPr>
          <w:p w:rsidR="00D81138" w:rsidRPr="00792761" w:rsidRDefault="008E4361"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810</w:t>
            </w:r>
          </w:p>
        </w:tc>
        <w:tc>
          <w:tcPr>
            <w:tcW w:w="3128" w:type="dxa"/>
            <w:tcBorders>
              <w:top w:val="single" w:sz="4" w:space="0" w:color="auto"/>
              <w:left w:val="nil"/>
              <w:bottom w:val="single" w:sz="4" w:space="0" w:color="auto"/>
              <w:right w:val="single" w:sz="4" w:space="0" w:color="auto"/>
            </w:tcBorders>
            <w:shd w:val="clear" w:color="000000" w:fill="FFFFFF"/>
            <w:vAlign w:val="bottom"/>
          </w:tcPr>
          <w:p w:rsidR="00D81138" w:rsidRPr="00792761" w:rsidRDefault="00821305" w:rsidP="00370CB2">
            <w:pPr>
              <w:jc w:val="center"/>
              <w:rPr>
                <w:rFonts w:ascii="Montserrat" w:hAnsi="Montserrat" w:cs="Calibri"/>
                <w:szCs w:val="20"/>
                <w:lang w:eastAsia="es-MX"/>
              </w:rPr>
            </w:pPr>
            <w:r w:rsidRPr="00792761">
              <w:rPr>
                <w:rFonts w:ascii="Montserrat" w:hAnsi="Montserrat" w:cs="Calibri"/>
                <w:szCs w:val="20"/>
                <w:lang w:eastAsia="es-MX"/>
              </w:rPr>
              <w:t>Altamira Terminal De Multiservicios S DE RL DE CV</w:t>
            </w:r>
          </w:p>
        </w:tc>
        <w:tc>
          <w:tcPr>
            <w:tcW w:w="2693" w:type="dxa"/>
            <w:tcBorders>
              <w:top w:val="single" w:sz="4" w:space="0" w:color="auto"/>
              <w:left w:val="nil"/>
              <w:bottom w:val="single" w:sz="4" w:space="0" w:color="auto"/>
              <w:right w:val="single" w:sz="4" w:space="0" w:color="auto"/>
            </w:tcBorders>
            <w:shd w:val="clear" w:color="000000" w:fill="FFFFFF"/>
            <w:noWrap/>
            <w:vAlign w:val="bottom"/>
          </w:tcPr>
          <w:p w:rsidR="00D81138" w:rsidRPr="00792761" w:rsidRDefault="00821305"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8113</w:t>
            </w:r>
          </w:p>
        </w:tc>
      </w:tr>
      <w:tr w:rsidR="00F44CA0" w:rsidRPr="00792761" w:rsidTr="00D81138">
        <w:trPr>
          <w:trHeight w:val="300"/>
        </w:trPr>
        <w:tc>
          <w:tcPr>
            <w:tcW w:w="2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44CA0" w:rsidRPr="00792761" w:rsidRDefault="00F44CA0"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281</w:t>
            </w:r>
          </w:p>
        </w:tc>
        <w:tc>
          <w:tcPr>
            <w:tcW w:w="2000" w:type="dxa"/>
            <w:tcBorders>
              <w:top w:val="single" w:sz="4" w:space="0" w:color="auto"/>
              <w:left w:val="nil"/>
              <w:bottom w:val="single" w:sz="4" w:space="0" w:color="auto"/>
              <w:right w:val="single" w:sz="4" w:space="0" w:color="auto"/>
            </w:tcBorders>
            <w:shd w:val="clear" w:color="000000" w:fill="FFFFFF"/>
            <w:noWrap/>
            <w:vAlign w:val="bottom"/>
          </w:tcPr>
          <w:p w:rsidR="00F44CA0" w:rsidRPr="00792761" w:rsidRDefault="008E4361"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single" w:sz="4" w:space="0" w:color="auto"/>
              <w:left w:val="nil"/>
              <w:bottom w:val="single" w:sz="4" w:space="0" w:color="auto"/>
              <w:right w:val="single" w:sz="4" w:space="0" w:color="auto"/>
            </w:tcBorders>
            <w:shd w:val="clear" w:color="000000" w:fill="FFFFFF"/>
            <w:vAlign w:val="bottom"/>
          </w:tcPr>
          <w:p w:rsidR="00F44CA0" w:rsidRPr="00792761" w:rsidRDefault="00AA2F86" w:rsidP="00370CB2">
            <w:pPr>
              <w:jc w:val="center"/>
              <w:rPr>
                <w:rFonts w:ascii="Montserrat" w:hAnsi="Montserrat" w:cs="Calibri"/>
                <w:szCs w:val="20"/>
                <w:lang w:eastAsia="es-MX"/>
              </w:rPr>
            </w:pPr>
            <w:r w:rsidRPr="00792761">
              <w:rPr>
                <w:rFonts w:ascii="Montserrat" w:hAnsi="Montserrat" w:cs="Calibri"/>
                <w:szCs w:val="20"/>
                <w:lang w:eastAsia="es-MX"/>
              </w:rPr>
              <w:t>Puerto Especializados Transnacionales Petra</w:t>
            </w:r>
          </w:p>
        </w:tc>
        <w:tc>
          <w:tcPr>
            <w:tcW w:w="2693" w:type="dxa"/>
            <w:tcBorders>
              <w:top w:val="single" w:sz="4" w:space="0" w:color="auto"/>
              <w:left w:val="nil"/>
              <w:bottom w:val="single" w:sz="4" w:space="0" w:color="auto"/>
              <w:right w:val="single" w:sz="4" w:space="0" w:color="auto"/>
            </w:tcBorders>
            <w:shd w:val="clear" w:color="000000" w:fill="FFFFFF"/>
            <w:noWrap/>
            <w:vAlign w:val="bottom"/>
          </w:tcPr>
          <w:p w:rsidR="00F44CA0" w:rsidRPr="00792761" w:rsidRDefault="00AA2F86"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4318</w:t>
            </w:r>
          </w:p>
        </w:tc>
      </w:tr>
      <w:tr w:rsidR="00AA2F86" w:rsidRPr="00AB520C" w:rsidTr="00D81138">
        <w:trPr>
          <w:trHeight w:val="300"/>
        </w:trPr>
        <w:tc>
          <w:tcPr>
            <w:tcW w:w="294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AA2F86" w:rsidRPr="00792761" w:rsidRDefault="00AA2F86"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280</w:t>
            </w:r>
          </w:p>
        </w:tc>
        <w:tc>
          <w:tcPr>
            <w:tcW w:w="2000" w:type="dxa"/>
            <w:tcBorders>
              <w:top w:val="single" w:sz="4" w:space="0" w:color="auto"/>
              <w:left w:val="nil"/>
              <w:bottom w:val="single" w:sz="4" w:space="0" w:color="auto"/>
              <w:right w:val="single" w:sz="4" w:space="0" w:color="auto"/>
            </w:tcBorders>
            <w:shd w:val="clear" w:color="000000" w:fill="FFFFFF"/>
            <w:noWrap/>
            <w:vAlign w:val="bottom"/>
          </w:tcPr>
          <w:p w:rsidR="00AA2F86" w:rsidRPr="00792761" w:rsidRDefault="008E4361"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430</w:t>
            </w:r>
          </w:p>
        </w:tc>
        <w:tc>
          <w:tcPr>
            <w:tcW w:w="3128" w:type="dxa"/>
            <w:tcBorders>
              <w:top w:val="single" w:sz="4" w:space="0" w:color="auto"/>
              <w:left w:val="nil"/>
              <w:bottom w:val="single" w:sz="4" w:space="0" w:color="auto"/>
              <w:right w:val="single" w:sz="4" w:space="0" w:color="auto"/>
            </w:tcBorders>
            <w:shd w:val="clear" w:color="000000" w:fill="FFFFFF"/>
            <w:vAlign w:val="bottom"/>
          </w:tcPr>
          <w:p w:rsidR="00AA2F86" w:rsidRPr="00792761" w:rsidRDefault="00AA2F86" w:rsidP="00370CB2">
            <w:pPr>
              <w:jc w:val="center"/>
              <w:rPr>
                <w:rFonts w:ascii="Montserrat" w:hAnsi="Montserrat" w:cs="Calibri"/>
                <w:szCs w:val="20"/>
                <w:lang w:eastAsia="es-MX"/>
              </w:rPr>
            </w:pPr>
            <w:r w:rsidRPr="00792761">
              <w:rPr>
                <w:rFonts w:ascii="Montserrat" w:hAnsi="Montserrat" w:cs="Calibri"/>
                <w:szCs w:val="20"/>
                <w:lang w:eastAsia="es-MX"/>
              </w:rPr>
              <w:t>Operver</w:t>
            </w:r>
          </w:p>
        </w:tc>
        <w:tc>
          <w:tcPr>
            <w:tcW w:w="2693" w:type="dxa"/>
            <w:tcBorders>
              <w:top w:val="single" w:sz="4" w:space="0" w:color="auto"/>
              <w:left w:val="nil"/>
              <w:bottom w:val="single" w:sz="4" w:space="0" w:color="auto"/>
              <w:right w:val="single" w:sz="4" w:space="0" w:color="auto"/>
            </w:tcBorders>
            <w:shd w:val="clear" w:color="000000" w:fill="FFFFFF"/>
            <w:noWrap/>
            <w:vAlign w:val="bottom"/>
          </w:tcPr>
          <w:p w:rsidR="00AA2F86" w:rsidRPr="00792761" w:rsidRDefault="00AA2F86" w:rsidP="00370CB2">
            <w:pPr>
              <w:jc w:val="center"/>
              <w:rPr>
                <w:rFonts w:ascii="Montserrat" w:hAnsi="Montserrat" w:cs="Calibri"/>
                <w:color w:val="000000"/>
                <w:szCs w:val="20"/>
                <w:lang w:eastAsia="es-MX"/>
              </w:rPr>
            </w:pPr>
            <w:r w:rsidRPr="00792761">
              <w:rPr>
                <w:rFonts w:ascii="Montserrat" w:hAnsi="Montserrat" w:cs="Calibri"/>
                <w:color w:val="000000"/>
                <w:szCs w:val="20"/>
                <w:lang w:eastAsia="es-MX"/>
              </w:rPr>
              <w:t>4317</w:t>
            </w:r>
          </w:p>
        </w:tc>
      </w:tr>
    </w:tbl>
    <w:p w:rsidR="00C11043" w:rsidRPr="00AB520C" w:rsidRDefault="00C11043" w:rsidP="00813C07">
      <w:pPr>
        <w:pStyle w:val="Ttulo1"/>
        <w:rPr>
          <w:rFonts w:ascii="Montserrat" w:hAnsi="Montserrat"/>
          <w:sz w:val="20"/>
          <w:szCs w:val="20"/>
        </w:rPr>
      </w:pPr>
      <w:bookmarkStart w:id="101" w:name="_Toc76573605"/>
      <w:r w:rsidRPr="00AB520C">
        <w:rPr>
          <w:rFonts w:ascii="Montserrat" w:hAnsi="Montserrat"/>
          <w:sz w:val="20"/>
          <w:szCs w:val="20"/>
        </w:rPr>
        <w:t>WSDL</w:t>
      </w:r>
      <w:r w:rsidR="00D21219" w:rsidRPr="00AB520C">
        <w:rPr>
          <w:rFonts w:ascii="Montserrat" w:hAnsi="Montserrat"/>
          <w:sz w:val="20"/>
          <w:szCs w:val="20"/>
        </w:rPr>
        <w:t xml:space="preserve"> Y XSD DE SIRA</w:t>
      </w:r>
      <w:bookmarkEnd w:id="101"/>
    </w:p>
    <w:p w:rsidR="00D21219" w:rsidRPr="00AB520C" w:rsidRDefault="008745BB" w:rsidP="00D21219">
      <w:pPr>
        <w:spacing w:before="100" w:beforeAutospacing="1" w:after="100" w:afterAutospacing="1"/>
        <w:rPr>
          <w:rFonts w:ascii="Montserrat" w:hAnsi="Montserrat"/>
          <w:szCs w:val="20"/>
        </w:rPr>
      </w:pPr>
      <w:hyperlink r:id="rId30" w:tgtFrame="_blank" w:history="1">
        <w:r w:rsidR="00D21219" w:rsidRPr="00BA24FC">
          <w:rPr>
            <w:rStyle w:val="Hipervnculo"/>
            <w:rFonts w:ascii="Montserrat" w:hAnsi="Montserrat"/>
            <w:szCs w:val="20"/>
          </w:rPr>
          <w:t>https://201.151.252.116:9202/OperacionEntradaImpl/OperacionEntradaService?xsd=1</w:t>
        </w:r>
      </w:hyperlink>
    </w:p>
    <w:p w:rsidR="00D21219" w:rsidRPr="00AB520C" w:rsidRDefault="008745BB" w:rsidP="00D21219">
      <w:pPr>
        <w:spacing w:before="100" w:beforeAutospacing="1" w:after="100" w:afterAutospacing="1"/>
        <w:rPr>
          <w:rFonts w:ascii="Montserrat" w:hAnsi="Montserrat"/>
          <w:szCs w:val="20"/>
        </w:rPr>
      </w:pPr>
      <w:hyperlink r:id="rId31" w:tgtFrame="_blank" w:history="1">
        <w:r w:rsidR="00D21219" w:rsidRPr="00BA24FC">
          <w:rPr>
            <w:rStyle w:val="Hipervnculo"/>
            <w:rFonts w:ascii="Montserrat" w:hAnsi="Montserrat"/>
            <w:szCs w:val="20"/>
          </w:rPr>
          <w:t>https://201.151.252.116:9202/OperacionEntradaImpl/OperacionEntradaService</w:t>
        </w:r>
      </w:hyperlink>
    </w:p>
    <w:p w:rsidR="00C11043" w:rsidRPr="007C7945" w:rsidRDefault="00540F6A" w:rsidP="00D21219">
      <w:pPr>
        <w:rPr>
          <w:rFonts w:ascii="Montserrat" w:hAnsi="Montserrat" w:cs="Calibri"/>
          <w:szCs w:val="20"/>
          <w:lang w:eastAsia="es-MX"/>
        </w:rPr>
      </w:pPr>
      <w:r w:rsidRPr="007C7945">
        <w:rPr>
          <w:rFonts w:ascii="Montserrat" w:hAnsi="Montserrat" w:cs="Calibri"/>
          <w:szCs w:val="20"/>
          <w:lang w:eastAsia="es-MX"/>
        </w:rPr>
        <w:t xml:space="preserve">*Los métodos correspondientes a FASE 1, 2 y 3 </w:t>
      </w:r>
      <w:r w:rsidR="00F55FA1" w:rsidRPr="007C7945">
        <w:rPr>
          <w:rFonts w:ascii="Montserrat" w:hAnsi="Montserrat" w:cs="Calibri"/>
          <w:szCs w:val="20"/>
          <w:lang w:eastAsia="es-MX"/>
        </w:rPr>
        <w:t xml:space="preserve">de UAT y producción </w:t>
      </w:r>
      <w:r w:rsidRPr="007C7945">
        <w:rPr>
          <w:rFonts w:ascii="Montserrat" w:hAnsi="Montserrat" w:cs="Calibri"/>
          <w:szCs w:val="20"/>
          <w:lang w:eastAsia="es-MX"/>
        </w:rPr>
        <w:t xml:space="preserve">se encuentran publicados en </w:t>
      </w:r>
      <w:r w:rsidR="00F55FA1" w:rsidRPr="007C7945">
        <w:rPr>
          <w:rFonts w:ascii="Montserrat" w:hAnsi="Montserrat" w:cs="Calibri"/>
          <w:szCs w:val="20"/>
          <w:lang w:eastAsia="es-MX"/>
        </w:rPr>
        <w:t xml:space="preserve">el apartado correspondiente a </w:t>
      </w:r>
      <w:r w:rsidRPr="007C7945">
        <w:rPr>
          <w:rFonts w:ascii="Montserrat" w:hAnsi="Montserrat" w:cs="Calibri"/>
          <w:szCs w:val="20"/>
          <w:lang w:eastAsia="es-MX"/>
        </w:rPr>
        <w:t>insumos</w:t>
      </w:r>
      <w:r w:rsidR="00F55FA1" w:rsidRPr="007C7945">
        <w:rPr>
          <w:rFonts w:ascii="Montserrat" w:hAnsi="Montserrat" w:cs="Calibri"/>
          <w:szCs w:val="20"/>
          <w:lang w:eastAsia="es-MX"/>
        </w:rPr>
        <w:t xml:space="preserve"> de recintos fiscalizados SIRA. </w:t>
      </w:r>
    </w:p>
    <w:p w:rsidR="0096684F" w:rsidRPr="007C7945" w:rsidRDefault="0096684F" w:rsidP="00C37004">
      <w:pPr>
        <w:tabs>
          <w:tab w:val="left" w:pos="3260"/>
        </w:tabs>
        <w:rPr>
          <w:rFonts w:ascii="Montserrat" w:hAnsi="Montserrat" w:cs="Calibri"/>
          <w:szCs w:val="20"/>
          <w:lang w:eastAsia="es-MX"/>
        </w:rPr>
      </w:pPr>
    </w:p>
    <w:p w:rsidR="00C912BB" w:rsidRPr="007C7945" w:rsidRDefault="00C912BB" w:rsidP="00C37004">
      <w:pPr>
        <w:tabs>
          <w:tab w:val="left" w:pos="3260"/>
        </w:tabs>
        <w:rPr>
          <w:rFonts w:ascii="Montserrat" w:hAnsi="Montserrat"/>
          <w:b/>
          <w:szCs w:val="20"/>
        </w:rPr>
      </w:pPr>
      <w:r w:rsidRPr="007C7945">
        <w:rPr>
          <w:rFonts w:ascii="Montserrat" w:hAnsi="Montserrat"/>
          <w:b/>
          <w:szCs w:val="20"/>
        </w:rPr>
        <w:t>USUARIO</w:t>
      </w:r>
      <w:r w:rsidR="00155BB1" w:rsidRPr="007C7945">
        <w:rPr>
          <w:rFonts w:ascii="Montserrat" w:hAnsi="Montserrat"/>
          <w:b/>
          <w:szCs w:val="20"/>
        </w:rPr>
        <w:t xml:space="preserve"> PARA PRUEBAS</w:t>
      </w:r>
      <w:r w:rsidRPr="007C7945">
        <w:rPr>
          <w:rFonts w:ascii="Montserrat" w:hAnsi="Montserrat"/>
          <w:b/>
          <w:szCs w:val="20"/>
        </w:rPr>
        <w:t xml:space="preserve"> UAT:</w:t>
      </w:r>
    </w:p>
    <w:p w:rsidR="00C912BB" w:rsidRPr="007C7945" w:rsidRDefault="00C912BB" w:rsidP="00C37004">
      <w:pPr>
        <w:tabs>
          <w:tab w:val="left" w:pos="3260"/>
        </w:tabs>
        <w:rPr>
          <w:rFonts w:ascii="Montserrat" w:hAnsi="Montserrat"/>
          <w:szCs w:val="20"/>
        </w:rPr>
      </w:pPr>
      <w:r w:rsidRPr="007C7945">
        <w:rPr>
          <w:rFonts w:ascii="Montserrat" w:hAnsi="Montserrat"/>
          <w:szCs w:val="20"/>
        </w:rPr>
        <w:t>MAR870122MX9</w:t>
      </w:r>
    </w:p>
    <w:p w:rsidR="00C912BB" w:rsidRPr="007C7945" w:rsidRDefault="00C912BB" w:rsidP="00C37004">
      <w:pPr>
        <w:tabs>
          <w:tab w:val="left" w:pos="3260"/>
        </w:tabs>
        <w:rPr>
          <w:rFonts w:ascii="Montserrat" w:hAnsi="Montserrat"/>
          <w:szCs w:val="20"/>
        </w:rPr>
      </w:pPr>
    </w:p>
    <w:p w:rsidR="00C912BB" w:rsidRPr="007C7945" w:rsidRDefault="00C912BB" w:rsidP="00C37004">
      <w:pPr>
        <w:tabs>
          <w:tab w:val="left" w:pos="3260"/>
        </w:tabs>
        <w:rPr>
          <w:rFonts w:ascii="Montserrat" w:hAnsi="Montserrat"/>
          <w:b/>
          <w:szCs w:val="20"/>
        </w:rPr>
      </w:pPr>
      <w:r w:rsidRPr="007C7945">
        <w:rPr>
          <w:rFonts w:ascii="Montserrat" w:hAnsi="Montserrat"/>
          <w:b/>
          <w:szCs w:val="20"/>
        </w:rPr>
        <w:t>CONTRASEÑA UAT:</w:t>
      </w:r>
    </w:p>
    <w:p w:rsidR="00C912BB" w:rsidRPr="007F07E0" w:rsidRDefault="00C912BB" w:rsidP="00C37004">
      <w:pPr>
        <w:tabs>
          <w:tab w:val="left" w:pos="3260"/>
        </w:tabs>
        <w:rPr>
          <w:rFonts w:ascii="Montserrat" w:hAnsi="Montserrat"/>
          <w:szCs w:val="20"/>
        </w:rPr>
      </w:pPr>
      <w:r w:rsidRPr="007C7945">
        <w:rPr>
          <w:rFonts w:ascii="Montserrat" w:hAnsi="Montserrat"/>
          <w:szCs w:val="20"/>
        </w:rPr>
        <w:t>i1yzMzAa3RvVgMzNAmTnL0hvVmSRTYDOpmuTrO0+REFMnCTj+k+LFHmZRtgkMkEq</w:t>
      </w:r>
    </w:p>
    <w:p w:rsidR="00C209C9" w:rsidRDefault="00C209C9">
      <w:pPr>
        <w:tabs>
          <w:tab w:val="left" w:pos="3260"/>
        </w:tabs>
        <w:rPr>
          <w:rFonts w:ascii="Montserrat" w:hAnsi="Montserrat"/>
          <w:szCs w:val="20"/>
        </w:rPr>
      </w:pPr>
    </w:p>
    <w:p w:rsidR="008B154B" w:rsidRPr="00772E38" w:rsidRDefault="008B154B">
      <w:pPr>
        <w:tabs>
          <w:tab w:val="left" w:pos="3260"/>
        </w:tabs>
        <w:rPr>
          <w:rFonts w:ascii="Montserrat" w:hAnsi="Montserrat"/>
          <w:b/>
          <w:szCs w:val="20"/>
        </w:rPr>
      </w:pPr>
      <w:r w:rsidRPr="00772E38">
        <w:rPr>
          <w:rFonts w:ascii="Montserrat" w:hAnsi="Montserrat"/>
          <w:b/>
          <w:szCs w:val="20"/>
        </w:rPr>
        <w:t>VERSIONES</w:t>
      </w:r>
    </w:p>
    <w:p w:rsidR="008B154B" w:rsidRDefault="00772E38">
      <w:pPr>
        <w:tabs>
          <w:tab w:val="left" w:pos="3260"/>
        </w:tabs>
        <w:rPr>
          <w:rFonts w:ascii="Montserrat" w:hAnsi="Montserrat"/>
          <w:szCs w:val="20"/>
        </w:rPr>
      </w:pPr>
      <w:r>
        <w:rPr>
          <w:rFonts w:ascii="Montserrat" w:hAnsi="Montserrat"/>
          <w:szCs w:val="20"/>
        </w:rPr>
        <w:t>3.8 Se incorporó la información correspondiente a FASE 2</w:t>
      </w:r>
    </w:p>
    <w:p w:rsidR="00772E38" w:rsidRDefault="00772E38">
      <w:pPr>
        <w:tabs>
          <w:tab w:val="left" w:pos="3260"/>
        </w:tabs>
        <w:rPr>
          <w:rFonts w:ascii="Montserrat" w:hAnsi="Montserrat"/>
          <w:szCs w:val="20"/>
        </w:rPr>
      </w:pPr>
      <w:r>
        <w:rPr>
          <w:rFonts w:ascii="Montserrat" w:hAnsi="Montserrat"/>
          <w:szCs w:val="20"/>
        </w:rPr>
        <w:t>3.9 Se incorporó el catálogo de motivos de cancelación</w:t>
      </w:r>
    </w:p>
    <w:p w:rsidR="00772E38" w:rsidRDefault="00772E38">
      <w:pPr>
        <w:tabs>
          <w:tab w:val="left" w:pos="3260"/>
        </w:tabs>
        <w:rPr>
          <w:rFonts w:ascii="Montserrat" w:hAnsi="Montserrat"/>
          <w:szCs w:val="20"/>
        </w:rPr>
      </w:pPr>
      <w:r>
        <w:rPr>
          <w:rFonts w:ascii="Montserrat" w:hAnsi="Montserrat"/>
          <w:szCs w:val="20"/>
        </w:rPr>
        <w:t xml:space="preserve">4.0 Se incorporó la información correspondiente a FASE 3 </w:t>
      </w:r>
    </w:p>
    <w:p w:rsidR="008F275A" w:rsidRDefault="008F275A" w:rsidP="008F275A">
      <w:pPr>
        <w:rPr>
          <w:rFonts w:ascii="Montserrat" w:hAnsi="Montserrat"/>
          <w:szCs w:val="20"/>
        </w:rPr>
      </w:pPr>
      <w:r w:rsidRPr="00100899">
        <w:rPr>
          <w:rFonts w:ascii="Montserrat" w:hAnsi="Montserrat"/>
          <w:szCs w:val="20"/>
        </w:rPr>
        <w:t xml:space="preserve">4.1 </w:t>
      </w:r>
      <w:r w:rsidR="00EE759C" w:rsidRPr="00100899">
        <w:rPr>
          <w:rFonts w:ascii="Montserrat" w:hAnsi="Montserrat"/>
          <w:szCs w:val="20"/>
        </w:rPr>
        <w:t xml:space="preserve"> </w:t>
      </w:r>
      <w:r w:rsidRPr="00100899">
        <w:rPr>
          <w:rFonts w:ascii="Montserrat" w:hAnsi="Montserrat"/>
          <w:szCs w:val="20"/>
        </w:rPr>
        <w:t xml:space="preserve">Se incorporó la Información </w:t>
      </w:r>
      <w:r w:rsidR="00EE759C" w:rsidRPr="00100899">
        <w:rPr>
          <w:rFonts w:ascii="Montserrat" w:hAnsi="Montserrat"/>
          <w:szCs w:val="20"/>
        </w:rPr>
        <w:t xml:space="preserve">Notificación De </w:t>
      </w:r>
      <w:r w:rsidR="00A76223" w:rsidRPr="00100899">
        <w:rPr>
          <w:rFonts w:ascii="Montserrat" w:hAnsi="Montserrat"/>
          <w:szCs w:val="20"/>
        </w:rPr>
        <w:t>Mercancía</w:t>
      </w:r>
      <w:r w:rsidR="00EE759C" w:rsidRPr="00100899">
        <w:rPr>
          <w:rFonts w:ascii="Montserrat" w:hAnsi="Montserrat"/>
          <w:szCs w:val="20"/>
        </w:rPr>
        <w:t xml:space="preserve"> E Ingresos Para Recintos Marítimos.</w:t>
      </w:r>
    </w:p>
    <w:p w:rsidR="008F275A" w:rsidRDefault="00100899" w:rsidP="00540F6A">
      <w:pPr>
        <w:rPr>
          <w:rFonts w:ascii="Montserrat" w:hAnsi="Montserrat"/>
          <w:szCs w:val="20"/>
        </w:rPr>
      </w:pPr>
      <w:r w:rsidRPr="00792761">
        <w:rPr>
          <w:rFonts w:ascii="Montserrat" w:hAnsi="Montserrat"/>
          <w:szCs w:val="20"/>
        </w:rPr>
        <w:t>4.2 Sustitución de la palabra incidencias por inconsistencias, por cuestiones normativas, actualización del catálogo de incidencias, inclusión de catálogos puerto de carga-descarga, país puerto de carga, puerto origen, puerto destino final, adicional se actualizó el catálogo de CAMIRES para aquellos recintos que tuvieron alguna modificación en su recinto así como la asignación de CAMIR para aquellos recintos nuevos.</w:t>
      </w:r>
    </w:p>
    <w:p w:rsidR="00EA2B53" w:rsidRDefault="00792761" w:rsidP="00EA2B53">
      <w:pPr>
        <w:rPr>
          <w:rFonts w:ascii="Montserrat" w:hAnsi="Montserrat"/>
          <w:szCs w:val="20"/>
        </w:rPr>
      </w:pPr>
      <w:r w:rsidRPr="00EA2B53">
        <w:rPr>
          <w:rFonts w:ascii="Montserrat" w:hAnsi="Montserrat"/>
          <w:szCs w:val="20"/>
        </w:rPr>
        <w:t>4.3 Se realizó la actualización de la NOTIFICACION DE ARRIBO MERCANCIA PROCESO P0 para los recintos aéreos, marítimos y ferroviarios, anteriormente se tenían publicadas dos notificaciones una para recintos aéreos y ferroviarios y una adicional para marítimos. En la versión 4.3 únicamente se tendrá una notificación para los 3 tipos de recintos. Cabe mencionar que la obligatoriedad y la longitud de los campos ya fue validada conforme a la inform</w:t>
      </w:r>
      <w:r w:rsidR="00CC6EC7" w:rsidRPr="00EA2B53">
        <w:rPr>
          <w:rFonts w:ascii="Montserrat" w:hAnsi="Montserrat"/>
          <w:szCs w:val="20"/>
        </w:rPr>
        <w:t>ación que se encuentra expuesta. A su vez se realizó una aclaración sobre los catálogos de puerto de carga y descarga.</w:t>
      </w:r>
      <w:r>
        <w:rPr>
          <w:rFonts w:ascii="Montserrat" w:hAnsi="Montserrat"/>
          <w:szCs w:val="20"/>
        </w:rPr>
        <w:t xml:space="preserve"> </w:t>
      </w:r>
    </w:p>
    <w:p w:rsidR="00EA2B53" w:rsidRDefault="00EA2B53" w:rsidP="00EA2B53">
      <w:pPr>
        <w:rPr>
          <w:rFonts w:ascii="Montserrat" w:hAnsi="Montserrat"/>
          <w:bCs/>
          <w:szCs w:val="20"/>
        </w:rPr>
      </w:pPr>
      <w:r w:rsidRPr="00832891">
        <w:rPr>
          <w:rFonts w:ascii="Montserrat" w:hAnsi="Montserrat"/>
          <w:szCs w:val="20"/>
        </w:rPr>
        <w:t xml:space="preserve">4.4 </w:t>
      </w:r>
      <w:r w:rsidRPr="00832891">
        <w:rPr>
          <w:rFonts w:ascii="Montserrat" w:hAnsi="Montserrat"/>
          <w:bCs/>
          <w:szCs w:val="20"/>
        </w:rPr>
        <w:t>Actualización al CATÁLOGO DE MOVIMIENTO Y DETALLE MOVIMIENTO, se colocó un rubro específico para las cancelaciones en donde siempre que se requiera realizar una cancelación del último movimiento deberá colocar 18, 1. Adicional se agregó el catálogo de MENSAJES DE ERROR QUE PUEDE ARROJAR SIRA AL MOMENTO DE LA TRANSMISION. Se realizó la inclusión de la regla de negocio para Fase 3 de movimientos al interior del RF y se detalló el campo de Fecha de inicio y fin de carga/descarga.</w:t>
      </w:r>
    </w:p>
    <w:p w:rsidR="00832891" w:rsidRPr="007C7945" w:rsidRDefault="00832891" w:rsidP="00EA2B53">
      <w:pPr>
        <w:rPr>
          <w:rFonts w:ascii="Montserrat" w:hAnsi="Montserrat"/>
          <w:bCs/>
          <w:szCs w:val="20"/>
        </w:rPr>
      </w:pPr>
      <w:r w:rsidRPr="0035041D">
        <w:rPr>
          <w:rFonts w:ascii="Montserrat" w:hAnsi="Montserrat"/>
          <w:bCs/>
          <w:szCs w:val="20"/>
        </w:rPr>
        <w:t>4.5 Actualización de alcance</w:t>
      </w:r>
      <w:r w:rsidR="002871D3" w:rsidRPr="0035041D">
        <w:rPr>
          <w:rFonts w:ascii="Montserrat" w:hAnsi="Montserrat"/>
          <w:bCs/>
          <w:szCs w:val="20"/>
        </w:rPr>
        <w:t xml:space="preserve">, normatividad y objetivos SIRA, se detalló en el apartado de observaciones </w:t>
      </w:r>
      <w:r w:rsidR="002871D3" w:rsidRPr="007C7945">
        <w:rPr>
          <w:rFonts w:ascii="Montserrat" w:hAnsi="Montserrat"/>
          <w:bCs/>
          <w:szCs w:val="20"/>
        </w:rPr>
        <w:t>el campo de peso.</w:t>
      </w:r>
    </w:p>
    <w:p w:rsidR="00A74850" w:rsidRDefault="00133B81" w:rsidP="00A74850">
      <w:pPr>
        <w:rPr>
          <w:rFonts w:ascii="Montserrat" w:hAnsi="Montserrat"/>
          <w:bCs/>
          <w:szCs w:val="20"/>
        </w:rPr>
      </w:pPr>
      <w:r w:rsidRPr="007C7945">
        <w:rPr>
          <w:rFonts w:ascii="Montserrat" w:hAnsi="Montserrat"/>
          <w:bCs/>
          <w:szCs w:val="20"/>
        </w:rPr>
        <w:t xml:space="preserve">4.6 </w:t>
      </w:r>
      <w:r w:rsidR="00A74850" w:rsidRPr="007C7945">
        <w:rPr>
          <w:rFonts w:ascii="Montserrat" w:hAnsi="Montserrat"/>
          <w:bCs/>
          <w:szCs w:val="20"/>
        </w:rPr>
        <w:t>Actualización en Información General de la operación, incorporación de reglas de negocio para los métodos de ingreso parcial y no manifestado, solicitud de salida y confirmación de salida, incidencias, desconsolidación, subdivisión. Adicional se actualizo el mensaje correspondiente a traspaleo, ya que se eliminó la sección correspondiente a mercancía, a su vez se incorporó un ejemplo de traspaleo actualizado en el documento. Para el servicio 4 se colocó el detalle del mismo.</w:t>
      </w:r>
    </w:p>
    <w:p w:rsidR="002D05B8" w:rsidRPr="00A74850" w:rsidRDefault="002D05B8" w:rsidP="00A74850">
      <w:pPr>
        <w:rPr>
          <w:rFonts w:ascii="Montserrat" w:hAnsi="Montserrat"/>
          <w:bCs/>
          <w:szCs w:val="20"/>
        </w:rPr>
      </w:pPr>
      <w:r w:rsidRPr="00EB22C2">
        <w:rPr>
          <w:rFonts w:ascii="Montserrat" w:hAnsi="Montserrat"/>
          <w:bCs/>
          <w:szCs w:val="20"/>
          <w:highlight w:val="blue"/>
        </w:rPr>
        <w:t xml:space="preserve">4.7 </w:t>
      </w:r>
      <w:r w:rsidR="00EB22C2" w:rsidRPr="00EB22C2">
        <w:rPr>
          <w:rFonts w:ascii="Montserrat" w:hAnsi="Montserrat"/>
          <w:bCs/>
          <w:szCs w:val="20"/>
          <w:highlight w:val="blue"/>
        </w:rPr>
        <w:t>Se actualizó la definición de Notificación de P0 para recinto de nuevo ingreso, se realizó un ajuste en la regla de negocio para cancelación de inconsistencias.</w:t>
      </w:r>
    </w:p>
    <w:p w:rsidR="00133B81" w:rsidRPr="00EA2B53" w:rsidRDefault="00133B81" w:rsidP="00EA2B53">
      <w:pPr>
        <w:rPr>
          <w:rFonts w:ascii="Montserrat" w:hAnsi="Montserrat"/>
          <w:bCs/>
          <w:szCs w:val="20"/>
        </w:rPr>
      </w:pPr>
    </w:p>
    <w:p w:rsidR="00EA2B53" w:rsidRPr="00EA2B53" w:rsidRDefault="00EA2B53" w:rsidP="00EA2B53">
      <w:pPr>
        <w:rPr>
          <w:rFonts w:ascii="Montserrat" w:hAnsi="Montserrat"/>
          <w:bCs/>
          <w:szCs w:val="20"/>
        </w:rPr>
      </w:pPr>
    </w:p>
    <w:p w:rsidR="00EA2B53" w:rsidRDefault="00EA2B53" w:rsidP="00792761">
      <w:pPr>
        <w:rPr>
          <w:rFonts w:ascii="Montserrat" w:hAnsi="Montserrat"/>
          <w:b/>
          <w:sz w:val="40"/>
          <w:szCs w:val="20"/>
        </w:rPr>
      </w:pPr>
    </w:p>
    <w:p w:rsidR="00792761" w:rsidRPr="007F07E0" w:rsidRDefault="00792761" w:rsidP="00540F6A">
      <w:pPr>
        <w:rPr>
          <w:rFonts w:ascii="Montserrat" w:hAnsi="Montserrat"/>
          <w:szCs w:val="20"/>
        </w:rPr>
      </w:pPr>
    </w:p>
    <w:sectPr w:rsidR="00792761" w:rsidRPr="007F07E0" w:rsidSect="00C209C9">
      <w:headerReference w:type="even" r:id="rId32"/>
      <w:headerReference w:type="default" r:id="rId33"/>
      <w:footerReference w:type="default" r:id="rId34"/>
      <w:headerReference w:type="first" r:id="rId35"/>
      <w:pgSz w:w="12240" w:h="15840"/>
      <w:pgMar w:top="1440" w:right="1080" w:bottom="1440" w:left="1080" w:header="73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05B8" w:rsidRDefault="002D05B8">
      <w:r>
        <w:separator/>
      </w:r>
    </w:p>
  </w:endnote>
  <w:endnote w:type="continuationSeparator" w:id="0">
    <w:p w:rsidR="002D05B8" w:rsidRDefault="002D0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oberana Sans">
    <w:altName w:val="Times New Roman"/>
    <w:panose1 w:val="02000000000000000000"/>
    <w:charset w:val="00"/>
    <w:family w:val="modern"/>
    <w:notTrueType/>
    <w:pitch w:val="variable"/>
    <w:sig w:usb0="800000AF" w:usb1="4000204B" w:usb2="00000000" w:usb3="00000000" w:csb0="00000001" w:csb1="00000000"/>
  </w:font>
  <w:font w:name="Montserrat">
    <w:panose1 w:val="00000500000000000000"/>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2912137"/>
      <w:docPartObj>
        <w:docPartGallery w:val="Page Numbers (Bottom of Page)"/>
        <w:docPartUnique/>
      </w:docPartObj>
    </w:sdtPr>
    <w:sdtEndPr>
      <w:rPr>
        <w:rStyle w:val="block"/>
        <w:rFonts w:ascii="Soberana Sans" w:hAnsi="Soberana Sans"/>
        <w:color w:val="000000" w:themeColor="text1"/>
        <w:sz w:val="24"/>
      </w:rPr>
    </w:sdtEndPr>
    <w:sdtContent>
      <w:p w:rsidR="002D05B8" w:rsidRPr="00D46707" w:rsidRDefault="002D05B8">
        <w:pPr>
          <w:pStyle w:val="Piedepgina"/>
          <w:jc w:val="center"/>
          <w:rPr>
            <w:rStyle w:val="block"/>
          </w:rPr>
        </w:pPr>
        <w:r w:rsidRPr="00D46707">
          <w:rPr>
            <w:rStyle w:val="block"/>
          </w:rPr>
          <w:fldChar w:fldCharType="begin"/>
        </w:r>
        <w:r w:rsidRPr="00D46707">
          <w:rPr>
            <w:rStyle w:val="block"/>
          </w:rPr>
          <w:instrText xml:space="preserve"> PAGE   \* MERGEFORMAT </w:instrText>
        </w:r>
        <w:r w:rsidRPr="00D46707">
          <w:rPr>
            <w:rStyle w:val="block"/>
          </w:rPr>
          <w:fldChar w:fldCharType="separate"/>
        </w:r>
        <w:r w:rsidR="00CE1A9B">
          <w:rPr>
            <w:rStyle w:val="block"/>
            <w:noProof/>
          </w:rPr>
          <w:t>1</w:t>
        </w:r>
        <w:r w:rsidRPr="00D46707">
          <w:rPr>
            <w:rStyle w:val="block"/>
          </w:rPr>
          <w:fldChar w:fldCharType="end"/>
        </w:r>
      </w:p>
    </w:sdtContent>
  </w:sdt>
  <w:p w:rsidR="002D05B8" w:rsidRDefault="002D05B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05B8" w:rsidRDefault="002D05B8">
      <w:r>
        <w:separator/>
      </w:r>
    </w:p>
  </w:footnote>
  <w:footnote w:type="continuationSeparator" w:id="0">
    <w:p w:rsidR="002D05B8" w:rsidRDefault="002D0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5B8" w:rsidRDefault="002D05B8">
    <w:pPr>
      <w:pStyle w:val="Encabezado"/>
    </w:pPr>
    <w:r>
      <w:rPr>
        <w:noProof/>
      </w:rPr>
      <w:pict w14:anchorId="2E2B47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878047" o:spid="_x0000_s2051" type="#_x0000_t136" style="position:absolute;left:0;text-align:left;margin-left:0;margin-top:0;width:519.2pt;height:103.8pt;rotation:315;z-index:-251655168;mso-position-horizontal:center;mso-position-horizontal-relative:margin;mso-position-vertical:center;mso-position-vertical-relative:margin" o:allowincell="f" fillcolor="silver" stroked="f">
          <v:fill opacity=".5"/>
          <v:textpath style="font-family:&quot;Arial&quot;;font-size:1pt" string="BORR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5B8" w:rsidRPr="00EF59C3" w:rsidRDefault="002D05B8" w:rsidP="00EF59C3">
    <w:pPr>
      <w:pStyle w:val="Encabezado"/>
      <w:rPr>
        <w:rFonts w:cs="Arial"/>
        <w:szCs w:val="20"/>
      </w:rPr>
    </w:pPr>
    <w:r>
      <w:rPr>
        <w:noProof/>
        <w:lang w:eastAsia="es-MX"/>
      </w:rPr>
      <w:drawing>
        <wp:anchor distT="0" distB="0" distL="114300" distR="114300" simplePos="0" relativeHeight="251663360" behindDoc="1" locked="0" layoutInCell="1" allowOverlap="1" wp14:anchorId="4D75811D" wp14:editId="2FE704F6">
          <wp:simplePos x="0" y="0"/>
          <wp:positionH relativeFrom="column">
            <wp:posOffset>-695325</wp:posOffset>
          </wp:positionH>
          <wp:positionV relativeFrom="paragraph">
            <wp:posOffset>-428625</wp:posOffset>
          </wp:positionV>
          <wp:extent cx="7762875" cy="1285875"/>
          <wp:effectExtent l="0" t="0" r="9525" b="9525"/>
          <wp:wrapSquare wrapText="bothSides"/>
          <wp:docPr id="13" name="Imagen 13"/>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1">
                    <a:extLst>
                      <a:ext uri="{28A0092B-C50C-407E-A947-70E740481C1C}">
                        <a14:useLocalDpi xmlns:a14="http://schemas.microsoft.com/office/drawing/2010/main" val="0"/>
                      </a:ext>
                    </a:extLst>
                  </a:blip>
                  <a:srcRect t="19274"/>
                  <a:stretch/>
                </pic:blipFill>
                <pic:spPr bwMode="auto">
                  <a:xfrm>
                    <a:off x="0" y="0"/>
                    <a:ext cx="7762875"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5B8" w:rsidRDefault="002D05B8">
    <w:pPr>
      <w:pStyle w:val="Encabezado"/>
    </w:pPr>
    <w:r>
      <w:rPr>
        <w:noProof/>
      </w:rPr>
      <w:pict w14:anchorId="4CB619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878046" o:spid="_x0000_s2050" type="#_x0000_t136" style="position:absolute;left:0;text-align:left;margin-left:0;margin-top:0;width:519.2pt;height:103.8pt;rotation:315;z-index:-251657216;mso-position-horizontal:center;mso-position-horizontal-relative:margin;mso-position-vertical:center;mso-position-vertical-relative:margin" o:allowincell="f" fillcolor="silver" stroked="f">
          <v:fill opacity=".5"/>
          <v:textpath style="font-family:&quot;Arial&quot;;font-size:1pt" string="BORRAD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92624"/>
    <w:multiLevelType w:val="hybridMultilevel"/>
    <w:tmpl w:val="C9765F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BD5AFF"/>
    <w:multiLevelType w:val="hybridMultilevel"/>
    <w:tmpl w:val="5E44ED32"/>
    <w:lvl w:ilvl="0" w:tplc="9E42F374">
      <w:start w:val="1"/>
      <w:numFmt w:val="decimal"/>
      <w:lvlText w:val="%1."/>
      <w:lvlJc w:val="left"/>
      <w:pPr>
        <w:ind w:left="1068" w:hanging="360"/>
      </w:pPr>
      <w:rPr>
        <w:rFonts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17EF64D0"/>
    <w:multiLevelType w:val="hybridMultilevel"/>
    <w:tmpl w:val="A37EB0C6"/>
    <w:lvl w:ilvl="0" w:tplc="0C0A000B">
      <w:start w:val="1"/>
      <w:numFmt w:val="bullet"/>
      <w:lvlText w:val=""/>
      <w:lvlJc w:val="left"/>
      <w:pPr>
        <w:ind w:left="1135" w:hanging="360"/>
      </w:pPr>
      <w:rPr>
        <w:rFonts w:ascii="Wingdings" w:hAnsi="Wingdings" w:hint="default"/>
      </w:rPr>
    </w:lvl>
    <w:lvl w:ilvl="1" w:tplc="57FCF0EC">
      <w:start w:val="1"/>
      <w:numFmt w:val="bullet"/>
      <w:lvlText w:val=""/>
      <w:lvlJc w:val="left"/>
      <w:pPr>
        <w:ind w:left="1855" w:hanging="360"/>
      </w:pPr>
      <w:rPr>
        <w:rFonts w:ascii="Wingdings" w:hAnsi="Wingdings" w:hint="default"/>
        <w:color w:val="auto"/>
      </w:rPr>
    </w:lvl>
    <w:lvl w:ilvl="2" w:tplc="080A0005">
      <w:start w:val="1"/>
      <w:numFmt w:val="bullet"/>
      <w:lvlText w:val=""/>
      <w:lvlJc w:val="left"/>
      <w:pPr>
        <w:ind w:left="2575" w:hanging="360"/>
      </w:pPr>
      <w:rPr>
        <w:rFonts w:ascii="Wingdings" w:hAnsi="Wingdings" w:hint="default"/>
      </w:rPr>
    </w:lvl>
    <w:lvl w:ilvl="3" w:tplc="080A0001">
      <w:start w:val="1"/>
      <w:numFmt w:val="bullet"/>
      <w:lvlText w:val=""/>
      <w:lvlJc w:val="left"/>
      <w:pPr>
        <w:ind w:left="3295" w:hanging="360"/>
      </w:pPr>
      <w:rPr>
        <w:rFonts w:ascii="Symbol" w:hAnsi="Symbol" w:hint="default"/>
      </w:rPr>
    </w:lvl>
    <w:lvl w:ilvl="4" w:tplc="080A0003">
      <w:start w:val="1"/>
      <w:numFmt w:val="bullet"/>
      <w:lvlText w:val="o"/>
      <w:lvlJc w:val="left"/>
      <w:pPr>
        <w:ind w:left="4015" w:hanging="360"/>
      </w:pPr>
      <w:rPr>
        <w:rFonts w:ascii="Courier New" w:hAnsi="Courier New" w:cs="Courier New" w:hint="default"/>
      </w:rPr>
    </w:lvl>
    <w:lvl w:ilvl="5" w:tplc="080A0005" w:tentative="1">
      <w:start w:val="1"/>
      <w:numFmt w:val="bullet"/>
      <w:lvlText w:val=""/>
      <w:lvlJc w:val="left"/>
      <w:pPr>
        <w:ind w:left="4735" w:hanging="360"/>
      </w:pPr>
      <w:rPr>
        <w:rFonts w:ascii="Wingdings" w:hAnsi="Wingdings" w:hint="default"/>
      </w:rPr>
    </w:lvl>
    <w:lvl w:ilvl="6" w:tplc="080A0001" w:tentative="1">
      <w:start w:val="1"/>
      <w:numFmt w:val="bullet"/>
      <w:lvlText w:val=""/>
      <w:lvlJc w:val="left"/>
      <w:pPr>
        <w:ind w:left="5455" w:hanging="360"/>
      </w:pPr>
      <w:rPr>
        <w:rFonts w:ascii="Symbol" w:hAnsi="Symbol" w:hint="default"/>
      </w:rPr>
    </w:lvl>
    <w:lvl w:ilvl="7" w:tplc="080A0003" w:tentative="1">
      <w:start w:val="1"/>
      <w:numFmt w:val="bullet"/>
      <w:lvlText w:val="o"/>
      <w:lvlJc w:val="left"/>
      <w:pPr>
        <w:ind w:left="6175" w:hanging="360"/>
      </w:pPr>
      <w:rPr>
        <w:rFonts w:ascii="Courier New" w:hAnsi="Courier New" w:cs="Courier New" w:hint="default"/>
      </w:rPr>
    </w:lvl>
    <w:lvl w:ilvl="8" w:tplc="080A0005" w:tentative="1">
      <w:start w:val="1"/>
      <w:numFmt w:val="bullet"/>
      <w:lvlText w:val=""/>
      <w:lvlJc w:val="left"/>
      <w:pPr>
        <w:ind w:left="6895" w:hanging="360"/>
      </w:pPr>
      <w:rPr>
        <w:rFonts w:ascii="Wingdings" w:hAnsi="Wingdings" w:hint="default"/>
      </w:rPr>
    </w:lvl>
  </w:abstractNum>
  <w:abstractNum w:abstractNumId="3" w15:restartNumberingAfterBreak="0">
    <w:nsid w:val="1A044E6B"/>
    <w:multiLevelType w:val="hybridMultilevel"/>
    <w:tmpl w:val="D7F800CE"/>
    <w:lvl w:ilvl="0" w:tplc="080A000F">
      <w:start w:val="1"/>
      <w:numFmt w:val="decimal"/>
      <w:lvlText w:val="%1."/>
      <w:lvlJc w:val="left"/>
      <w:pPr>
        <w:ind w:left="1068" w:hanging="360"/>
      </w:pPr>
      <w:rPr>
        <w:rFonts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30F0363E"/>
    <w:multiLevelType w:val="hybridMultilevel"/>
    <w:tmpl w:val="070A87B0"/>
    <w:lvl w:ilvl="0" w:tplc="34F653E0">
      <w:start w:val="1"/>
      <w:numFmt w:val="bullet"/>
      <w:lvlText w:val=""/>
      <w:lvlJc w:val="left"/>
      <w:pPr>
        <w:tabs>
          <w:tab w:val="num" w:pos="720"/>
        </w:tabs>
        <w:ind w:left="720" w:hanging="360"/>
      </w:pPr>
      <w:rPr>
        <w:rFonts w:ascii="Symbol" w:hAnsi="Symbol" w:hint="default"/>
      </w:rPr>
    </w:lvl>
    <w:lvl w:ilvl="1" w:tplc="33FE051A">
      <w:start w:val="1"/>
      <w:numFmt w:val="bullet"/>
      <w:lvlText w:val=""/>
      <w:lvlJc w:val="left"/>
      <w:pPr>
        <w:tabs>
          <w:tab w:val="num" w:pos="1440"/>
        </w:tabs>
        <w:ind w:left="1440" w:hanging="360"/>
      </w:pPr>
      <w:rPr>
        <w:rFonts w:ascii="Symbol" w:hAnsi="Symbol" w:hint="default"/>
      </w:rPr>
    </w:lvl>
    <w:lvl w:ilvl="2" w:tplc="2C0EA424">
      <w:start w:val="1"/>
      <w:numFmt w:val="bullet"/>
      <w:lvlText w:val=""/>
      <w:lvlJc w:val="left"/>
      <w:pPr>
        <w:tabs>
          <w:tab w:val="num" w:pos="2160"/>
        </w:tabs>
        <w:ind w:left="2160" w:hanging="360"/>
      </w:pPr>
      <w:rPr>
        <w:rFonts w:ascii="Symbol" w:hAnsi="Symbol" w:hint="default"/>
      </w:rPr>
    </w:lvl>
    <w:lvl w:ilvl="3" w:tplc="852A127A" w:tentative="1">
      <w:start w:val="1"/>
      <w:numFmt w:val="bullet"/>
      <w:lvlText w:val=""/>
      <w:lvlJc w:val="left"/>
      <w:pPr>
        <w:tabs>
          <w:tab w:val="num" w:pos="2880"/>
        </w:tabs>
        <w:ind w:left="2880" w:hanging="360"/>
      </w:pPr>
      <w:rPr>
        <w:rFonts w:ascii="Symbol" w:hAnsi="Symbol" w:hint="default"/>
      </w:rPr>
    </w:lvl>
    <w:lvl w:ilvl="4" w:tplc="2480BAC6" w:tentative="1">
      <w:start w:val="1"/>
      <w:numFmt w:val="bullet"/>
      <w:lvlText w:val=""/>
      <w:lvlJc w:val="left"/>
      <w:pPr>
        <w:tabs>
          <w:tab w:val="num" w:pos="3600"/>
        </w:tabs>
        <w:ind w:left="3600" w:hanging="360"/>
      </w:pPr>
      <w:rPr>
        <w:rFonts w:ascii="Symbol" w:hAnsi="Symbol" w:hint="default"/>
      </w:rPr>
    </w:lvl>
    <w:lvl w:ilvl="5" w:tplc="CC069E28" w:tentative="1">
      <w:start w:val="1"/>
      <w:numFmt w:val="bullet"/>
      <w:lvlText w:val=""/>
      <w:lvlJc w:val="left"/>
      <w:pPr>
        <w:tabs>
          <w:tab w:val="num" w:pos="4320"/>
        </w:tabs>
        <w:ind w:left="4320" w:hanging="360"/>
      </w:pPr>
      <w:rPr>
        <w:rFonts w:ascii="Symbol" w:hAnsi="Symbol" w:hint="default"/>
      </w:rPr>
    </w:lvl>
    <w:lvl w:ilvl="6" w:tplc="08C852AC" w:tentative="1">
      <w:start w:val="1"/>
      <w:numFmt w:val="bullet"/>
      <w:lvlText w:val=""/>
      <w:lvlJc w:val="left"/>
      <w:pPr>
        <w:tabs>
          <w:tab w:val="num" w:pos="5040"/>
        </w:tabs>
        <w:ind w:left="5040" w:hanging="360"/>
      </w:pPr>
      <w:rPr>
        <w:rFonts w:ascii="Symbol" w:hAnsi="Symbol" w:hint="default"/>
      </w:rPr>
    </w:lvl>
    <w:lvl w:ilvl="7" w:tplc="23303176" w:tentative="1">
      <w:start w:val="1"/>
      <w:numFmt w:val="bullet"/>
      <w:lvlText w:val=""/>
      <w:lvlJc w:val="left"/>
      <w:pPr>
        <w:tabs>
          <w:tab w:val="num" w:pos="5760"/>
        </w:tabs>
        <w:ind w:left="5760" w:hanging="360"/>
      </w:pPr>
      <w:rPr>
        <w:rFonts w:ascii="Symbol" w:hAnsi="Symbol" w:hint="default"/>
      </w:rPr>
    </w:lvl>
    <w:lvl w:ilvl="8" w:tplc="D59C70A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1B90FC9"/>
    <w:multiLevelType w:val="hybridMultilevel"/>
    <w:tmpl w:val="7EDAD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4FB0123"/>
    <w:multiLevelType w:val="hybridMultilevel"/>
    <w:tmpl w:val="712E8C5E"/>
    <w:lvl w:ilvl="0" w:tplc="0C0A000B">
      <w:start w:val="1"/>
      <w:numFmt w:val="bullet"/>
      <w:lvlText w:val=""/>
      <w:lvlJc w:val="left"/>
      <w:pPr>
        <w:ind w:left="1135" w:hanging="360"/>
      </w:pPr>
      <w:rPr>
        <w:rFonts w:ascii="Wingdings" w:hAnsi="Wingdings" w:hint="default"/>
      </w:rPr>
    </w:lvl>
    <w:lvl w:ilvl="1" w:tplc="080A0003">
      <w:start w:val="1"/>
      <w:numFmt w:val="bullet"/>
      <w:lvlText w:val="o"/>
      <w:lvlJc w:val="left"/>
      <w:pPr>
        <w:ind w:left="1855" w:hanging="360"/>
      </w:pPr>
      <w:rPr>
        <w:rFonts w:ascii="Courier New" w:hAnsi="Courier New" w:cs="Courier New" w:hint="default"/>
        <w:color w:val="auto"/>
      </w:rPr>
    </w:lvl>
    <w:lvl w:ilvl="2" w:tplc="080A0003">
      <w:start w:val="1"/>
      <w:numFmt w:val="bullet"/>
      <w:lvlText w:val="o"/>
      <w:lvlJc w:val="left"/>
      <w:pPr>
        <w:ind w:left="2575" w:hanging="360"/>
      </w:pPr>
      <w:rPr>
        <w:rFonts w:ascii="Courier New" w:hAnsi="Courier New" w:cs="Courier New" w:hint="default"/>
      </w:rPr>
    </w:lvl>
    <w:lvl w:ilvl="3" w:tplc="080A0001">
      <w:start w:val="1"/>
      <w:numFmt w:val="bullet"/>
      <w:lvlText w:val=""/>
      <w:lvlJc w:val="left"/>
      <w:pPr>
        <w:ind w:left="3295" w:hanging="360"/>
      </w:pPr>
      <w:rPr>
        <w:rFonts w:ascii="Symbol" w:hAnsi="Symbol" w:hint="default"/>
      </w:rPr>
    </w:lvl>
    <w:lvl w:ilvl="4" w:tplc="080A0003">
      <w:start w:val="1"/>
      <w:numFmt w:val="bullet"/>
      <w:lvlText w:val="o"/>
      <w:lvlJc w:val="left"/>
      <w:pPr>
        <w:ind w:left="4015" w:hanging="360"/>
      </w:pPr>
      <w:rPr>
        <w:rFonts w:ascii="Courier New" w:hAnsi="Courier New" w:cs="Courier New" w:hint="default"/>
      </w:rPr>
    </w:lvl>
    <w:lvl w:ilvl="5" w:tplc="080A0005" w:tentative="1">
      <w:start w:val="1"/>
      <w:numFmt w:val="bullet"/>
      <w:lvlText w:val=""/>
      <w:lvlJc w:val="left"/>
      <w:pPr>
        <w:ind w:left="4735" w:hanging="360"/>
      </w:pPr>
      <w:rPr>
        <w:rFonts w:ascii="Wingdings" w:hAnsi="Wingdings" w:hint="default"/>
      </w:rPr>
    </w:lvl>
    <w:lvl w:ilvl="6" w:tplc="080A0001" w:tentative="1">
      <w:start w:val="1"/>
      <w:numFmt w:val="bullet"/>
      <w:lvlText w:val=""/>
      <w:lvlJc w:val="left"/>
      <w:pPr>
        <w:ind w:left="5455" w:hanging="360"/>
      </w:pPr>
      <w:rPr>
        <w:rFonts w:ascii="Symbol" w:hAnsi="Symbol" w:hint="default"/>
      </w:rPr>
    </w:lvl>
    <w:lvl w:ilvl="7" w:tplc="080A0003" w:tentative="1">
      <w:start w:val="1"/>
      <w:numFmt w:val="bullet"/>
      <w:lvlText w:val="o"/>
      <w:lvlJc w:val="left"/>
      <w:pPr>
        <w:ind w:left="6175" w:hanging="360"/>
      </w:pPr>
      <w:rPr>
        <w:rFonts w:ascii="Courier New" w:hAnsi="Courier New" w:cs="Courier New" w:hint="default"/>
      </w:rPr>
    </w:lvl>
    <w:lvl w:ilvl="8" w:tplc="080A0005" w:tentative="1">
      <w:start w:val="1"/>
      <w:numFmt w:val="bullet"/>
      <w:lvlText w:val=""/>
      <w:lvlJc w:val="left"/>
      <w:pPr>
        <w:ind w:left="6895" w:hanging="360"/>
      </w:pPr>
      <w:rPr>
        <w:rFonts w:ascii="Wingdings" w:hAnsi="Wingdings" w:hint="default"/>
      </w:rPr>
    </w:lvl>
  </w:abstractNum>
  <w:abstractNum w:abstractNumId="7" w15:restartNumberingAfterBreak="0">
    <w:nsid w:val="5A5C3A62"/>
    <w:multiLevelType w:val="hybridMultilevel"/>
    <w:tmpl w:val="95E886CA"/>
    <w:lvl w:ilvl="0" w:tplc="6F12A06E">
      <w:start w:val="1"/>
      <w:numFmt w:val="bullet"/>
      <w:pStyle w:val="InfoBluebulleted"/>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5C21CB4"/>
    <w:multiLevelType w:val="hybridMultilevel"/>
    <w:tmpl w:val="D2C0A41C"/>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6D1749E1"/>
    <w:multiLevelType w:val="hybridMultilevel"/>
    <w:tmpl w:val="AE78DB3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4AD655A"/>
    <w:multiLevelType w:val="hybridMultilevel"/>
    <w:tmpl w:val="D25A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61F55D0"/>
    <w:multiLevelType w:val="hybridMultilevel"/>
    <w:tmpl w:val="B47A27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6"/>
  </w:num>
  <w:num w:numId="5">
    <w:abstractNumId w:val="8"/>
  </w:num>
  <w:num w:numId="6">
    <w:abstractNumId w:val="3"/>
  </w:num>
  <w:num w:numId="7">
    <w:abstractNumId w:val="1"/>
  </w:num>
  <w:num w:numId="8">
    <w:abstractNumId w:val="9"/>
  </w:num>
  <w:num w:numId="9">
    <w:abstractNumId w:val="10"/>
  </w:num>
  <w:num w:numId="10">
    <w:abstractNumId w:val="5"/>
  </w:num>
  <w:num w:numId="11">
    <w:abstractNumId w:val="11"/>
  </w:num>
  <w:num w:numId="12">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496"/>
    <w:rsid w:val="000001EE"/>
    <w:rsid w:val="000008BB"/>
    <w:rsid w:val="00001213"/>
    <w:rsid w:val="00003046"/>
    <w:rsid w:val="0000459B"/>
    <w:rsid w:val="000072BA"/>
    <w:rsid w:val="00007C07"/>
    <w:rsid w:val="00011409"/>
    <w:rsid w:val="00011F61"/>
    <w:rsid w:val="00012613"/>
    <w:rsid w:val="0001421D"/>
    <w:rsid w:val="00016D1D"/>
    <w:rsid w:val="0001714A"/>
    <w:rsid w:val="00017F6D"/>
    <w:rsid w:val="00020A78"/>
    <w:rsid w:val="00020E32"/>
    <w:rsid w:val="0002153D"/>
    <w:rsid w:val="000235DD"/>
    <w:rsid w:val="0002412A"/>
    <w:rsid w:val="00024271"/>
    <w:rsid w:val="000263E1"/>
    <w:rsid w:val="00026D08"/>
    <w:rsid w:val="000302C7"/>
    <w:rsid w:val="00031067"/>
    <w:rsid w:val="00033369"/>
    <w:rsid w:val="00036329"/>
    <w:rsid w:val="00036BBB"/>
    <w:rsid w:val="00040C8E"/>
    <w:rsid w:val="00040D9C"/>
    <w:rsid w:val="00041910"/>
    <w:rsid w:val="00041C17"/>
    <w:rsid w:val="0004459B"/>
    <w:rsid w:val="00045E06"/>
    <w:rsid w:val="0004623D"/>
    <w:rsid w:val="00050E6D"/>
    <w:rsid w:val="00052117"/>
    <w:rsid w:val="00054199"/>
    <w:rsid w:val="00054F9B"/>
    <w:rsid w:val="00055DDF"/>
    <w:rsid w:val="00056365"/>
    <w:rsid w:val="00060A91"/>
    <w:rsid w:val="00060D64"/>
    <w:rsid w:val="00060FAE"/>
    <w:rsid w:val="00062C2B"/>
    <w:rsid w:val="000631A2"/>
    <w:rsid w:val="0006344E"/>
    <w:rsid w:val="00063709"/>
    <w:rsid w:val="00065A59"/>
    <w:rsid w:val="000677D3"/>
    <w:rsid w:val="000679A1"/>
    <w:rsid w:val="00067C10"/>
    <w:rsid w:val="00070680"/>
    <w:rsid w:val="00070AE6"/>
    <w:rsid w:val="00070FB5"/>
    <w:rsid w:val="0007270B"/>
    <w:rsid w:val="000735D2"/>
    <w:rsid w:val="0007478D"/>
    <w:rsid w:val="00075EDA"/>
    <w:rsid w:val="00076447"/>
    <w:rsid w:val="000766C9"/>
    <w:rsid w:val="000773A2"/>
    <w:rsid w:val="00077A8D"/>
    <w:rsid w:val="00077B53"/>
    <w:rsid w:val="00077E8E"/>
    <w:rsid w:val="000809F3"/>
    <w:rsid w:val="00080EAB"/>
    <w:rsid w:val="000821EA"/>
    <w:rsid w:val="0008423A"/>
    <w:rsid w:val="000862E0"/>
    <w:rsid w:val="00092383"/>
    <w:rsid w:val="0009271E"/>
    <w:rsid w:val="00095033"/>
    <w:rsid w:val="00095111"/>
    <w:rsid w:val="00095424"/>
    <w:rsid w:val="00095C2C"/>
    <w:rsid w:val="000960DB"/>
    <w:rsid w:val="00096554"/>
    <w:rsid w:val="00096768"/>
    <w:rsid w:val="000967AE"/>
    <w:rsid w:val="00096A87"/>
    <w:rsid w:val="00097503"/>
    <w:rsid w:val="00097CC4"/>
    <w:rsid w:val="00097E1F"/>
    <w:rsid w:val="000A07A9"/>
    <w:rsid w:val="000A12FD"/>
    <w:rsid w:val="000A3A02"/>
    <w:rsid w:val="000A51C4"/>
    <w:rsid w:val="000A5205"/>
    <w:rsid w:val="000A6464"/>
    <w:rsid w:val="000A68A2"/>
    <w:rsid w:val="000B1C55"/>
    <w:rsid w:val="000B2637"/>
    <w:rsid w:val="000B38A2"/>
    <w:rsid w:val="000B4EE0"/>
    <w:rsid w:val="000B5F4A"/>
    <w:rsid w:val="000B6D09"/>
    <w:rsid w:val="000B7385"/>
    <w:rsid w:val="000C4090"/>
    <w:rsid w:val="000C5759"/>
    <w:rsid w:val="000C754A"/>
    <w:rsid w:val="000C76A4"/>
    <w:rsid w:val="000C7D73"/>
    <w:rsid w:val="000D0EF0"/>
    <w:rsid w:val="000D1952"/>
    <w:rsid w:val="000D1AFF"/>
    <w:rsid w:val="000D1B4D"/>
    <w:rsid w:val="000D1E06"/>
    <w:rsid w:val="000D215C"/>
    <w:rsid w:val="000D2932"/>
    <w:rsid w:val="000D49CD"/>
    <w:rsid w:val="000D62AC"/>
    <w:rsid w:val="000D659E"/>
    <w:rsid w:val="000D6E5E"/>
    <w:rsid w:val="000D7D1C"/>
    <w:rsid w:val="000D7FB9"/>
    <w:rsid w:val="000E06B9"/>
    <w:rsid w:val="000E1104"/>
    <w:rsid w:val="000E1601"/>
    <w:rsid w:val="000E1FA4"/>
    <w:rsid w:val="000E23F2"/>
    <w:rsid w:val="000E2E15"/>
    <w:rsid w:val="000E365F"/>
    <w:rsid w:val="000E3B2A"/>
    <w:rsid w:val="000E5253"/>
    <w:rsid w:val="000E57A2"/>
    <w:rsid w:val="000E7117"/>
    <w:rsid w:val="000E7DC9"/>
    <w:rsid w:val="000F34A7"/>
    <w:rsid w:val="000F4406"/>
    <w:rsid w:val="000F5110"/>
    <w:rsid w:val="000F5175"/>
    <w:rsid w:val="000F53F7"/>
    <w:rsid w:val="000F559A"/>
    <w:rsid w:val="000F5A62"/>
    <w:rsid w:val="000F7D5C"/>
    <w:rsid w:val="000F7EA3"/>
    <w:rsid w:val="000F7EE7"/>
    <w:rsid w:val="001004B8"/>
    <w:rsid w:val="00100899"/>
    <w:rsid w:val="00101A05"/>
    <w:rsid w:val="00103665"/>
    <w:rsid w:val="001038E8"/>
    <w:rsid w:val="00106428"/>
    <w:rsid w:val="0010705A"/>
    <w:rsid w:val="00110334"/>
    <w:rsid w:val="001107BB"/>
    <w:rsid w:val="00110A72"/>
    <w:rsid w:val="00111553"/>
    <w:rsid w:val="00111E20"/>
    <w:rsid w:val="0011291F"/>
    <w:rsid w:val="00112FCA"/>
    <w:rsid w:val="00113825"/>
    <w:rsid w:val="00113CE5"/>
    <w:rsid w:val="001145CA"/>
    <w:rsid w:val="00114631"/>
    <w:rsid w:val="0011488F"/>
    <w:rsid w:val="00116179"/>
    <w:rsid w:val="00116D00"/>
    <w:rsid w:val="001172AF"/>
    <w:rsid w:val="001201D2"/>
    <w:rsid w:val="00120485"/>
    <w:rsid w:val="00120AC9"/>
    <w:rsid w:val="00121490"/>
    <w:rsid w:val="00122A77"/>
    <w:rsid w:val="001246F1"/>
    <w:rsid w:val="001255E1"/>
    <w:rsid w:val="001256EA"/>
    <w:rsid w:val="001272DB"/>
    <w:rsid w:val="00130579"/>
    <w:rsid w:val="00130BF9"/>
    <w:rsid w:val="00131F94"/>
    <w:rsid w:val="00133B81"/>
    <w:rsid w:val="001345AC"/>
    <w:rsid w:val="00134819"/>
    <w:rsid w:val="00135E01"/>
    <w:rsid w:val="00135E9A"/>
    <w:rsid w:val="00136804"/>
    <w:rsid w:val="001369A7"/>
    <w:rsid w:val="0014020C"/>
    <w:rsid w:val="0014043A"/>
    <w:rsid w:val="00140822"/>
    <w:rsid w:val="00140BB2"/>
    <w:rsid w:val="00140DF8"/>
    <w:rsid w:val="00141E85"/>
    <w:rsid w:val="001438E3"/>
    <w:rsid w:val="00143DD4"/>
    <w:rsid w:val="0014584E"/>
    <w:rsid w:val="00145DFA"/>
    <w:rsid w:val="00145FEA"/>
    <w:rsid w:val="00147299"/>
    <w:rsid w:val="00147F00"/>
    <w:rsid w:val="00150D98"/>
    <w:rsid w:val="0015176B"/>
    <w:rsid w:val="0015178B"/>
    <w:rsid w:val="00151A52"/>
    <w:rsid w:val="00151F5A"/>
    <w:rsid w:val="00151FB2"/>
    <w:rsid w:val="001520A3"/>
    <w:rsid w:val="00152C41"/>
    <w:rsid w:val="001548A2"/>
    <w:rsid w:val="00154F7C"/>
    <w:rsid w:val="00155BB1"/>
    <w:rsid w:val="00160676"/>
    <w:rsid w:val="00160778"/>
    <w:rsid w:val="00160D5A"/>
    <w:rsid w:val="001619DD"/>
    <w:rsid w:val="00161FEB"/>
    <w:rsid w:val="00161FF4"/>
    <w:rsid w:val="00162D46"/>
    <w:rsid w:val="00163645"/>
    <w:rsid w:val="00164D1F"/>
    <w:rsid w:val="001652EB"/>
    <w:rsid w:val="00165731"/>
    <w:rsid w:val="00165D50"/>
    <w:rsid w:val="00166A7D"/>
    <w:rsid w:val="00166C34"/>
    <w:rsid w:val="00167097"/>
    <w:rsid w:val="00167490"/>
    <w:rsid w:val="00167D23"/>
    <w:rsid w:val="00170930"/>
    <w:rsid w:val="00170F16"/>
    <w:rsid w:val="0017157B"/>
    <w:rsid w:val="00171991"/>
    <w:rsid w:val="0017319C"/>
    <w:rsid w:val="00173821"/>
    <w:rsid w:val="0017441D"/>
    <w:rsid w:val="00174620"/>
    <w:rsid w:val="00174DB8"/>
    <w:rsid w:val="00175050"/>
    <w:rsid w:val="00175E05"/>
    <w:rsid w:val="001760F1"/>
    <w:rsid w:val="00177D8A"/>
    <w:rsid w:val="0018138F"/>
    <w:rsid w:val="001816F3"/>
    <w:rsid w:val="00182626"/>
    <w:rsid w:val="00182E73"/>
    <w:rsid w:val="00183FB4"/>
    <w:rsid w:val="00184ACC"/>
    <w:rsid w:val="0018629F"/>
    <w:rsid w:val="001873E4"/>
    <w:rsid w:val="00192DA2"/>
    <w:rsid w:val="00193141"/>
    <w:rsid w:val="00193792"/>
    <w:rsid w:val="00193874"/>
    <w:rsid w:val="00195CBF"/>
    <w:rsid w:val="0019671B"/>
    <w:rsid w:val="00197521"/>
    <w:rsid w:val="00197546"/>
    <w:rsid w:val="00197613"/>
    <w:rsid w:val="00197DB6"/>
    <w:rsid w:val="001A00D3"/>
    <w:rsid w:val="001A1B18"/>
    <w:rsid w:val="001A1E81"/>
    <w:rsid w:val="001A2E83"/>
    <w:rsid w:val="001A3197"/>
    <w:rsid w:val="001A6239"/>
    <w:rsid w:val="001A7AB8"/>
    <w:rsid w:val="001B130C"/>
    <w:rsid w:val="001B38E6"/>
    <w:rsid w:val="001B4087"/>
    <w:rsid w:val="001B56EC"/>
    <w:rsid w:val="001B5CD2"/>
    <w:rsid w:val="001B5F5B"/>
    <w:rsid w:val="001B5F7F"/>
    <w:rsid w:val="001B67F3"/>
    <w:rsid w:val="001B7898"/>
    <w:rsid w:val="001C151F"/>
    <w:rsid w:val="001C15CA"/>
    <w:rsid w:val="001C1690"/>
    <w:rsid w:val="001C37E3"/>
    <w:rsid w:val="001C391E"/>
    <w:rsid w:val="001C4BC3"/>
    <w:rsid w:val="001C4E54"/>
    <w:rsid w:val="001C5F02"/>
    <w:rsid w:val="001C6F1B"/>
    <w:rsid w:val="001D02E1"/>
    <w:rsid w:val="001D13DE"/>
    <w:rsid w:val="001D1DDA"/>
    <w:rsid w:val="001D2A46"/>
    <w:rsid w:val="001D35B3"/>
    <w:rsid w:val="001D3E5F"/>
    <w:rsid w:val="001D475F"/>
    <w:rsid w:val="001E0702"/>
    <w:rsid w:val="001E0AAD"/>
    <w:rsid w:val="001E0ADF"/>
    <w:rsid w:val="001E1953"/>
    <w:rsid w:val="001E1EC2"/>
    <w:rsid w:val="001E313C"/>
    <w:rsid w:val="001E3BD8"/>
    <w:rsid w:val="001E3FDB"/>
    <w:rsid w:val="001E5787"/>
    <w:rsid w:val="001E6B84"/>
    <w:rsid w:val="001E7216"/>
    <w:rsid w:val="001E7AAB"/>
    <w:rsid w:val="001F1A65"/>
    <w:rsid w:val="001F2EE2"/>
    <w:rsid w:val="001F2F90"/>
    <w:rsid w:val="001F5442"/>
    <w:rsid w:val="001F7510"/>
    <w:rsid w:val="001F78AF"/>
    <w:rsid w:val="00200636"/>
    <w:rsid w:val="00200648"/>
    <w:rsid w:val="0020171C"/>
    <w:rsid w:val="00202585"/>
    <w:rsid w:val="00202E2B"/>
    <w:rsid w:val="00203FE9"/>
    <w:rsid w:val="0020400A"/>
    <w:rsid w:val="00205146"/>
    <w:rsid w:val="0020682D"/>
    <w:rsid w:val="00207E1B"/>
    <w:rsid w:val="00211E30"/>
    <w:rsid w:val="00212096"/>
    <w:rsid w:val="00214846"/>
    <w:rsid w:val="00215BEC"/>
    <w:rsid w:val="00215BF3"/>
    <w:rsid w:val="00215FFF"/>
    <w:rsid w:val="0021681A"/>
    <w:rsid w:val="00216CE2"/>
    <w:rsid w:val="00216F4E"/>
    <w:rsid w:val="00221861"/>
    <w:rsid w:val="002219F4"/>
    <w:rsid w:val="00223106"/>
    <w:rsid w:val="002231BD"/>
    <w:rsid w:val="00223288"/>
    <w:rsid w:val="00224366"/>
    <w:rsid w:val="00225275"/>
    <w:rsid w:val="00231451"/>
    <w:rsid w:val="002316F0"/>
    <w:rsid w:val="0023299D"/>
    <w:rsid w:val="00236ACD"/>
    <w:rsid w:val="002407A1"/>
    <w:rsid w:val="00241202"/>
    <w:rsid w:val="0024194F"/>
    <w:rsid w:val="0024261C"/>
    <w:rsid w:val="00243868"/>
    <w:rsid w:val="00246726"/>
    <w:rsid w:val="00247A5C"/>
    <w:rsid w:val="00247CA3"/>
    <w:rsid w:val="00247E7C"/>
    <w:rsid w:val="00254847"/>
    <w:rsid w:val="00254B2D"/>
    <w:rsid w:val="00255D61"/>
    <w:rsid w:val="00257425"/>
    <w:rsid w:val="002574CD"/>
    <w:rsid w:val="00257A64"/>
    <w:rsid w:val="00257B54"/>
    <w:rsid w:val="002605F9"/>
    <w:rsid w:val="00260919"/>
    <w:rsid w:val="00261F60"/>
    <w:rsid w:val="00261FB0"/>
    <w:rsid w:val="00263D01"/>
    <w:rsid w:val="002658C1"/>
    <w:rsid w:val="0026653E"/>
    <w:rsid w:val="00267382"/>
    <w:rsid w:val="0026793D"/>
    <w:rsid w:val="00267E17"/>
    <w:rsid w:val="00270C36"/>
    <w:rsid w:val="002712B1"/>
    <w:rsid w:val="00271350"/>
    <w:rsid w:val="002717AC"/>
    <w:rsid w:val="0027215F"/>
    <w:rsid w:val="0027349A"/>
    <w:rsid w:val="00273644"/>
    <w:rsid w:val="00273D5A"/>
    <w:rsid w:val="002743F7"/>
    <w:rsid w:val="0027682E"/>
    <w:rsid w:val="00280CEB"/>
    <w:rsid w:val="00280F60"/>
    <w:rsid w:val="00280FCB"/>
    <w:rsid w:val="002818E2"/>
    <w:rsid w:val="0028257D"/>
    <w:rsid w:val="00282E8D"/>
    <w:rsid w:val="0028387E"/>
    <w:rsid w:val="002854CB"/>
    <w:rsid w:val="002859E1"/>
    <w:rsid w:val="00286526"/>
    <w:rsid w:val="00286850"/>
    <w:rsid w:val="002871D3"/>
    <w:rsid w:val="002900A6"/>
    <w:rsid w:val="00290511"/>
    <w:rsid w:val="002927D3"/>
    <w:rsid w:val="00297235"/>
    <w:rsid w:val="00297ABE"/>
    <w:rsid w:val="002A0213"/>
    <w:rsid w:val="002A14DD"/>
    <w:rsid w:val="002A2B28"/>
    <w:rsid w:val="002A2F89"/>
    <w:rsid w:val="002A5630"/>
    <w:rsid w:val="002A5CDF"/>
    <w:rsid w:val="002A6576"/>
    <w:rsid w:val="002A76B4"/>
    <w:rsid w:val="002A7BB1"/>
    <w:rsid w:val="002B07D5"/>
    <w:rsid w:val="002B184D"/>
    <w:rsid w:val="002B1A3F"/>
    <w:rsid w:val="002B1F07"/>
    <w:rsid w:val="002B5368"/>
    <w:rsid w:val="002B5A2D"/>
    <w:rsid w:val="002B6CB0"/>
    <w:rsid w:val="002C1215"/>
    <w:rsid w:val="002C25CD"/>
    <w:rsid w:val="002C3603"/>
    <w:rsid w:val="002C68D1"/>
    <w:rsid w:val="002C6C41"/>
    <w:rsid w:val="002C7072"/>
    <w:rsid w:val="002C7116"/>
    <w:rsid w:val="002D05B8"/>
    <w:rsid w:val="002D3A8C"/>
    <w:rsid w:val="002D5D06"/>
    <w:rsid w:val="002D68C5"/>
    <w:rsid w:val="002D70E9"/>
    <w:rsid w:val="002D71AB"/>
    <w:rsid w:val="002D75D7"/>
    <w:rsid w:val="002D7C13"/>
    <w:rsid w:val="002E1C4A"/>
    <w:rsid w:val="002E3912"/>
    <w:rsid w:val="002E45D4"/>
    <w:rsid w:val="002E4961"/>
    <w:rsid w:val="002E608A"/>
    <w:rsid w:val="002E7BC4"/>
    <w:rsid w:val="002F120E"/>
    <w:rsid w:val="002F1981"/>
    <w:rsid w:val="002F3088"/>
    <w:rsid w:val="002F3141"/>
    <w:rsid w:val="002F407A"/>
    <w:rsid w:val="002F4447"/>
    <w:rsid w:val="002F4457"/>
    <w:rsid w:val="002F4604"/>
    <w:rsid w:val="002F4817"/>
    <w:rsid w:val="002F4F19"/>
    <w:rsid w:val="002F54AD"/>
    <w:rsid w:val="00302B73"/>
    <w:rsid w:val="0030301D"/>
    <w:rsid w:val="0030368C"/>
    <w:rsid w:val="003050EE"/>
    <w:rsid w:val="00305391"/>
    <w:rsid w:val="00306AF0"/>
    <w:rsid w:val="00306B1A"/>
    <w:rsid w:val="0031296F"/>
    <w:rsid w:val="00314D10"/>
    <w:rsid w:val="00314E57"/>
    <w:rsid w:val="003150C2"/>
    <w:rsid w:val="003164EE"/>
    <w:rsid w:val="00316B27"/>
    <w:rsid w:val="0031733A"/>
    <w:rsid w:val="00321417"/>
    <w:rsid w:val="003218E8"/>
    <w:rsid w:val="0032292F"/>
    <w:rsid w:val="003244B4"/>
    <w:rsid w:val="00324562"/>
    <w:rsid w:val="00324B5F"/>
    <w:rsid w:val="00326633"/>
    <w:rsid w:val="00326727"/>
    <w:rsid w:val="00331E9C"/>
    <w:rsid w:val="00332C22"/>
    <w:rsid w:val="00332D5B"/>
    <w:rsid w:val="00333FB7"/>
    <w:rsid w:val="0034003A"/>
    <w:rsid w:val="0034027E"/>
    <w:rsid w:val="00342018"/>
    <w:rsid w:val="00342585"/>
    <w:rsid w:val="00342914"/>
    <w:rsid w:val="00343099"/>
    <w:rsid w:val="0034340D"/>
    <w:rsid w:val="00343E4C"/>
    <w:rsid w:val="00345B73"/>
    <w:rsid w:val="0034667A"/>
    <w:rsid w:val="00346788"/>
    <w:rsid w:val="0035041D"/>
    <w:rsid w:val="003518C3"/>
    <w:rsid w:val="00352E2B"/>
    <w:rsid w:val="00353DA2"/>
    <w:rsid w:val="003548D5"/>
    <w:rsid w:val="0035497D"/>
    <w:rsid w:val="00354FE5"/>
    <w:rsid w:val="00355141"/>
    <w:rsid w:val="00363C5D"/>
    <w:rsid w:val="00363E86"/>
    <w:rsid w:val="00364B2C"/>
    <w:rsid w:val="00365782"/>
    <w:rsid w:val="00367839"/>
    <w:rsid w:val="003702A5"/>
    <w:rsid w:val="00370696"/>
    <w:rsid w:val="003708BE"/>
    <w:rsid w:val="00370CB2"/>
    <w:rsid w:val="0037166A"/>
    <w:rsid w:val="00371C38"/>
    <w:rsid w:val="00371E9E"/>
    <w:rsid w:val="00372DC3"/>
    <w:rsid w:val="0037364B"/>
    <w:rsid w:val="00374F0D"/>
    <w:rsid w:val="00375660"/>
    <w:rsid w:val="00375EAF"/>
    <w:rsid w:val="003767C3"/>
    <w:rsid w:val="00376E85"/>
    <w:rsid w:val="0037706B"/>
    <w:rsid w:val="003805C2"/>
    <w:rsid w:val="003808E4"/>
    <w:rsid w:val="00380A99"/>
    <w:rsid w:val="00381282"/>
    <w:rsid w:val="00382012"/>
    <w:rsid w:val="003825F9"/>
    <w:rsid w:val="00384D26"/>
    <w:rsid w:val="003862ED"/>
    <w:rsid w:val="0038762E"/>
    <w:rsid w:val="00391FD4"/>
    <w:rsid w:val="00392F2D"/>
    <w:rsid w:val="00393258"/>
    <w:rsid w:val="00395764"/>
    <w:rsid w:val="00396076"/>
    <w:rsid w:val="00396A02"/>
    <w:rsid w:val="003979A3"/>
    <w:rsid w:val="003A08CC"/>
    <w:rsid w:val="003A0EDF"/>
    <w:rsid w:val="003A5CC6"/>
    <w:rsid w:val="003A6BA4"/>
    <w:rsid w:val="003A78CD"/>
    <w:rsid w:val="003A7A00"/>
    <w:rsid w:val="003B0EB2"/>
    <w:rsid w:val="003B1FCA"/>
    <w:rsid w:val="003B248B"/>
    <w:rsid w:val="003B24F1"/>
    <w:rsid w:val="003B2DA8"/>
    <w:rsid w:val="003B3A56"/>
    <w:rsid w:val="003B43B3"/>
    <w:rsid w:val="003B5598"/>
    <w:rsid w:val="003C07DB"/>
    <w:rsid w:val="003C0FED"/>
    <w:rsid w:val="003C28E5"/>
    <w:rsid w:val="003C2E89"/>
    <w:rsid w:val="003C3DEF"/>
    <w:rsid w:val="003C3E15"/>
    <w:rsid w:val="003C46D1"/>
    <w:rsid w:val="003C4827"/>
    <w:rsid w:val="003C4AD8"/>
    <w:rsid w:val="003C7A9F"/>
    <w:rsid w:val="003D0D9A"/>
    <w:rsid w:val="003D1BB9"/>
    <w:rsid w:val="003D23DF"/>
    <w:rsid w:val="003D34A4"/>
    <w:rsid w:val="003D3EE9"/>
    <w:rsid w:val="003D411C"/>
    <w:rsid w:val="003D4479"/>
    <w:rsid w:val="003D4952"/>
    <w:rsid w:val="003D60A7"/>
    <w:rsid w:val="003D77C1"/>
    <w:rsid w:val="003E0F2F"/>
    <w:rsid w:val="003E157F"/>
    <w:rsid w:val="003E3F9F"/>
    <w:rsid w:val="003E40C7"/>
    <w:rsid w:val="003E56DA"/>
    <w:rsid w:val="003E5793"/>
    <w:rsid w:val="003E5ABD"/>
    <w:rsid w:val="003E5DD5"/>
    <w:rsid w:val="003E610D"/>
    <w:rsid w:val="003E78B8"/>
    <w:rsid w:val="003F1079"/>
    <w:rsid w:val="003F16D9"/>
    <w:rsid w:val="003F3CB7"/>
    <w:rsid w:val="003F3D35"/>
    <w:rsid w:val="003F41C1"/>
    <w:rsid w:val="003F533B"/>
    <w:rsid w:val="003F5E88"/>
    <w:rsid w:val="003F6129"/>
    <w:rsid w:val="003F6F0B"/>
    <w:rsid w:val="003F78FA"/>
    <w:rsid w:val="0040161A"/>
    <w:rsid w:val="00402215"/>
    <w:rsid w:val="00402B75"/>
    <w:rsid w:val="00403E33"/>
    <w:rsid w:val="00404880"/>
    <w:rsid w:val="00405240"/>
    <w:rsid w:val="00405A7B"/>
    <w:rsid w:val="00405F2F"/>
    <w:rsid w:val="00406643"/>
    <w:rsid w:val="00406AED"/>
    <w:rsid w:val="00406FAE"/>
    <w:rsid w:val="00407364"/>
    <w:rsid w:val="004079D5"/>
    <w:rsid w:val="00411351"/>
    <w:rsid w:val="004121BD"/>
    <w:rsid w:val="00412792"/>
    <w:rsid w:val="00412A9F"/>
    <w:rsid w:val="004132DD"/>
    <w:rsid w:val="00414496"/>
    <w:rsid w:val="004167F0"/>
    <w:rsid w:val="00416965"/>
    <w:rsid w:val="004204AF"/>
    <w:rsid w:val="00421743"/>
    <w:rsid w:val="00421871"/>
    <w:rsid w:val="00423772"/>
    <w:rsid w:val="00423EA9"/>
    <w:rsid w:val="004241D2"/>
    <w:rsid w:val="00424DB6"/>
    <w:rsid w:val="00425C46"/>
    <w:rsid w:val="00430170"/>
    <w:rsid w:val="004308AC"/>
    <w:rsid w:val="0043193D"/>
    <w:rsid w:val="00432A12"/>
    <w:rsid w:val="00432D59"/>
    <w:rsid w:val="00433228"/>
    <w:rsid w:val="00433F4F"/>
    <w:rsid w:val="004413F4"/>
    <w:rsid w:val="00442BD1"/>
    <w:rsid w:val="004440EA"/>
    <w:rsid w:val="0044459C"/>
    <w:rsid w:val="0044550B"/>
    <w:rsid w:val="00446470"/>
    <w:rsid w:val="0044736C"/>
    <w:rsid w:val="00447755"/>
    <w:rsid w:val="00450CB3"/>
    <w:rsid w:val="00451DFD"/>
    <w:rsid w:val="00452222"/>
    <w:rsid w:val="004525FA"/>
    <w:rsid w:val="0045321F"/>
    <w:rsid w:val="004547E9"/>
    <w:rsid w:val="00454928"/>
    <w:rsid w:val="0045651C"/>
    <w:rsid w:val="0045692A"/>
    <w:rsid w:val="00456C1D"/>
    <w:rsid w:val="00457088"/>
    <w:rsid w:val="00460F81"/>
    <w:rsid w:val="004612F1"/>
    <w:rsid w:val="00461842"/>
    <w:rsid w:val="00463663"/>
    <w:rsid w:val="00463C68"/>
    <w:rsid w:val="00464EB6"/>
    <w:rsid w:val="0046708F"/>
    <w:rsid w:val="004676D5"/>
    <w:rsid w:val="00467E83"/>
    <w:rsid w:val="004703D4"/>
    <w:rsid w:val="004706CA"/>
    <w:rsid w:val="0047119F"/>
    <w:rsid w:val="0047125B"/>
    <w:rsid w:val="00471A3F"/>
    <w:rsid w:val="00471A41"/>
    <w:rsid w:val="00473714"/>
    <w:rsid w:val="00473965"/>
    <w:rsid w:val="00474D08"/>
    <w:rsid w:val="00475703"/>
    <w:rsid w:val="00477FA0"/>
    <w:rsid w:val="0048057E"/>
    <w:rsid w:val="00481C5D"/>
    <w:rsid w:val="00482C76"/>
    <w:rsid w:val="00483019"/>
    <w:rsid w:val="0048454B"/>
    <w:rsid w:val="00484820"/>
    <w:rsid w:val="00487C1F"/>
    <w:rsid w:val="0049020D"/>
    <w:rsid w:val="0049043B"/>
    <w:rsid w:val="00493037"/>
    <w:rsid w:val="00493718"/>
    <w:rsid w:val="00494C7D"/>
    <w:rsid w:val="004959FA"/>
    <w:rsid w:val="00496CD6"/>
    <w:rsid w:val="004978AD"/>
    <w:rsid w:val="00497D49"/>
    <w:rsid w:val="004A10C7"/>
    <w:rsid w:val="004A2756"/>
    <w:rsid w:val="004A529F"/>
    <w:rsid w:val="004A70CA"/>
    <w:rsid w:val="004A7446"/>
    <w:rsid w:val="004A7993"/>
    <w:rsid w:val="004B15E8"/>
    <w:rsid w:val="004B1744"/>
    <w:rsid w:val="004B1B1D"/>
    <w:rsid w:val="004B259B"/>
    <w:rsid w:val="004B28D8"/>
    <w:rsid w:val="004B3E98"/>
    <w:rsid w:val="004C165B"/>
    <w:rsid w:val="004C1CB9"/>
    <w:rsid w:val="004C1CC6"/>
    <w:rsid w:val="004C2FC1"/>
    <w:rsid w:val="004C31F4"/>
    <w:rsid w:val="004C5E43"/>
    <w:rsid w:val="004C68E8"/>
    <w:rsid w:val="004C6ED2"/>
    <w:rsid w:val="004D1F0C"/>
    <w:rsid w:val="004D2296"/>
    <w:rsid w:val="004D4C28"/>
    <w:rsid w:val="004D5951"/>
    <w:rsid w:val="004D66FE"/>
    <w:rsid w:val="004D7810"/>
    <w:rsid w:val="004D793C"/>
    <w:rsid w:val="004E035D"/>
    <w:rsid w:val="004E1F83"/>
    <w:rsid w:val="004E294F"/>
    <w:rsid w:val="004E2EA3"/>
    <w:rsid w:val="004E3DBB"/>
    <w:rsid w:val="004E5D9C"/>
    <w:rsid w:val="004E74F2"/>
    <w:rsid w:val="004E770B"/>
    <w:rsid w:val="004E7AA6"/>
    <w:rsid w:val="004F18EB"/>
    <w:rsid w:val="004F228C"/>
    <w:rsid w:val="004F36B4"/>
    <w:rsid w:val="004F5211"/>
    <w:rsid w:val="005000B9"/>
    <w:rsid w:val="00501E4E"/>
    <w:rsid w:val="005032D0"/>
    <w:rsid w:val="005035AB"/>
    <w:rsid w:val="005039E9"/>
    <w:rsid w:val="005061A7"/>
    <w:rsid w:val="00510A24"/>
    <w:rsid w:val="00512A3C"/>
    <w:rsid w:val="00513D9C"/>
    <w:rsid w:val="005144A9"/>
    <w:rsid w:val="00514F3A"/>
    <w:rsid w:val="00517B74"/>
    <w:rsid w:val="00520AE7"/>
    <w:rsid w:val="00522675"/>
    <w:rsid w:val="005238FE"/>
    <w:rsid w:val="00523D78"/>
    <w:rsid w:val="00524526"/>
    <w:rsid w:val="0052486C"/>
    <w:rsid w:val="005250D6"/>
    <w:rsid w:val="005260FD"/>
    <w:rsid w:val="00526B1D"/>
    <w:rsid w:val="005304B3"/>
    <w:rsid w:val="005319BD"/>
    <w:rsid w:val="005320C8"/>
    <w:rsid w:val="00532E1A"/>
    <w:rsid w:val="00533811"/>
    <w:rsid w:val="0053470E"/>
    <w:rsid w:val="005347AF"/>
    <w:rsid w:val="0053481A"/>
    <w:rsid w:val="00534B3B"/>
    <w:rsid w:val="00534D22"/>
    <w:rsid w:val="00535837"/>
    <w:rsid w:val="00535E4E"/>
    <w:rsid w:val="00536045"/>
    <w:rsid w:val="00536073"/>
    <w:rsid w:val="0053679E"/>
    <w:rsid w:val="00537FC0"/>
    <w:rsid w:val="00540E12"/>
    <w:rsid w:val="00540F6A"/>
    <w:rsid w:val="00544F97"/>
    <w:rsid w:val="00545B4F"/>
    <w:rsid w:val="00546AD8"/>
    <w:rsid w:val="0054730E"/>
    <w:rsid w:val="005508FD"/>
    <w:rsid w:val="00550AE0"/>
    <w:rsid w:val="00552611"/>
    <w:rsid w:val="00553279"/>
    <w:rsid w:val="005533C7"/>
    <w:rsid w:val="0055346A"/>
    <w:rsid w:val="00554416"/>
    <w:rsid w:val="00561B32"/>
    <w:rsid w:val="00562976"/>
    <w:rsid w:val="00562F74"/>
    <w:rsid w:val="0056396B"/>
    <w:rsid w:val="00563D1B"/>
    <w:rsid w:val="00563DD3"/>
    <w:rsid w:val="005654D4"/>
    <w:rsid w:val="0056581D"/>
    <w:rsid w:val="00566022"/>
    <w:rsid w:val="00567349"/>
    <w:rsid w:val="00570747"/>
    <w:rsid w:val="00574226"/>
    <w:rsid w:val="00575910"/>
    <w:rsid w:val="00577FB7"/>
    <w:rsid w:val="005811B4"/>
    <w:rsid w:val="00582A40"/>
    <w:rsid w:val="00582BF6"/>
    <w:rsid w:val="0058374D"/>
    <w:rsid w:val="00583BC0"/>
    <w:rsid w:val="00585F78"/>
    <w:rsid w:val="00586B85"/>
    <w:rsid w:val="0059229D"/>
    <w:rsid w:val="00592409"/>
    <w:rsid w:val="005925AC"/>
    <w:rsid w:val="00592BE6"/>
    <w:rsid w:val="00593547"/>
    <w:rsid w:val="00593BEC"/>
    <w:rsid w:val="00595B5F"/>
    <w:rsid w:val="00595E63"/>
    <w:rsid w:val="00597558"/>
    <w:rsid w:val="005977C2"/>
    <w:rsid w:val="00597834"/>
    <w:rsid w:val="005A0C7D"/>
    <w:rsid w:val="005A388E"/>
    <w:rsid w:val="005A4DAA"/>
    <w:rsid w:val="005A5779"/>
    <w:rsid w:val="005A58B4"/>
    <w:rsid w:val="005A6EB0"/>
    <w:rsid w:val="005A6EF8"/>
    <w:rsid w:val="005B3448"/>
    <w:rsid w:val="005B3707"/>
    <w:rsid w:val="005B3852"/>
    <w:rsid w:val="005B3EC9"/>
    <w:rsid w:val="005B58D2"/>
    <w:rsid w:val="005B6696"/>
    <w:rsid w:val="005C00BF"/>
    <w:rsid w:val="005C0449"/>
    <w:rsid w:val="005C0D56"/>
    <w:rsid w:val="005C197F"/>
    <w:rsid w:val="005C23C8"/>
    <w:rsid w:val="005C2965"/>
    <w:rsid w:val="005C2D6E"/>
    <w:rsid w:val="005C392E"/>
    <w:rsid w:val="005C4B99"/>
    <w:rsid w:val="005C5B70"/>
    <w:rsid w:val="005C5D68"/>
    <w:rsid w:val="005C611C"/>
    <w:rsid w:val="005C6EB5"/>
    <w:rsid w:val="005C7348"/>
    <w:rsid w:val="005D2015"/>
    <w:rsid w:val="005D2046"/>
    <w:rsid w:val="005D23A6"/>
    <w:rsid w:val="005D2621"/>
    <w:rsid w:val="005D29A8"/>
    <w:rsid w:val="005D3037"/>
    <w:rsid w:val="005D4E80"/>
    <w:rsid w:val="005D4EC9"/>
    <w:rsid w:val="005D70EC"/>
    <w:rsid w:val="005E1A44"/>
    <w:rsid w:val="005E1B85"/>
    <w:rsid w:val="005E2E0E"/>
    <w:rsid w:val="005E305C"/>
    <w:rsid w:val="005E37CE"/>
    <w:rsid w:val="005E4357"/>
    <w:rsid w:val="005E4861"/>
    <w:rsid w:val="005E4E59"/>
    <w:rsid w:val="005E6919"/>
    <w:rsid w:val="005E79E8"/>
    <w:rsid w:val="005F03CB"/>
    <w:rsid w:val="005F18E8"/>
    <w:rsid w:val="005F1B23"/>
    <w:rsid w:val="005F215A"/>
    <w:rsid w:val="005F2945"/>
    <w:rsid w:val="005F2E23"/>
    <w:rsid w:val="005F48B8"/>
    <w:rsid w:val="005F55FE"/>
    <w:rsid w:val="00600180"/>
    <w:rsid w:val="00603F8D"/>
    <w:rsid w:val="00605279"/>
    <w:rsid w:val="006064A9"/>
    <w:rsid w:val="00607801"/>
    <w:rsid w:val="00607C25"/>
    <w:rsid w:val="00610AA4"/>
    <w:rsid w:val="00613241"/>
    <w:rsid w:val="006137C6"/>
    <w:rsid w:val="00614BB5"/>
    <w:rsid w:val="00614BBF"/>
    <w:rsid w:val="00614D68"/>
    <w:rsid w:val="006169CA"/>
    <w:rsid w:val="00616DEB"/>
    <w:rsid w:val="0062011D"/>
    <w:rsid w:val="006202E3"/>
    <w:rsid w:val="00620C1C"/>
    <w:rsid w:val="006224F9"/>
    <w:rsid w:val="00622DBF"/>
    <w:rsid w:val="00623725"/>
    <w:rsid w:val="006246A7"/>
    <w:rsid w:val="0062564D"/>
    <w:rsid w:val="006256C7"/>
    <w:rsid w:val="00625D5E"/>
    <w:rsid w:val="00626997"/>
    <w:rsid w:val="00626DEE"/>
    <w:rsid w:val="00630135"/>
    <w:rsid w:val="006307B2"/>
    <w:rsid w:val="006310B2"/>
    <w:rsid w:val="00631770"/>
    <w:rsid w:val="00632D37"/>
    <w:rsid w:val="00634939"/>
    <w:rsid w:val="00634F76"/>
    <w:rsid w:val="00636340"/>
    <w:rsid w:val="00637C06"/>
    <w:rsid w:val="00640999"/>
    <w:rsid w:val="006419CF"/>
    <w:rsid w:val="00643359"/>
    <w:rsid w:val="006439A2"/>
    <w:rsid w:val="00643CA6"/>
    <w:rsid w:val="00643D55"/>
    <w:rsid w:val="006451DB"/>
    <w:rsid w:val="00646425"/>
    <w:rsid w:val="00646516"/>
    <w:rsid w:val="00647540"/>
    <w:rsid w:val="006478BD"/>
    <w:rsid w:val="00650EA3"/>
    <w:rsid w:val="00652DBA"/>
    <w:rsid w:val="0065390A"/>
    <w:rsid w:val="00653EC3"/>
    <w:rsid w:val="0065418F"/>
    <w:rsid w:val="0065599D"/>
    <w:rsid w:val="00655E50"/>
    <w:rsid w:val="006560F7"/>
    <w:rsid w:val="006567DE"/>
    <w:rsid w:val="00656DB1"/>
    <w:rsid w:val="00656E2F"/>
    <w:rsid w:val="00657C7C"/>
    <w:rsid w:val="00660357"/>
    <w:rsid w:val="00662733"/>
    <w:rsid w:val="006637B4"/>
    <w:rsid w:val="006637B8"/>
    <w:rsid w:val="006641F4"/>
    <w:rsid w:val="00664853"/>
    <w:rsid w:val="00664F6C"/>
    <w:rsid w:val="00665B9B"/>
    <w:rsid w:val="00665D7C"/>
    <w:rsid w:val="00665FE1"/>
    <w:rsid w:val="00671977"/>
    <w:rsid w:val="00673216"/>
    <w:rsid w:val="00674743"/>
    <w:rsid w:val="00675400"/>
    <w:rsid w:val="00675881"/>
    <w:rsid w:val="00676B21"/>
    <w:rsid w:val="00676DE8"/>
    <w:rsid w:val="00680966"/>
    <w:rsid w:val="00681EDC"/>
    <w:rsid w:val="00683638"/>
    <w:rsid w:val="00683639"/>
    <w:rsid w:val="00683AE9"/>
    <w:rsid w:val="00684371"/>
    <w:rsid w:val="00684814"/>
    <w:rsid w:val="0068493A"/>
    <w:rsid w:val="00685C43"/>
    <w:rsid w:val="00685E31"/>
    <w:rsid w:val="0068690F"/>
    <w:rsid w:val="00686ED7"/>
    <w:rsid w:val="0069058F"/>
    <w:rsid w:val="00691CE2"/>
    <w:rsid w:val="00692449"/>
    <w:rsid w:val="0069370B"/>
    <w:rsid w:val="00694F50"/>
    <w:rsid w:val="00695A59"/>
    <w:rsid w:val="00696BCF"/>
    <w:rsid w:val="00696E33"/>
    <w:rsid w:val="00697E52"/>
    <w:rsid w:val="006A0CFB"/>
    <w:rsid w:val="006A0E73"/>
    <w:rsid w:val="006A19A7"/>
    <w:rsid w:val="006A24BA"/>
    <w:rsid w:val="006A2BD9"/>
    <w:rsid w:val="006A2BEE"/>
    <w:rsid w:val="006A399E"/>
    <w:rsid w:val="006A6C32"/>
    <w:rsid w:val="006A7253"/>
    <w:rsid w:val="006B10E0"/>
    <w:rsid w:val="006B1164"/>
    <w:rsid w:val="006B362C"/>
    <w:rsid w:val="006B3C50"/>
    <w:rsid w:val="006B45A7"/>
    <w:rsid w:val="006B5B82"/>
    <w:rsid w:val="006B696F"/>
    <w:rsid w:val="006B78A6"/>
    <w:rsid w:val="006C071B"/>
    <w:rsid w:val="006C1692"/>
    <w:rsid w:val="006C1DA5"/>
    <w:rsid w:val="006C1ED3"/>
    <w:rsid w:val="006C1F16"/>
    <w:rsid w:val="006C318A"/>
    <w:rsid w:val="006C3F2E"/>
    <w:rsid w:val="006C4AAD"/>
    <w:rsid w:val="006C77EB"/>
    <w:rsid w:val="006D12BF"/>
    <w:rsid w:val="006D1D83"/>
    <w:rsid w:val="006D2449"/>
    <w:rsid w:val="006D2A2D"/>
    <w:rsid w:val="006D2D50"/>
    <w:rsid w:val="006D38BC"/>
    <w:rsid w:val="006D3BF8"/>
    <w:rsid w:val="006D6AD7"/>
    <w:rsid w:val="006D774E"/>
    <w:rsid w:val="006E0F17"/>
    <w:rsid w:val="006E13E4"/>
    <w:rsid w:val="006E2DFC"/>
    <w:rsid w:val="006E3485"/>
    <w:rsid w:val="006E39A7"/>
    <w:rsid w:val="006E6F97"/>
    <w:rsid w:val="006E7492"/>
    <w:rsid w:val="006F015F"/>
    <w:rsid w:val="006F0B19"/>
    <w:rsid w:val="006F0BC3"/>
    <w:rsid w:val="006F0CCA"/>
    <w:rsid w:val="006F0CE5"/>
    <w:rsid w:val="006F1911"/>
    <w:rsid w:val="006F1EB6"/>
    <w:rsid w:val="006F337E"/>
    <w:rsid w:val="006F507B"/>
    <w:rsid w:val="006F6B2D"/>
    <w:rsid w:val="006F7237"/>
    <w:rsid w:val="00700B70"/>
    <w:rsid w:val="00701ED0"/>
    <w:rsid w:val="00702DF2"/>
    <w:rsid w:val="00702EC9"/>
    <w:rsid w:val="00702F84"/>
    <w:rsid w:val="0070339A"/>
    <w:rsid w:val="0070419C"/>
    <w:rsid w:val="00704642"/>
    <w:rsid w:val="0070479C"/>
    <w:rsid w:val="007050E4"/>
    <w:rsid w:val="00706423"/>
    <w:rsid w:val="00710B29"/>
    <w:rsid w:val="0071205D"/>
    <w:rsid w:val="00715EBF"/>
    <w:rsid w:val="007162FA"/>
    <w:rsid w:val="00716C73"/>
    <w:rsid w:val="00716C98"/>
    <w:rsid w:val="00717AD2"/>
    <w:rsid w:val="00720401"/>
    <w:rsid w:val="00720F4A"/>
    <w:rsid w:val="00721C87"/>
    <w:rsid w:val="007224DD"/>
    <w:rsid w:val="007229BC"/>
    <w:rsid w:val="00722A2E"/>
    <w:rsid w:val="00722A45"/>
    <w:rsid w:val="00722B72"/>
    <w:rsid w:val="00723AA2"/>
    <w:rsid w:val="007241A6"/>
    <w:rsid w:val="0072449F"/>
    <w:rsid w:val="0072620B"/>
    <w:rsid w:val="007270C1"/>
    <w:rsid w:val="00730050"/>
    <w:rsid w:val="00730BE0"/>
    <w:rsid w:val="00732561"/>
    <w:rsid w:val="00732BDD"/>
    <w:rsid w:val="0073412F"/>
    <w:rsid w:val="0073457F"/>
    <w:rsid w:val="007359AC"/>
    <w:rsid w:val="00737489"/>
    <w:rsid w:val="00737F66"/>
    <w:rsid w:val="00740EDA"/>
    <w:rsid w:val="00742D22"/>
    <w:rsid w:val="00742EB4"/>
    <w:rsid w:val="00742F74"/>
    <w:rsid w:val="007430B8"/>
    <w:rsid w:val="007430BE"/>
    <w:rsid w:val="007433E1"/>
    <w:rsid w:val="00743A19"/>
    <w:rsid w:val="00743E59"/>
    <w:rsid w:val="007441CB"/>
    <w:rsid w:val="007442EA"/>
    <w:rsid w:val="00744ACD"/>
    <w:rsid w:val="00745A4B"/>
    <w:rsid w:val="00745CA8"/>
    <w:rsid w:val="00747007"/>
    <w:rsid w:val="00747BAF"/>
    <w:rsid w:val="00747CAB"/>
    <w:rsid w:val="007500C6"/>
    <w:rsid w:val="007505EC"/>
    <w:rsid w:val="00752BA6"/>
    <w:rsid w:val="00752D7E"/>
    <w:rsid w:val="0075322D"/>
    <w:rsid w:val="00753446"/>
    <w:rsid w:val="00753BDC"/>
    <w:rsid w:val="00754D30"/>
    <w:rsid w:val="00755DEB"/>
    <w:rsid w:val="00755ECC"/>
    <w:rsid w:val="007561D5"/>
    <w:rsid w:val="007568B0"/>
    <w:rsid w:val="00757C93"/>
    <w:rsid w:val="00757E19"/>
    <w:rsid w:val="00760B8D"/>
    <w:rsid w:val="00761472"/>
    <w:rsid w:val="007630B5"/>
    <w:rsid w:val="00763613"/>
    <w:rsid w:val="007648B0"/>
    <w:rsid w:val="00764E12"/>
    <w:rsid w:val="00772E38"/>
    <w:rsid w:val="00774AAE"/>
    <w:rsid w:val="00775044"/>
    <w:rsid w:val="00775FE6"/>
    <w:rsid w:val="007767D5"/>
    <w:rsid w:val="00776F37"/>
    <w:rsid w:val="007808FA"/>
    <w:rsid w:val="00780C90"/>
    <w:rsid w:val="00782F84"/>
    <w:rsid w:val="00784E2D"/>
    <w:rsid w:val="0078557C"/>
    <w:rsid w:val="00785F12"/>
    <w:rsid w:val="00786EFC"/>
    <w:rsid w:val="00787595"/>
    <w:rsid w:val="0079091B"/>
    <w:rsid w:val="00790EFA"/>
    <w:rsid w:val="00792761"/>
    <w:rsid w:val="00793B9F"/>
    <w:rsid w:val="00793F5F"/>
    <w:rsid w:val="00793F91"/>
    <w:rsid w:val="00795781"/>
    <w:rsid w:val="00795971"/>
    <w:rsid w:val="00796E76"/>
    <w:rsid w:val="007A065C"/>
    <w:rsid w:val="007A35E5"/>
    <w:rsid w:val="007A62C2"/>
    <w:rsid w:val="007A711E"/>
    <w:rsid w:val="007B0307"/>
    <w:rsid w:val="007B14C8"/>
    <w:rsid w:val="007B1ABB"/>
    <w:rsid w:val="007B33E6"/>
    <w:rsid w:val="007B4245"/>
    <w:rsid w:val="007B50D2"/>
    <w:rsid w:val="007B597C"/>
    <w:rsid w:val="007B60D6"/>
    <w:rsid w:val="007B6B67"/>
    <w:rsid w:val="007C0848"/>
    <w:rsid w:val="007C234A"/>
    <w:rsid w:val="007C36E7"/>
    <w:rsid w:val="007C6AE3"/>
    <w:rsid w:val="007C7021"/>
    <w:rsid w:val="007C7866"/>
    <w:rsid w:val="007C7945"/>
    <w:rsid w:val="007C7CF9"/>
    <w:rsid w:val="007D0DCA"/>
    <w:rsid w:val="007D296D"/>
    <w:rsid w:val="007D3AB8"/>
    <w:rsid w:val="007D3E1D"/>
    <w:rsid w:val="007D4809"/>
    <w:rsid w:val="007D4BD0"/>
    <w:rsid w:val="007D4D3A"/>
    <w:rsid w:val="007D57F1"/>
    <w:rsid w:val="007D5F51"/>
    <w:rsid w:val="007D70E1"/>
    <w:rsid w:val="007E149A"/>
    <w:rsid w:val="007E1E35"/>
    <w:rsid w:val="007E4372"/>
    <w:rsid w:val="007E4711"/>
    <w:rsid w:val="007E6199"/>
    <w:rsid w:val="007E6CCF"/>
    <w:rsid w:val="007E6ECB"/>
    <w:rsid w:val="007F07E0"/>
    <w:rsid w:val="007F0AEC"/>
    <w:rsid w:val="007F1A87"/>
    <w:rsid w:val="007F1AC1"/>
    <w:rsid w:val="007F1DEE"/>
    <w:rsid w:val="007F20FD"/>
    <w:rsid w:val="007F4984"/>
    <w:rsid w:val="007F589A"/>
    <w:rsid w:val="00801B35"/>
    <w:rsid w:val="00802339"/>
    <w:rsid w:val="008034E5"/>
    <w:rsid w:val="008037A4"/>
    <w:rsid w:val="0080428F"/>
    <w:rsid w:val="008042A7"/>
    <w:rsid w:val="00804770"/>
    <w:rsid w:val="00804ABD"/>
    <w:rsid w:val="00805135"/>
    <w:rsid w:val="00807FF4"/>
    <w:rsid w:val="00810219"/>
    <w:rsid w:val="00810547"/>
    <w:rsid w:val="008123A2"/>
    <w:rsid w:val="00812E9D"/>
    <w:rsid w:val="00813C07"/>
    <w:rsid w:val="00814637"/>
    <w:rsid w:val="00814824"/>
    <w:rsid w:val="0081488C"/>
    <w:rsid w:val="00815253"/>
    <w:rsid w:val="008167FC"/>
    <w:rsid w:val="0082052F"/>
    <w:rsid w:val="00820824"/>
    <w:rsid w:val="00820E4F"/>
    <w:rsid w:val="008211D7"/>
    <w:rsid w:val="00821248"/>
    <w:rsid w:val="00821305"/>
    <w:rsid w:val="00823575"/>
    <w:rsid w:val="008235E6"/>
    <w:rsid w:val="00823CB9"/>
    <w:rsid w:val="008250E7"/>
    <w:rsid w:val="00826C3D"/>
    <w:rsid w:val="008272DB"/>
    <w:rsid w:val="00827471"/>
    <w:rsid w:val="008309AA"/>
    <w:rsid w:val="00830EF2"/>
    <w:rsid w:val="00832891"/>
    <w:rsid w:val="00833879"/>
    <w:rsid w:val="008340FE"/>
    <w:rsid w:val="00834365"/>
    <w:rsid w:val="00836883"/>
    <w:rsid w:val="00836FDE"/>
    <w:rsid w:val="00837143"/>
    <w:rsid w:val="00837A49"/>
    <w:rsid w:val="00841E59"/>
    <w:rsid w:val="00843216"/>
    <w:rsid w:val="00843CD5"/>
    <w:rsid w:val="008445BA"/>
    <w:rsid w:val="008450E7"/>
    <w:rsid w:val="00846BF1"/>
    <w:rsid w:val="008471FC"/>
    <w:rsid w:val="008473A4"/>
    <w:rsid w:val="00850829"/>
    <w:rsid w:val="0085091F"/>
    <w:rsid w:val="0085147A"/>
    <w:rsid w:val="00851849"/>
    <w:rsid w:val="008519E3"/>
    <w:rsid w:val="008521E0"/>
    <w:rsid w:val="00852346"/>
    <w:rsid w:val="008531D3"/>
    <w:rsid w:val="0085417F"/>
    <w:rsid w:val="00854C1D"/>
    <w:rsid w:val="008553AA"/>
    <w:rsid w:val="00855A83"/>
    <w:rsid w:val="00856014"/>
    <w:rsid w:val="008562F8"/>
    <w:rsid w:val="00857486"/>
    <w:rsid w:val="00857557"/>
    <w:rsid w:val="008603B4"/>
    <w:rsid w:val="00860652"/>
    <w:rsid w:val="00860917"/>
    <w:rsid w:val="0086126F"/>
    <w:rsid w:val="008613AB"/>
    <w:rsid w:val="00862D1E"/>
    <w:rsid w:val="00864198"/>
    <w:rsid w:val="0086619F"/>
    <w:rsid w:val="008724E6"/>
    <w:rsid w:val="00874581"/>
    <w:rsid w:val="008745BB"/>
    <w:rsid w:val="00875FBA"/>
    <w:rsid w:val="00877B0D"/>
    <w:rsid w:val="008802FE"/>
    <w:rsid w:val="0088032E"/>
    <w:rsid w:val="0088058C"/>
    <w:rsid w:val="00880774"/>
    <w:rsid w:val="00881E68"/>
    <w:rsid w:val="008829CD"/>
    <w:rsid w:val="0088393F"/>
    <w:rsid w:val="0088744B"/>
    <w:rsid w:val="008878AE"/>
    <w:rsid w:val="00890452"/>
    <w:rsid w:val="00890652"/>
    <w:rsid w:val="00890A1D"/>
    <w:rsid w:val="00891943"/>
    <w:rsid w:val="00891F37"/>
    <w:rsid w:val="00893E31"/>
    <w:rsid w:val="00893F6F"/>
    <w:rsid w:val="00894B83"/>
    <w:rsid w:val="00895287"/>
    <w:rsid w:val="008A1D00"/>
    <w:rsid w:val="008A3C08"/>
    <w:rsid w:val="008A537A"/>
    <w:rsid w:val="008A58F6"/>
    <w:rsid w:val="008A64C5"/>
    <w:rsid w:val="008A77A0"/>
    <w:rsid w:val="008B0ED3"/>
    <w:rsid w:val="008B154B"/>
    <w:rsid w:val="008B1C95"/>
    <w:rsid w:val="008B1C98"/>
    <w:rsid w:val="008B2D3B"/>
    <w:rsid w:val="008B2DAA"/>
    <w:rsid w:val="008C10BC"/>
    <w:rsid w:val="008C1736"/>
    <w:rsid w:val="008C1F20"/>
    <w:rsid w:val="008C4487"/>
    <w:rsid w:val="008C5EC6"/>
    <w:rsid w:val="008C6463"/>
    <w:rsid w:val="008C74F4"/>
    <w:rsid w:val="008D309F"/>
    <w:rsid w:val="008D34B0"/>
    <w:rsid w:val="008D6995"/>
    <w:rsid w:val="008D75A2"/>
    <w:rsid w:val="008E02A1"/>
    <w:rsid w:val="008E07D7"/>
    <w:rsid w:val="008E0D93"/>
    <w:rsid w:val="008E1CB0"/>
    <w:rsid w:val="008E32BB"/>
    <w:rsid w:val="008E4361"/>
    <w:rsid w:val="008E4F2B"/>
    <w:rsid w:val="008E6498"/>
    <w:rsid w:val="008E6998"/>
    <w:rsid w:val="008E6BCA"/>
    <w:rsid w:val="008E70E2"/>
    <w:rsid w:val="008F015C"/>
    <w:rsid w:val="008F275A"/>
    <w:rsid w:val="008F2E09"/>
    <w:rsid w:val="008F78F2"/>
    <w:rsid w:val="008F7D00"/>
    <w:rsid w:val="00901882"/>
    <w:rsid w:val="009027A9"/>
    <w:rsid w:val="009029BE"/>
    <w:rsid w:val="00903643"/>
    <w:rsid w:val="00903DE7"/>
    <w:rsid w:val="00904105"/>
    <w:rsid w:val="00906D5B"/>
    <w:rsid w:val="00906E65"/>
    <w:rsid w:val="00907132"/>
    <w:rsid w:val="009102CF"/>
    <w:rsid w:val="00912F43"/>
    <w:rsid w:val="00914EF6"/>
    <w:rsid w:val="009159B3"/>
    <w:rsid w:val="00915ABB"/>
    <w:rsid w:val="00916C57"/>
    <w:rsid w:val="0092097A"/>
    <w:rsid w:val="00921474"/>
    <w:rsid w:val="009227CE"/>
    <w:rsid w:val="00922A70"/>
    <w:rsid w:val="00922ACE"/>
    <w:rsid w:val="00923466"/>
    <w:rsid w:val="0092419A"/>
    <w:rsid w:val="00924C51"/>
    <w:rsid w:val="009269FD"/>
    <w:rsid w:val="00931216"/>
    <w:rsid w:val="00931A6D"/>
    <w:rsid w:val="00932E8A"/>
    <w:rsid w:val="00934286"/>
    <w:rsid w:val="009346F8"/>
    <w:rsid w:val="00934AFD"/>
    <w:rsid w:val="0093543B"/>
    <w:rsid w:val="00936036"/>
    <w:rsid w:val="00936522"/>
    <w:rsid w:val="009405C4"/>
    <w:rsid w:val="009427B0"/>
    <w:rsid w:val="00942ECD"/>
    <w:rsid w:val="00943F6F"/>
    <w:rsid w:val="009442D6"/>
    <w:rsid w:val="00945C9D"/>
    <w:rsid w:val="00947B2E"/>
    <w:rsid w:val="009510AD"/>
    <w:rsid w:val="00951B62"/>
    <w:rsid w:val="00954359"/>
    <w:rsid w:val="00955198"/>
    <w:rsid w:val="009571FA"/>
    <w:rsid w:val="00957E78"/>
    <w:rsid w:val="00961C8C"/>
    <w:rsid w:val="00962182"/>
    <w:rsid w:val="00963B29"/>
    <w:rsid w:val="009642F4"/>
    <w:rsid w:val="00964414"/>
    <w:rsid w:val="00964554"/>
    <w:rsid w:val="009645CC"/>
    <w:rsid w:val="0096540C"/>
    <w:rsid w:val="0096684F"/>
    <w:rsid w:val="009677C3"/>
    <w:rsid w:val="009711CE"/>
    <w:rsid w:val="00973330"/>
    <w:rsid w:val="00974B08"/>
    <w:rsid w:val="00974E86"/>
    <w:rsid w:val="00976F1C"/>
    <w:rsid w:val="009777BB"/>
    <w:rsid w:val="00977E75"/>
    <w:rsid w:val="00982641"/>
    <w:rsid w:val="0098470C"/>
    <w:rsid w:val="009855EA"/>
    <w:rsid w:val="009865EE"/>
    <w:rsid w:val="00986FD8"/>
    <w:rsid w:val="009906BE"/>
    <w:rsid w:val="00991464"/>
    <w:rsid w:val="00991C86"/>
    <w:rsid w:val="00992244"/>
    <w:rsid w:val="00993291"/>
    <w:rsid w:val="009A035D"/>
    <w:rsid w:val="009A21B8"/>
    <w:rsid w:val="009A3CF8"/>
    <w:rsid w:val="009A41CE"/>
    <w:rsid w:val="009A508C"/>
    <w:rsid w:val="009A538F"/>
    <w:rsid w:val="009A7732"/>
    <w:rsid w:val="009A7F9F"/>
    <w:rsid w:val="009B0228"/>
    <w:rsid w:val="009B0F7A"/>
    <w:rsid w:val="009B2E6D"/>
    <w:rsid w:val="009B473D"/>
    <w:rsid w:val="009B4A34"/>
    <w:rsid w:val="009B5A33"/>
    <w:rsid w:val="009B6E66"/>
    <w:rsid w:val="009B7A59"/>
    <w:rsid w:val="009C0249"/>
    <w:rsid w:val="009C03E6"/>
    <w:rsid w:val="009C06FD"/>
    <w:rsid w:val="009C214D"/>
    <w:rsid w:val="009C25DD"/>
    <w:rsid w:val="009C2F54"/>
    <w:rsid w:val="009C364B"/>
    <w:rsid w:val="009C45DE"/>
    <w:rsid w:val="009C47A9"/>
    <w:rsid w:val="009C481D"/>
    <w:rsid w:val="009C4D65"/>
    <w:rsid w:val="009C4E08"/>
    <w:rsid w:val="009C5038"/>
    <w:rsid w:val="009C5C51"/>
    <w:rsid w:val="009C6525"/>
    <w:rsid w:val="009D07BB"/>
    <w:rsid w:val="009D1554"/>
    <w:rsid w:val="009D2107"/>
    <w:rsid w:val="009D295E"/>
    <w:rsid w:val="009D3B1E"/>
    <w:rsid w:val="009D3D15"/>
    <w:rsid w:val="009D42DA"/>
    <w:rsid w:val="009D48F4"/>
    <w:rsid w:val="009D544F"/>
    <w:rsid w:val="009D63D1"/>
    <w:rsid w:val="009D6894"/>
    <w:rsid w:val="009D7783"/>
    <w:rsid w:val="009E04AB"/>
    <w:rsid w:val="009E0720"/>
    <w:rsid w:val="009E1953"/>
    <w:rsid w:val="009E25A4"/>
    <w:rsid w:val="009E2775"/>
    <w:rsid w:val="009E2F91"/>
    <w:rsid w:val="009E43E8"/>
    <w:rsid w:val="009E4C12"/>
    <w:rsid w:val="009E5B3F"/>
    <w:rsid w:val="009E62D2"/>
    <w:rsid w:val="009E693D"/>
    <w:rsid w:val="009E69DD"/>
    <w:rsid w:val="009E6C52"/>
    <w:rsid w:val="009F009E"/>
    <w:rsid w:val="009F06A1"/>
    <w:rsid w:val="009F0D88"/>
    <w:rsid w:val="009F1404"/>
    <w:rsid w:val="009F1879"/>
    <w:rsid w:val="009F3615"/>
    <w:rsid w:val="009F4118"/>
    <w:rsid w:val="009F765B"/>
    <w:rsid w:val="00A01600"/>
    <w:rsid w:val="00A02F8C"/>
    <w:rsid w:val="00A03279"/>
    <w:rsid w:val="00A03E2F"/>
    <w:rsid w:val="00A04B9D"/>
    <w:rsid w:val="00A11639"/>
    <w:rsid w:val="00A11704"/>
    <w:rsid w:val="00A117E5"/>
    <w:rsid w:val="00A11ACE"/>
    <w:rsid w:val="00A11B09"/>
    <w:rsid w:val="00A12923"/>
    <w:rsid w:val="00A129A7"/>
    <w:rsid w:val="00A13B7C"/>
    <w:rsid w:val="00A14601"/>
    <w:rsid w:val="00A14CF6"/>
    <w:rsid w:val="00A152F8"/>
    <w:rsid w:val="00A165B6"/>
    <w:rsid w:val="00A16E61"/>
    <w:rsid w:val="00A207C1"/>
    <w:rsid w:val="00A209E1"/>
    <w:rsid w:val="00A23830"/>
    <w:rsid w:val="00A23A9C"/>
    <w:rsid w:val="00A23EC4"/>
    <w:rsid w:val="00A243A6"/>
    <w:rsid w:val="00A248F5"/>
    <w:rsid w:val="00A24B38"/>
    <w:rsid w:val="00A25D01"/>
    <w:rsid w:val="00A2601A"/>
    <w:rsid w:val="00A267EC"/>
    <w:rsid w:val="00A26BDA"/>
    <w:rsid w:val="00A26C33"/>
    <w:rsid w:val="00A278FB"/>
    <w:rsid w:val="00A31789"/>
    <w:rsid w:val="00A319AE"/>
    <w:rsid w:val="00A31FB6"/>
    <w:rsid w:val="00A32124"/>
    <w:rsid w:val="00A32642"/>
    <w:rsid w:val="00A32DA2"/>
    <w:rsid w:val="00A33B89"/>
    <w:rsid w:val="00A34402"/>
    <w:rsid w:val="00A348AA"/>
    <w:rsid w:val="00A34D3B"/>
    <w:rsid w:val="00A36C95"/>
    <w:rsid w:val="00A37027"/>
    <w:rsid w:val="00A37448"/>
    <w:rsid w:val="00A37707"/>
    <w:rsid w:val="00A417C5"/>
    <w:rsid w:val="00A4213B"/>
    <w:rsid w:val="00A42D1E"/>
    <w:rsid w:val="00A4358C"/>
    <w:rsid w:val="00A437FE"/>
    <w:rsid w:val="00A441DB"/>
    <w:rsid w:val="00A44B62"/>
    <w:rsid w:val="00A44C1B"/>
    <w:rsid w:val="00A4597A"/>
    <w:rsid w:val="00A47371"/>
    <w:rsid w:val="00A5029A"/>
    <w:rsid w:val="00A506E3"/>
    <w:rsid w:val="00A51D2F"/>
    <w:rsid w:val="00A52147"/>
    <w:rsid w:val="00A5353C"/>
    <w:rsid w:val="00A53AC7"/>
    <w:rsid w:val="00A54813"/>
    <w:rsid w:val="00A57A75"/>
    <w:rsid w:val="00A6019C"/>
    <w:rsid w:val="00A60C5C"/>
    <w:rsid w:val="00A61D15"/>
    <w:rsid w:val="00A62F6D"/>
    <w:rsid w:val="00A640F6"/>
    <w:rsid w:val="00A641AE"/>
    <w:rsid w:val="00A6465F"/>
    <w:rsid w:val="00A6550A"/>
    <w:rsid w:val="00A667A6"/>
    <w:rsid w:val="00A667F8"/>
    <w:rsid w:val="00A66FFC"/>
    <w:rsid w:val="00A67074"/>
    <w:rsid w:val="00A71901"/>
    <w:rsid w:val="00A74608"/>
    <w:rsid w:val="00A74850"/>
    <w:rsid w:val="00A76223"/>
    <w:rsid w:val="00A7647C"/>
    <w:rsid w:val="00A7703E"/>
    <w:rsid w:val="00A80259"/>
    <w:rsid w:val="00A80282"/>
    <w:rsid w:val="00A81D72"/>
    <w:rsid w:val="00A82448"/>
    <w:rsid w:val="00A82AA4"/>
    <w:rsid w:val="00A837B1"/>
    <w:rsid w:val="00A84716"/>
    <w:rsid w:val="00A8653F"/>
    <w:rsid w:val="00A87A79"/>
    <w:rsid w:val="00A87C01"/>
    <w:rsid w:val="00A9100F"/>
    <w:rsid w:val="00A91ACF"/>
    <w:rsid w:val="00A924B7"/>
    <w:rsid w:val="00A92AFC"/>
    <w:rsid w:val="00A93654"/>
    <w:rsid w:val="00A937CC"/>
    <w:rsid w:val="00A9444B"/>
    <w:rsid w:val="00A957A9"/>
    <w:rsid w:val="00A977A5"/>
    <w:rsid w:val="00AA143F"/>
    <w:rsid w:val="00AA1AB4"/>
    <w:rsid w:val="00AA1B56"/>
    <w:rsid w:val="00AA2C0B"/>
    <w:rsid w:val="00AA2CF4"/>
    <w:rsid w:val="00AA2F86"/>
    <w:rsid w:val="00AA3B93"/>
    <w:rsid w:val="00AA5650"/>
    <w:rsid w:val="00AA5DD3"/>
    <w:rsid w:val="00AA5FBC"/>
    <w:rsid w:val="00AA628D"/>
    <w:rsid w:val="00AA66A9"/>
    <w:rsid w:val="00AB0651"/>
    <w:rsid w:val="00AB394B"/>
    <w:rsid w:val="00AB3F3D"/>
    <w:rsid w:val="00AB447C"/>
    <w:rsid w:val="00AB467E"/>
    <w:rsid w:val="00AB4F1F"/>
    <w:rsid w:val="00AB520C"/>
    <w:rsid w:val="00AB5504"/>
    <w:rsid w:val="00AB657B"/>
    <w:rsid w:val="00AB7BFE"/>
    <w:rsid w:val="00AC1313"/>
    <w:rsid w:val="00AC1841"/>
    <w:rsid w:val="00AC2230"/>
    <w:rsid w:val="00AC262D"/>
    <w:rsid w:val="00AC3B37"/>
    <w:rsid w:val="00AC410C"/>
    <w:rsid w:val="00AC4D86"/>
    <w:rsid w:val="00AC5761"/>
    <w:rsid w:val="00AC57B9"/>
    <w:rsid w:val="00AC5901"/>
    <w:rsid w:val="00AC728A"/>
    <w:rsid w:val="00AD0106"/>
    <w:rsid w:val="00AD0333"/>
    <w:rsid w:val="00AD0D36"/>
    <w:rsid w:val="00AD102F"/>
    <w:rsid w:val="00AD28F1"/>
    <w:rsid w:val="00AD3175"/>
    <w:rsid w:val="00AD431A"/>
    <w:rsid w:val="00AD5ED2"/>
    <w:rsid w:val="00AD7DC6"/>
    <w:rsid w:val="00AE020D"/>
    <w:rsid w:val="00AE0744"/>
    <w:rsid w:val="00AE07CB"/>
    <w:rsid w:val="00AE1CC0"/>
    <w:rsid w:val="00AE277C"/>
    <w:rsid w:val="00AE2B7E"/>
    <w:rsid w:val="00AE319D"/>
    <w:rsid w:val="00AE3AAB"/>
    <w:rsid w:val="00AE4CAA"/>
    <w:rsid w:val="00AE60D5"/>
    <w:rsid w:val="00AE699C"/>
    <w:rsid w:val="00AE69E5"/>
    <w:rsid w:val="00AE6A90"/>
    <w:rsid w:val="00AF1EAF"/>
    <w:rsid w:val="00AF2E91"/>
    <w:rsid w:val="00AF344E"/>
    <w:rsid w:val="00AF5DE4"/>
    <w:rsid w:val="00AF601F"/>
    <w:rsid w:val="00AF79A5"/>
    <w:rsid w:val="00AF7A86"/>
    <w:rsid w:val="00B0026A"/>
    <w:rsid w:val="00B009B0"/>
    <w:rsid w:val="00B0151E"/>
    <w:rsid w:val="00B02746"/>
    <w:rsid w:val="00B029D7"/>
    <w:rsid w:val="00B03900"/>
    <w:rsid w:val="00B03F1B"/>
    <w:rsid w:val="00B04E0E"/>
    <w:rsid w:val="00B06E02"/>
    <w:rsid w:val="00B119BA"/>
    <w:rsid w:val="00B130BA"/>
    <w:rsid w:val="00B13D8F"/>
    <w:rsid w:val="00B144B7"/>
    <w:rsid w:val="00B1630F"/>
    <w:rsid w:val="00B212DD"/>
    <w:rsid w:val="00B213D2"/>
    <w:rsid w:val="00B2312B"/>
    <w:rsid w:val="00B23207"/>
    <w:rsid w:val="00B258F4"/>
    <w:rsid w:val="00B25FFB"/>
    <w:rsid w:val="00B310AA"/>
    <w:rsid w:val="00B318D5"/>
    <w:rsid w:val="00B31AEA"/>
    <w:rsid w:val="00B32DDF"/>
    <w:rsid w:val="00B40702"/>
    <w:rsid w:val="00B42E17"/>
    <w:rsid w:val="00B43089"/>
    <w:rsid w:val="00B44B5B"/>
    <w:rsid w:val="00B45B6C"/>
    <w:rsid w:val="00B4673D"/>
    <w:rsid w:val="00B4739A"/>
    <w:rsid w:val="00B474FF"/>
    <w:rsid w:val="00B51522"/>
    <w:rsid w:val="00B524FC"/>
    <w:rsid w:val="00B55842"/>
    <w:rsid w:val="00B558CE"/>
    <w:rsid w:val="00B562EB"/>
    <w:rsid w:val="00B60891"/>
    <w:rsid w:val="00B60C7B"/>
    <w:rsid w:val="00B62432"/>
    <w:rsid w:val="00B645B6"/>
    <w:rsid w:val="00B65376"/>
    <w:rsid w:val="00B655E3"/>
    <w:rsid w:val="00B66165"/>
    <w:rsid w:val="00B67111"/>
    <w:rsid w:val="00B67113"/>
    <w:rsid w:val="00B67FA4"/>
    <w:rsid w:val="00B71E2F"/>
    <w:rsid w:val="00B728E1"/>
    <w:rsid w:val="00B72AC2"/>
    <w:rsid w:val="00B72CB9"/>
    <w:rsid w:val="00B731FF"/>
    <w:rsid w:val="00B7346E"/>
    <w:rsid w:val="00B736E5"/>
    <w:rsid w:val="00B73B2C"/>
    <w:rsid w:val="00B752B3"/>
    <w:rsid w:val="00B75A24"/>
    <w:rsid w:val="00B767F3"/>
    <w:rsid w:val="00B76D12"/>
    <w:rsid w:val="00B76FC0"/>
    <w:rsid w:val="00B80916"/>
    <w:rsid w:val="00B81099"/>
    <w:rsid w:val="00B831D2"/>
    <w:rsid w:val="00B83473"/>
    <w:rsid w:val="00B844AA"/>
    <w:rsid w:val="00B84991"/>
    <w:rsid w:val="00B84FAB"/>
    <w:rsid w:val="00B851D8"/>
    <w:rsid w:val="00B8560D"/>
    <w:rsid w:val="00B865A1"/>
    <w:rsid w:val="00B866BC"/>
    <w:rsid w:val="00B917BA"/>
    <w:rsid w:val="00B91F6C"/>
    <w:rsid w:val="00B932E1"/>
    <w:rsid w:val="00B96130"/>
    <w:rsid w:val="00B96A4D"/>
    <w:rsid w:val="00BA01C1"/>
    <w:rsid w:val="00BA0B83"/>
    <w:rsid w:val="00BA1F31"/>
    <w:rsid w:val="00BA24FC"/>
    <w:rsid w:val="00BA27AC"/>
    <w:rsid w:val="00BA2F77"/>
    <w:rsid w:val="00BA7815"/>
    <w:rsid w:val="00BA7D57"/>
    <w:rsid w:val="00BB15AF"/>
    <w:rsid w:val="00BB1EFA"/>
    <w:rsid w:val="00BB323A"/>
    <w:rsid w:val="00BB3FFF"/>
    <w:rsid w:val="00BB4491"/>
    <w:rsid w:val="00BB6575"/>
    <w:rsid w:val="00BB6BEA"/>
    <w:rsid w:val="00BB7E8B"/>
    <w:rsid w:val="00BB7FE3"/>
    <w:rsid w:val="00BC060F"/>
    <w:rsid w:val="00BC0A93"/>
    <w:rsid w:val="00BC1371"/>
    <w:rsid w:val="00BC21AD"/>
    <w:rsid w:val="00BC3DC7"/>
    <w:rsid w:val="00BC5075"/>
    <w:rsid w:val="00BC7602"/>
    <w:rsid w:val="00BC7615"/>
    <w:rsid w:val="00BD0126"/>
    <w:rsid w:val="00BD0155"/>
    <w:rsid w:val="00BD0CED"/>
    <w:rsid w:val="00BD106D"/>
    <w:rsid w:val="00BD118F"/>
    <w:rsid w:val="00BD1340"/>
    <w:rsid w:val="00BD1F70"/>
    <w:rsid w:val="00BD3C82"/>
    <w:rsid w:val="00BD3EA5"/>
    <w:rsid w:val="00BD586C"/>
    <w:rsid w:val="00BD6253"/>
    <w:rsid w:val="00BD79D7"/>
    <w:rsid w:val="00BE1FFB"/>
    <w:rsid w:val="00BE20F2"/>
    <w:rsid w:val="00BE2D3F"/>
    <w:rsid w:val="00BE4302"/>
    <w:rsid w:val="00BE50C0"/>
    <w:rsid w:val="00BE68A7"/>
    <w:rsid w:val="00BE6A99"/>
    <w:rsid w:val="00BF0498"/>
    <w:rsid w:val="00BF05CD"/>
    <w:rsid w:val="00BF067D"/>
    <w:rsid w:val="00BF0C54"/>
    <w:rsid w:val="00BF4055"/>
    <w:rsid w:val="00BF4845"/>
    <w:rsid w:val="00BF5157"/>
    <w:rsid w:val="00BF6BAA"/>
    <w:rsid w:val="00C0020C"/>
    <w:rsid w:val="00C00F39"/>
    <w:rsid w:val="00C026F3"/>
    <w:rsid w:val="00C02AF5"/>
    <w:rsid w:val="00C04586"/>
    <w:rsid w:val="00C0479C"/>
    <w:rsid w:val="00C04FA9"/>
    <w:rsid w:val="00C06E22"/>
    <w:rsid w:val="00C0707E"/>
    <w:rsid w:val="00C0756C"/>
    <w:rsid w:val="00C11043"/>
    <w:rsid w:val="00C114EC"/>
    <w:rsid w:val="00C124B1"/>
    <w:rsid w:val="00C13D7F"/>
    <w:rsid w:val="00C17229"/>
    <w:rsid w:val="00C201C8"/>
    <w:rsid w:val="00C203DB"/>
    <w:rsid w:val="00C20892"/>
    <w:rsid w:val="00C209C9"/>
    <w:rsid w:val="00C21CE7"/>
    <w:rsid w:val="00C23B3C"/>
    <w:rsid w:val="00C23F6C"/>
    <w:rsid w:val="00C25957"/>
    <w:rsid w:val="00C259BF"/>
    <w:rsid w:val="00C26226"/>
    <w:rsid w:val="00C3012D"/>
    <w:rsid w:val="00C327AE"/>
    <w:rsid w:val="00C3330A"/>
    <w:rsid w:val="00C33916"/>
    <w:rsid w:val="00C34D3E"/>
    <w:rsid w:val="00C34E4D"/>
    <w:rsid w:val="00C360ED"/>
    <w:rsid w:val="00C36491"/>
    <w:rsid w:val="00C36FE1"/>
    <w:rsid w:val="00C37004"/>
    <w:rsid w:val="00C41ED9"/>
    <w:rsid w:val="00C4262F"/>
    <w:rsid w:val="00C428EB"/>
    <w:rsid w:val="00C42A8A"/>
    <w:rsid w:val="00C42F92"/>
    <w:rsid w:val="00C43284"/>
    <w:rsid w:val="00C436A8"/>
    <w:rsid w:val="00C43A81"/>
    <w:rsid w:val="00C440C1"/>
    <w:rsid w:val="00C45AD2"/>
    <w:rsid w:val="00C46A2F"/>
    <w:rsid w:val="00C5002B"/>
    <w:rsid w:val="00C50C16"/>
    <w:rsid w:val="00C51192"/>
    <w:rsid w:val="00C51866"/>
    <w:rsid w:val="00C51A94"/>
    <w:rsid w:val="00C5226F"/>
    <w:rsid w:val="00C53216"/>
    <w:rsid w:val="00C53879"/>
    <w:rsid w:val="00C53C85"/>
    <w:rsid w:val="00C54ED6"/>
    <w:rsid w:val="00C55F20"/>
    <w:rsid w:val="00C60773"/>
    <w:rsid w:val="00C6142E"/>
    <w:rsid w:val="00C62088"/>
    <w:rsid w:val="00C6329F"/>
    <w:rsid w:val="00C63627"/>
    <w:rsid w:val="00C63F5B"/>
    <w:rsid w:val="00C64199"/>
    <w:rsid w:val="00C64C43"/>
    <w:rsid w:val="00C66B81"/>
    <w:rsid w:val="00C66BF8"/>
    <w:rsid w:val="00C67283"/>
    <w:rsid w:val="00C67888"/>
    <w:rsid w:val="00C7081A"/>
    <w:rsid w:val="00C70F17"/>
    <w:rsid w:val="00C70FD6"/>
    <w:rsid w:val="00C7106E"/>
    <w:rsid w:val="00C719DD"/>
    <w:rsid w:val="00C71B60"/>
    <w:rsid w:val="00C73CE0"/>
    <w:rsid w:val="00C74F2F"/>
    <w:rsid w:val="00C7505C"/>
    <w:rsid w:val="00C757A4"/>
    <w:rsid w:val="00C75B1B"/>
    <w:rsid w:val="00C75EC4"/>
    <w:rsid w:val="00C76A88"/>
    <w:rsid w:val="00C77637"/>
    <w:rsid w:val="00C800D1"/>
    <w:rsid w:val="00C809B6"/>
    <w:rsid w:val="00C80CEB"/>
    <w:rsid w:val="00C80E44"/>
    <w:rsid w:val="00C816E1"/>
    <w:rsid w:val="00C81719"/>
    <w:rsid w:val="00C81943"/>
    <w:rsid w:val="00C820DF"/>
    <w:rsid w:val="00C829E1"/>
    <w:rsid w:val="00C834E0"/>
    <w:rsid w:val="00C838E2"/>
    <w:rsid w:val="00C846FA"/>
    <w:rsid w:val="00C84C7D"/>
    <w:rsid w:val="00C861FB"/>
    <w:rsid w:val="00C872B6"/>
    <w:rsid w:val="00C874C5"/>
    <w:rsid w:val="00C87EA0"/>
    <w:rsid w:val="00C912BB"/>
    <w:rsid w:val="00C91AF3"/>
    <w:rsid w:val="00C92B13"/>
    <w:rsid w:val="00C92BBF"/>
    <w:rsid w:val="00C95D1C"/>
    <w:rsid w:val="00CA09C8"/>
    <w:rsid w:val="00CA0D59"/>
    <w:rsid w:val="00CA2893"/>
    <w:rsid w:val="00CA31B9"/>
    <w:rsid w:val="00CA5593"/>
    <w:rsid w:val="00CA5FA7"/>
    <w:rsid w:val="00CA7473"/>
    <w:rsid w:val="00CB04B2"/>
    <w:rsid w:val="00CB1541"/>
    <w:rsid w:val="00CB1892"/>
    <w:rsid w:val="00CB19A4"/>
    <w:rsid w:val="00CB1BF1"/>
    <w:rsid w:val="00CB20F0"/>
    <w:rsid w:val="00CB392D"/>
    <w:rsid w:val="00CB4F83"/>
    <w:rsid w:val="00CB506F"/>
    <w:rsid w:val="00CB53A8"/>
    <w:rsid w:val="00CB7CD5"/>
    <w:rsid w:val="00CC060E"/>
    <w:rsid w:val="00CC09F1"/>
    <w:rsid w:val="00CC17F4"/>
    <w:rsid w:val="00CC1A31"/>
    <w:rsid w:val="00CC2D21"/>
    <w:rsid w:val="00CC30C3"/>
    <w:rsid w:val="00CC336B"/>
    <w:rsid w:val="00CC373D"/>
    <w:rsid w:val="00CC4A50"/>
    <w:rsid w:val="00CC5518"/>
    <w:rsid w:val="00CC6DC3"/>
    <w:rsid w:val="00CC6EC7"/>
    <w:rsid w:val="00CC71B4"/>
    <w:rsid w:val="00CC7322"/>
    <w:rsid w:val="00CD019A"/>
    <w:rsid w:val="00CD0C0A"/>
    <w:rsid w:val="00CD11B7"/>
    <w:rsid w:val="00CD152C"/>
    <w:rsid w:val="00CD190B"/>
    <w:rsid w:val="00CD313B"/>
    <w:rsid w:val="00CD3396"/>
    <w:rsid w:val="00CD49F3"/>
    <w:rsid w:val="00CD59D2"/>
    <w:rsid w:val="00CD5BE5"/>
    <w:rsid w:val="00CD69A1"/>
    <w:rsid w:val="00CD6FAF"/>
    <w:rsid w:val="00CD7205"/>
    <w:rsid w:val="00CD77D8"/>
    <w:rsid w:val="00CD7FD0"/>
    <w:rsid w:val="00CE0729"/>
    <w:rsid w:val="00CE1923"/>
    <w:rsid w:val="00CE1A9B"/>
    <w:rsid w:val="00CE24EF"/>
    <w:rsid w:val="00CE2985"/>
    <w:rsid w:val="00CE2E4C"/>
    <w:rsid w:val="00CE345F"/>
    <w:rsid w:val="00CE3FCE"/>
    <w:rsid w:val="00CE5A2A"/>
    <w:rsid w:val="00CF1F19"/>
    <w:rsid w:val="00CF23CC"/>
    <w:rsid w:val="00CF2C10"/>
    <w:rsid w:val="00CF2D60"/>
    <w:rsid w:val="00CF2EE8"/>
    <w:rsid w:val="00CF651C"/>
    <w:rsid w:val="00CF675B"/>
    <w:rsid w:val="00CF750B"/>
    <w:rsid w:val="00D01F54"/>
    <w:rsid w:val="00D028F7"/>
    <w:rsid w:val="00D02C80"/>
    <w:rsid w:val="00D03C97"/>
    <w:rsid w:val="00D04A83"/>
    <w:rsid w:val="00D05496"/>
    <w:rsid w:val="00D058F5"/>
    <w:rsid w:val="00D06EBD"/>
    <w:rsid w:val="00D07626"/>
    <w:rsid w:val="00D1000C"/>
    <w:rsid w:val="00D12709"/>
    <w:rsid w:val="00D137DF"/>
    <w:rsid w:val="00D140E8"/>
    <w:rsid w:val="00D1452C"/>
    <w:rsid w:val="00D148AB"/>
    <w:rsid w:val="00D14E25"/>
    <w:rsid w:val="00D151FD"/>
    <w:rsid w:val="00D15A10"/>
    <w:rsid w:val="00D15F06"/>
    <w:rsid w:val="00D17E64"/>
    <w:rsid w:val="00D21219"/>
    <w:rsid w:val="00D2370C"/>
    <w:rsid w:val="00D23A11"/>
    <w:rsid w:val="00D23F0F"/>
    <w:rsid w:val="00D244BF"/>
    <w:rsid w:val="00D24571"/>
    <w:rsid w:val="00D24A9A"/>
    <w:rsid w:val="00D254AF"/>
    <w:rsid w:val="00D269AD"/>
    <w:rsid w:val="00D30309"/>
    <w:rsid w:val="00D32222"/>
    <w:rsid w:val="00D33AA0"/>
    <w:rsid w:val="00D33FA6"/>
    <w:rsid w:val="00D34A57"/>
    <w:rsid w:val="00D34DE3"/>
    <w:rsid w:val="00D3546D"/>
    <w:rsid w:val="00D3550E"/>
    <w:rsid w:val="00D35A31"/>
    <w:rsid w:val="00D40AD9"/>
    <w:rsid w:val="00D40C35"/>
    <w:rsid w:val="00D419FB"/>
    <w:rsid w:val="00D42071"/>
    <w:rsid w:val="00D422C4"/>
    <w:rsid w:val="00D42DC2"/>
    <w:rsid w:val="00D431FE"/>
    <w:rsid w:val="00D43220"/>
    <w:rsid w:val="00D43CC3"/>
    <w:rsid w:val="00D44370"/>
    <w:rsid w:val="00D45889"/>
    <w:rsid w:val="00D466FF"/>
    <w:rsid w:val="00D46707"/>
    <w:rsid w:val="00D47DC0"/>
    <w:rsid w:val="00D50843"/>
    <w:rsid w:val="00D50950"/>
    <w:rsid w:val="00D51825"/>
    <w:rsid w:val="00D52628"/>
    <w:rsid w:val="00D5320E"/>
    <w:rsid w:val="00D532A1"/>
    <w:rsid w:val="00D540B8"/>
    <w:rsid w:val="00D5445A"/>
    <w:rsid w:val="00D56515"/>
    <w:rsid w:val="00D57A3C"/>
    <w:rsid w:val="00D57A8A"/>
    <w:rsid w:val="00D66E34"/>
    <w:rsid w:val="00D67DFF"/>
    <w:rsid w:val="00D7047C"/>
    <w:rsid w:val="00D730B9"/>
    <w:rsid w:val="00D75128"/>
    <w:rsid w:val="00D75CEE"/>
    <w:rsid w:val="00D75D19"/>
    <w:rsid w:val="00D80059"/>
    <w:rsid w:val="00D805ED"/>
    <w:rsid w:val="00D81138"/>
    <w:rsid w:val="00D8298F"/>
    <w:rsid w:val="00D83C4B"/>
    <w:rsid w:val="00D83F09"/>
    <w:rsid w:val="00D85071"/>
    <w:rsid w:val="00D85565"/>
    <w:rsid w:val="00D85A56"/>
    <w:rsid w:val="00D85CEB"/>
    <w:rsid w:val="00D86694"/>
    <w:rsid w:val="00D866E4"/>
    <w:rsid w:val="00D9014A"/>
    <w:rsid w:val="00D92065"/>
    <w:rsid w:val="00D931BB"/>
    <w:rsid w:val="00D93DC7"/>
    <w:rsid w:val="00D94A5B"/>
    <w:rsid w:val="00D955C5"/>
    <w:rsid w:val="00D974AA"/>
    <w:rsid w:val="00DA079C"/>
    <w:rsid w:val="00DA19B4"/>
    <w:rsid w:val="00DA1E77"/>
    <w:rsid w:val="00DA2617"/>
    <w:rsid w:val="00DA32B8"/>
    <w:rsid w:val="00DA4D7D"/>
    <w:rsid w:val="00DA4E53"/>
    <w:rsid w:val="00DA5BC6"/>
    <w:rsid w:val="00DA6239"/>
    <w:rsid w:val="00DA6D89"/>
    <w:rsid w:val="00DA73EE"/>
    <w:rsid w:val="00DA743C"/>
    <w:rsid w:val="00DB123B"/>
    <w:rsid w:val="00DB476F"/>
    <w:rsid w:val="00DB61C9"/>
    <w:rsid w:val="00DB6F72"/>
    <w:rsid w:val="00DC3BD5"/>
    <w:rsid w:val="00DC43AC"/>
    <w:rsid w:val="00DC444E"/>
    <w:rsid w:val="00DC584B"/>
    <w:rsid w:val="00DC5863"/>
    <w:rsid w:val="00DC607B"/>
    <w:rsid w:val="00DD1BBA"/>
    <w:rsid w:val="00DD20E9"/>
    <w:rsid w:val="00DD289E"/>
    <w:rsid w:val="00DD3CFD"/>
    <w:rsid w:val="00DD43E2"/>
    <w:rsid w:val="00DD4BBF"/>
    <w:rsid w:val="00DD7A33"/>
    <w:rsid w:val="00DE0FA2"/>
    <w:rsid w:val="00DE170B"/>
    <w:rsid w:val="00DE284F"/>
    <w:rsid w:val="00DE4DA2"/>
    <w:rsid w:val="00DE7A4F"/>
    <w:rsid w:val="00DF11D0"/>
    <w:rsid w:val="00DF296F"/>
    <w:rsid w:val="00DF34A0"/>
    <w:rsid w:val="00DF3A4B"/>
    <w:rsid w:val="00DF59F9"/>
    <w:rsid w:val="00DF710D"/>
    <w:rsid w:val="00E007A4"/>
    <w:rsid w:val="00E01BAD"/>
    <w:rsid w:val="00E01BC5"/>
    <w:rsid w:val="00E03581"/>
    <w:rsid w:val="00E04250"/>
    <w:rsid w:val="00E0467D"/>
    <w:rsid w:val="00E10A88"/>
    <w:rsid w:val="00E116D6"/>
    <w:rsid w:val="00E11DFF"/>
    <w:rsid w:val="00E134B1"/>
    <w:rsid w:val="00E13A17"/>
    <w:rsid w:val="00E14CDB"/>
    <w:rsid w:val="00E15028"/>
    <w:rsid w:val="00E15E03"/>
    <w:rsid w:val="00E16299"/>
    <w:rsid w:val="00E17BBA"/>
    <w:rsid w:val="00E17F1B"/>
    <w:rsid w:val="00E204E0"/>
    <w:rsid w:val="00E20B53"/>
    <w:rsid w:val="00E2252D"/>
    <w:rsid w:val="00E226F5"/>
    <w:rsid w:val="00E22ACD"/>
    <w:rsid w:val="00E22C31"/>
    <w:rsid w:val="00E23950"/>
    <w:rsid w:val="00E23A09"/>
    <w:rsid w:val="00E24DA0"/>
    <w:rsid w:val="00E250CE"/>
    <w:rsid w:val="00E26A1C"/>
    <w:rsid w:val="00E3095E"/>
    <w:rsid w:val="00E35A5B"/>
    <w:rsid w:val="00E36732"/>
    <w:rsid w:val="00E36792"/>
    <w:rsid w:val="00E36886"/>
    <w:rsid w:val="00E37916"/>
    <w:rsid w:val="00E40411"/>
    <w:rsid w:val="00E4086C"/>
    <w:rsid w:val="00E4222F"/>
    <w:rsid w:val="00E4331F"/>
    <w:rsid w:val="00E43483"/>
    <w:rsid w:val="00E4559C"/>
    <w:rsid w:val="00E46D3E"/>
    <w:rsid w:val="00E51704"/>
    <w:rsid w:val="00E52AED"/>
    <w:rsid w:val="00E53B54"/>
    <w:rsid w:val="00E53BCE"/>
    <w:rsid w:val="00E54496"/>
    <w:rsid w:val="00E54A2E"/>
    <w:rsid w:val="00E54E2E"/>
    <w:rsid w:val="00E55F32"/>
    <w:rsid w:val="00E56AC2"/>
    <w:rsid w:val="00E60614"/>
    <w:rsid w:val="00E62745"/>
    <w:rsid w:val="00E6330B"/>
    <w:rsid w:val="00E641E1"/>
    <w:rsid w:val="00E64CCF"/>
    <w:rsid w:val="00E65199"/>
    <w:rsid w:val="00E6523E"/>
    <w:rsid w:val="00E65911"/>
    <w:rsid w:val="00E6680F"/>
    <w:rsid w:val="00E66FC9"/>
    <w:rsid w:val="00E7139A"/>
    <w:rsid w:val="00E734DB"/>
    <w:rsid w:val="00E74DAF"/>
    <w:rsid w:val="00E751C5"/>
    <w:rsid w:val="00E755F0"/>
    <w:rsid w:val="00E759B9"/>
    <w:rsid w:val="00E7601F"/>
    <w:rsid w:val="00E77229"/>
    <w:rsid w:val="00E80C9D"/>
    <w:rsid w:val="00E81323"/>
    <w:rsid w:val="00E81478"/>
    <w:rsid w:val="00E83AEA"/>
    <w:rsid w:val="00E84B32"/>
    <w:rsid w:val="00E84ED9"/>
    <w:rsid w:val="00E85DCA"/>
    <w:rsid w:val="00E85DF6"/>
    <w:rsid w:val="00E87AEF"/>
    <w:rsid w:val="00E91E49"/>
    <w:rsid w:val="00E9246F"/>
    <w:rsid w:val="00E932C7"/>
    <w:rsid w:val="00E9371F"/>
    <w:rsid w:val="00E938B0"/>
    <w:rsid w:val="00E93A39"/>
    <w:rsid w:val="00E93A76"/>
    <w:rsid w:val="00E94B81"/>
    <w:rsid w:val="00E94FC8"/>
    <w:rsid w:val="00E95D7D"/>
    <w:rsid w:val="00E96482"/>
    <w:rsid w:val="00E969AA"/>
    <w:rsid w:val="00EA0B89"/>
    <w:rsid w:val="00EA2B53"/>
    <w:rsid w:val="00EA53C4"/>
    <w:rsid w:val="00EA545D"/>
    <w:rsid w:val="00EA5C15"/>
    <w:rsid w:val="00EA5C9F"/>
    <w:rsid w:val="00EA6C74"/>
    <w:rsid w:val="00EA7219"/>
    <w:rsid w:val="00EB00B3"/>
    <w:rsid w:val="00EB00B5"/>
    <w:rsid w:val="00EB05F5"/>
    <w:rsid w:val="00EB07EB"/>
    <w:rsid w:val="00EB08F6"/>
    <w:rsid w:val="00EB1424"/>
    <w:rsid w:val="00EB22C2"/>
    <w:rsid w:val="00EB2327"/>
    <w:rsid w:val="00EB23B8"/>
    <w:rsid w:val="00EB2D75"/>
    <w:rsid w:val="00EB4CB1"/>
    <w:rsid w:val="00EC0C6E"/>
    <w:rsid w:val="00EC11FA"/>
    <w:rsid w:val="00EC12AD"/>
    <w:rsid w:val="00EC1311"/>
    <w:rsid w:val="00EC224C"/>
    <w:rsid w:val="00EC2363"/>
    <w:rsid w:val="00EC335D"/>
    <w:rsid w:val="00EC3D6E"/>
    <w:rsid w:val="00EC44C2"/>
    <w:rsid w:val="00EC519B"/>
    <w:rsid w:val="00ED03C6"/>
    <w:rsid w:val="00ED1DBA"/>
    <w:rsid w:val="00ED24B7"/>
    <w:rsid w:val="00ED33DB"/>
    <w:rsid w:val="00ED46A0"/>
    <w:rsid w:val="00ED50B4"/>
    <w:rsid w:val="00ED582D"/>
    <w:rsid w:val="00ED70E9"/>
    <w:rsid w:val="00ED7E1C"/>
    <w:rsid w:val="00EE232E"/>
    <w:rsid w:val="00EE30E6"/>
    <w:rsid w:val="00EE3295"/>
    <w:rsid w:val="00EE32E4"/>
    <w:rsid w:val="00EE32FC"/>
    <w:rsid w:val="00EE3A81"/>
    <w:rsid w:val="00EE759C"/>
    <w:rsid w:val="00EE7DA8"/>
    <w:rsid w:val="00EF1A7B"/>
    <w:rsid w:val="00EF2961"/>
    <w:rsid w:val="00EF2F7B"/>
    <w:rsid w:val="00EF35CD"/>
    <w:rsid w:val="00EF4005"/>
    <w:rsid w:val="00EF43D3"/>
    <w:rsid w:val="00EF5523"/>
    <w:rsid w:val="00EF59C3"/>
    <w:rsid w:val="00EF6C20"/>
    <w:rsid w:val="00EF6E68"/>
    <w:rsid w:val="00EF72B1"/>
    <w:rsid w:val="00F03217"/>
    <w:rsid w:val="00F04D3B"/>
    <w:rsid w:val="00F0512A"/>
    <w:rsid w:val="00F06F97"/>
    <w:rsid w:val="00F07608"/>
    <w:rsid w:val="00F1182F"/>
    <w:rsid w:val="00F12BD8"/>
    <w:rsid w:val="00F148FD"/>
    <w:rsid w:val="00F14E96"/>
    <w:rsid w:val="00F15ADC"/>
    <w:rsid w:val="00F15F6F"/>
    <w:rsid w:val="00F16000"/>
    <w:rsid w:val="00F17A43"/>
    <w:rsid w:val="00F212FA"/>
    <w:rsid w:val="00F21C7E"/>
    <w:rsid w:val="00F230B6"/>
    <w:rsid w:val="00F26C0E"/>
    <w:rsid w:val="00F27515"/>
    <w:rsid w:val="00F311F6"/>
    <w:rsid w:val="00F328D7"/>
    <w:rsid w:val="00F34064"/>
    <w:rsid w:val="00F34309"/>
    <w:rsid w:val="00F3439C"/>
    <w:rsid w:val="00F3680A"/>
    <w:rsid w:val="00F36B73"/>
    <w:rsid w:val="00F36D1E"/>
    <w:rsid w:val="00F373DD"/>
    <w:rsid w:val="00F3745A"/>
    <w:rsid w:val="00F407CE"/>
    <w:rsid w:val="00F4228D"/>
    <w:rsid w:val="00F42D29"/>
    <w:rsid w:val="00F44252"/>
    <w:rsid w:val="00F44579"/>
    <w:rsid w:val="00F44CA0"/>
    <w:rsid w:val="00F45A11"/>
    <w:rsid w:val="00F46BF0"/>
    <w:rsid w:val="00F47076"/>
    <w:rsid w:val="00F47647"/>
    <w:rsid w:val="00F4764D"/>
    <w:rsid w:val="00F50816"/>
    <w:rsid w:val="00F5315D"/>
    <w:rsid w:val="00F5343B"/>
    <w:rsid w:val="00F53520"/>
    <w:rsid w:val="00F556EB"/>
    <w:rsid w:val="00F55FA1"/>
    <w:rsid w:val="00F56441"/>
    <w:rsid w:val="00F57931"/>
    <w:rsid w:val="00F60A85"/>
    <w:rsid w:val="00F60AD9"/>
    <w:rsid w:val="00F6306B"/>
    <w:rsid w:val="00F6311B"/>
    <w:rsid w:val="00F637F8"/>
    <w:rsid w:val="00F6479F"/>
    <w:rsid w:val="00F65D15"/>
    <w:rsid w:val="00F66741"/>
    <w:rsid w:val="00F66FFF"/>
    <w:rsid w:val="00F73FF0"/>
    <w:rsid w:val="00F74867"/>
    <w:rsid w:val="00F76A74"/>
    <w:rsid w:val="00F770CE"/>
    <w:rsid w:val="00F77A09"/>
    <w:rsid w:val="00F77FFC"/>
    <w:rsid w:val="00F8175B"/>
    <w:rsid w:val="00F83EC1"/>
    <w:rsid w:val="00F845CC"/>
    <w:rsid w:val="00F86311"/>
    <w:rsid w:val="00F867FA"/>
    <w:rsid w:val="00F86992"/>
    <w:rsid w:val="00F86B91"/>
    <w:rsid w:val="00F877FF"/>
    <w:rsid w:val="00F87BF2"/>
    <w:rsid w:val="00F90908"/>
    <w:rsid w:val="00F92A03"/>
    <w:rsid w:val="00F93A92"/>
    <w:rsid w:val="00F95F73"/>
    <w:rsid w:val="00F961D6"/>
    <w:rsid w:val="00F96D14"/>
    <w:rsid w:val="00FA0BA5"/>
    <w:rsid w:val="00FA168A"/>
    <w:rsid w:val="00FA1E23"/>
    <w:rsid w:val="00FA45A2"/>
    <w:rsid w:val="00FA5A2E"/>
    <w:rsid w:val="00FA6D49"/>
    <w:rsid w:val="00FA79AF"/>
    <w:rsid w:val="00FB02B1"/>
    <w:rsid w:val="00FB24E7"/>
    <w:rsid w:val="00FB2C51"/>
    <w:rsid w:val="00FB3120"/>
    <w:rsid w:val="00FB5E56"/>
    <w:rsid w:val="00FB6A3F"/>
    <w:rsid w:val="00FB7378"/>
    <w:rsid w:val="00FB76ED"/>
    <w:rsid w:val="00FB7AE1"/>
    <w:rsid w:val="00FC0B39"/>
    <w:rsid w:val="00FC0C38"/>
    <w:rsid w:val="00FC2C85"/>
    <w:rsid w:val="00FC30E6"/>
    <w:rsid w:val="00FC4045"/>
    <w:rsid w:val="00FC4615"/>
    <w:rsid w:val="00FC63B2"/>
    <w:rsid w:val="00FC762F"/>
    <w:rsid w:val="00FC7B1D"/>
    <w:rsid w:val="00FD0D5E"/>
    <w:rsid w:val="00FD19C9"/>
    <w:rsid w:val="00FD27AC"/>
    <w:rsid w:val="00FD28DB"/>
    <w:rsid w:val="00FD409D"/>
    <w:rsid w:val="00FD6764"/>
    <w:rsid w:val="00FD6BDD"/>
    <w:rsid w:val="00FD7719"/>
    <w:rsid w:val="00FD7A27"/>
    <w:rsid w:val="00FE2BD2"/>
    <w:rsid w:val="00FE2DAF"/>
    <w:rsid w:val="00FE3385"/>
    <w:rsid w:val="00FE518F"/>
    <w:rsid w:val="00FE5A65"/>
    <w:rsid w:val="00FE5B7F"/>
    <w:rsid w:val="00FE5F4B"/>
    <w:rsid w:val="00FE6588"/>
    <w:rsid w:val="00FE7A08"/>
    <w:rsid w:val="00FF0519"/>
    <w:rsid w:val="00FF06DC"/>
    <w:rsid w:val="00FF072C"/>
    <w:rsid w:val="00FF15A9"/>
    <w:rsid w:val="00FF1AA1"/>
    <w:rsid w:val="00FF1B50"/>
    <w:rsid w:val="00FF1C07"/>
    <w:rsid w:val="00FF40DB"/>
    <w:rsid w:val="00FF6DCE"/>
    <w:rsid w:val="00FF729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56B151"/>
  <w15:docId w15:val="{F6953C73-AEAC-4946-BE9C-3331C1AD3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iPriority="99" w:unhideWhenUsed="1" w:qFormat="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D3E"/>
    <w:pPr>
      <w:jc w:val="both"/>
    </w:pPr>
    <w:rPr>
      <w:rFonts w:ascii="Arial" w:hAnsi="Arial"/>
      <w:szCs w:val="24"/>
      <w:lang w:eastAsia="en-US"/>
    </w:rPr>
  </w:style>
  <w:style w:type="paragraph" w:styleId="Ttulo1">
    <w:name w:val="heading 1"/>
    <w:aliases w:val="1"/>
    <w:basedOn w:val="Normal"/>
    <w:next w:val="Normal"/>
    <w:link w:val="Ttulo1Car"/>
    <w:qFormat/>
    <w:rsid w:val="00C209C9"/>
    <w:pPr>
      <w:keepNext/>
      <w:spacing w:before="240" w:after="60"/>
      <w:outlineLvl w:val="0"/>
    </w:pPr>
    <w:rPr>
      <w:rFonts w:ascii="Soberana Sans" w:hAnsi="Soberana Sans" w:cs="Arial"/>
      <w:b/>
      <w:bCs/>
      <w:color w:val="000000" w:themeColor="text1"/>
      <w:kern w:val="32"/>
      <w:sz w:val="24"/>
      <w:szCs w:val="32"/>
    </w:rPr>
  </w:style>
  <w:style w:type="paragraph" w:styleId="Ttulo2">
    <w:name w:val="heading 2"/>
    <w:aliases w:val="H2"/>
    <w:basedOn w:val="Normal"/>
    <w:next w:val="BodyText"/>
    <w:link w:val="Ttulo2Car"/>
    <w:qFormat/>
    <w:rsid w:val="00FD7A27"/>
    <w:pPr>
      <w:keepNext/>
      <w:spacing w:before="240" w:after="120"/>
      <w:outlineLvl w:val="1"/>
    </w:pPr>
    <w:rPr>
      <w:b/>
      <w:caps/>
      <w:sz w:val="36"/>
      <w:szCs w:val="20"/>
    </w:rPr>
  </w:style>
  <w:style w:type="paragraph" w:styleId="Ttulo3">
    <w:name w:val="heading 3"/>
    <w:basedOn w:val="Normal"/>
    <w:next w:val="Normal"/>
    <w:link w:val="Ttulo3Car"/>
    <w:autoRedefine/>
    <w:qFormat/>
    <w:rsid w:val="00CE3FCE"/>
    <w:pPr>
      <w:keepNext/>
      <w:jc w:val="left"/>
      <w:outlineLvl w:val="2"/>
    </w:pPr>
    <w:rPr>
      <w:rFonts w:ascii="Montserrat" w:hAnsi="Montserrat" w:cs="Arial"/>
      <w:b/>
      <w:bCs/>
      <w:sz w:val="24"/>
      <w:szCs w:val="20"/>
    </w:rPr>
  </w:style>
  <w:style w:type="paragraph" w:styleId="Ttulo6">
    <w:name w:val="heading 6"/>
    <w:basedOn w:val="Normal"/>
    <w:next w:val="Normal"/>
    <w:autoRedefine/>
    <w:qFormat/>
    <w:rsid w:val="009E4C12"/>
    <w:pPr>
      <w:spacing w:before="240" w:after="60"/>
      <w:outlineLvl w:val="5"/>
    </w:pPr>
    <w:rPr>
      <w:b/>
      <w:bCs/>
      <w:szCs w:val="22"/>
    </w:rPr>
  </w:style>
  <w:style w:type="paragraph" w:styleId="Ttulo7">
    <w:name w:val="heading 7"/>
    <w:basedOn w:val="Normal"/>
    <w:next w:val="Normal"/>
    <w:qFormat/>
    <w:rsid w:val="00760B8D"/>
    <w:pPr>
      <w:spacing w:before="240" w:after="60"/>
      <w:outlineLvl w:val="6"/>
    </w:pPr>
    <w:rPr>
      <w:lang w:val="en-US"/>
    </w:rPr>
  </w:style>
  <w:style w:type="paragraph" w:styleId="Ttulo9">
    <w:name w:val="heading 9"/>
    <w:basedOn w:val="Normal"/>
    <w:next w:val="Normal"/>
    <w:qFormat/>
    <w:rsid w:val="0035497D"/>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1 Car"/>
    <w:basedOn w:val="Fuentedeprrafopredeter"/>
    <w:link w:val="Ttulo1"/>
    <w:qFormat/>
    <w:rsid w:val="00C209C9"/>
    <w:rPr>
      <w:rFonts w:ascii="Soberana Sans" w:hAnsi="Soberana Sans" w:cs="Arial"/>
      <w:b/>
      <w:bCs/>
      <w:color w:val="000000" w:themeColor="text1"/>
      <w:kern w:val="32"/>
      <w:sz w:val="24"/>
      <w:szCs w:val="32"/>
      <w:lang w:eastAsia="en-US"/>
    </w:rPr>
  </w:style>
  <w:style w:type="paragraph" w:customStyle="1" w:styleId="BodyText">
    <w:name w:val="BodyText"/>
    <w:basedOn w:val="Normal"/>
    <w:link w:val="BodyTextCar"/>
    <w:rsid w:val="00FD7A27"/>
    <w:pPr>
      <w:spacing w:before="120" w:after="120"/>
    </w:pPr>
    <w:rPr>
      <w:szCs w:val="20"/>
    </w:rPr>
  </w:style>
  <w:style w:type="character" w:customStyle="1" w:styleId="BodyTextCar">
    <w:name w:val="BodyText Car"/>
    <w:basedOn w:val="Fuentedeprrafopredeter"/>
    <w:link w:val="BodyText"/>
    <w:qFormat/>
    <w:locked/>
    <w:rsid w:val="00FD7A27"/>
    <w:rPr>
      <w:sz w:val="24"/>
      <w:lang w:val="es-MX" w:eastAsia="en-US" w:bidi="ar-SA"/>
    </w:rPr>
  </w:style>
  <w:style w:type="character" w:customStyle="1" w:styleId="Ttulo2Car">
    <w:name w:val="Título 2 Car"/>
    <w:aliases w:val="H2 Car"/>
    <w:basedOn w:val="Fuentedeprrafopredeter"/>
    <w:link w:val="Ttulo2"/>
    <w:qFormat/>
    <w:rsid w:val="00D05496"/>
    <w:rPr>
      <w:rFonts w:ascii="Arial" w:hAnsi="Arial"/>
      <w:b/>
      <w:caps/>
      <w:sz w:val="36"/>
      <w:lang w:val="es-MX" w:eastAsia="en-US" w:bidi="ar-SA"/>
    </w:rPr>
  </w:style>
  <w:style w:type="character" w:customStyle="1" w:styleId="Ttulo3Car">
    <w:name w:val="Título 3 Car"/>
    <w:basedOn w:val="Fuentedeprrafopredeter"/>
    <w:link w:val="Ttulo3"/>
    <w:qFormat/>
    <w:rsid w:val="00CE3FCE"/>
    <w:rPr>
      <w:rFonts w:ascii="Montserrat" w:hAnsi="Montserrat" w:cs="Arial"/>
      <w:b/>
      <w:bCs/>
      <w:sz w:val="24"/>
      <w:lang w:eastAsia="en-US"/>
    </w:rPr>
  </w:style>
  <w:style w:type="paragraph" w:styleId="Encabezado">
    <w:name w:val="header"/>
    <w:basedOn w:val="Normal"/>
    <w:link w:val="EncabezadoCar"/>
    <w:rsid w:val="00414496"/>
    <w:pPr>
      <w:tabs>
        <w:tab w:val="center" w:pos="4252"/>
        <w:tab w:val="right" w:pos="8504"/>
      </w:tabs>
    </w:pPr>
  </w:style>
  <w:style w:type="character" w:customStyle="1" w:styleId="EncabezadoCar">
    <w:name w:val="Encabezado Car"/>
    <w:basedOn w:val="Fuentedeprrafopredeter"/>
    <w:link w:val="Encabezado"/>
    <w:qFormat/>
    <w:rsid w:val="008E02A1"/>
    <w:rPr>
      <w:rFonts w:ascii="Arial" w:hAnsi="Arial"/>
      <w:szCs w:val="24"/>
      <w:lang w:eastAsia="en-US"/>
    </w:rPr>
  </w:style>
  <w:style w:type="paragraph" w:styleId="Piedepgina">
    <w:name w:val="footer"/>
    <w:basedOn w:val="Normal"/>
    <w:link w:val="PiedepginaCar"/>
    <w:rsid w:val="00414496"/>
    <w:pPr>
      <w:tabs>
        <w:tab w:val="center" w:pos="4252"/>
        <w:tab w:val="right" w:pos="8504"/>
      </w:tabs>
    </w:pPr>
  </w:style>
  <w:style w:type="character" w:customStyle="1" w:styleId="PiedepginaCar">
    <w:name w:val="Pie de página Car"/>
    <w:basedOn w:val="Fuentedeprrafopredeter"/>
    <w:link w:val="Piedepgina"/>
    <w:uiPriority w:val="99"/>
    <w:rsid w:val="00D46707"/>
    <w:rPr>
      <w:rFonts w:ascii="Arial" w:hAnsi="Arial"/>
      <w:szCs w:val="24"/>
      <w:lang w:eastAsia="en-US"/>
    </w:rPr>
  </w:style>
  <w:style w:type="character" w:styleId="Nmerodepgina">
    <w:name w:val="page number"/>
    <w:basedOn w:val="Fuentedeprrafopredeter"/>
    <w:qFormat/>
    <w:rsid w:val="00414496"/>
  </w:style>
  <w:style w:type="paragraph" w:styleId="Ttulo">
    <w:name w:val="Title"/>
    <w:basedOn w:val="Normal"/>
    <w:next w:val="Normal"/>
    <w:link w:val="TtuloCar"/>
    <w:autoRedefine/>
    <w:qFormat/>
    <w:rsid w:val="00414496"/>
    <w:pPr>
      <w:spacing w:before="5080" w:after="300"/>
      <w:ind w:left="227" w:right="-693"/>
      <w:contextualSpacing/>
      <w:jc w:val="center"/>
    </w:pPr>
    <w:rPr>
      <w:b/>
      <w:color w:val="17365D"/>
      <w:spacing w:val="5"/>
      <w:kern w:val="28"/>
      <w:sz w:val="44"/>
      <w:szCs w:val="52"/>
      <w:lang w:val="en-AU" w:eastAsia="ja-JP"/>
    </w:rPr>
  </w:style>
  <w:style w:type="character" w:customStyle="1" w:styleId="TtuloCar">
    <w:name w:val="Título Car"/>
    <w:basedOn w:val="Fuentedeprrafopredeter"/>
    <w:link w:val="Ttulo"/>
    <w:qFormat/>
    <w:locked/>
    <w:rsid w:val="00414496"/>
    <w:rPr>
      <w:rFonts w:ascii="Arial" w:hAnsi="Arial"/>
      <w:b/>
      <w:color w:val="17365D"/>
      <w:spacing w:val="5"/>
      <w:kern w:val="28"/>
      <w:sz w:val="44"/>
      <w:szCs w:val="52"/>
      <w:lang w:val="en-AU" w:eastAsia="ja-JP" w:bidi="ar-SA"/>
    </w:rPr>
  </w:style>
  <w:style w:type="paragraph" w:customStyle="1" w:styleId="TableNormal1">
    <w:name w:val="Table Normal1"/>
    <w:basedOn w:val="Normal"/>
    <w:qFormat/>
    <w:rsid w:val="00414496"/>
    <w:pPr>
      <w:spacing w:before="60" w:after="60" w:line="264" w:lineRule="auto"/>
      <w:ind w:left="227"/>
    </w:pPr>
    <w:rPr>
      <w:rFonts w:ascii="Arial Narrow" w:hAnsi="Arial Narrow" w:cs="Arial Narrow"/>
      <w:sz w:val="18"/>
      <w:szCs w:val="18"/>
      <w:lang w:val="en-AU" w:eastAsia="ja-JP"/>
    </w:rPr>
  </w:style>
  <w:style w:type="paragraph" w:styleId="TDC1">
    <w:name w:val="toc 1"/>
    <w:basedOn w:val="Normal"/>
    <w:next w:val="Normal"/>
    <w:autoRedefine/>
    <w:uiPriority w:val="39"/>
    <w:rsid w:val="00554416"/>
    <w:pPr>
      <w:spacing w:before="120"/>
      <w:jc w:val="left"/>
    </w:pPr>
    <w:rPr>
      <w:rFonts w:asciiTheme="minorHAnsi" w:hAnsiTheme="minorHAnsi"/>
      <w:b/>
      <w:bCs/>
      <w:i/>
      <w:iCs/>
      <w:sz w:val="24"/>
    </w:rPr>
  </w:style>
  <w:style w:type="paragraph" w:styleId="TDC2">
    <w:name w:val="toc 2"/>
    <w:basedOn w:val="Normal"/>
    <w:next w:val="Normal"/>
    <w:autoRedefine/>
    <w:uiPriority w:val="39"/>
    <w:rsid w:val="00554416"/>
    <w:pPr>
      <w:spacing w:before="120"/>
      <w:ind w:left="200"/>
      <w:jc w:val="left"/>
    </w:pPr>
    <w:rPr>
      <w:rFonts w:asciiTheme="minorHAnsi" w:hAnsiTheme="minorHAnsi"/>
      <w:b/>
      <w:bCs/>
      <w:sz w:val="22"/>
      <w:szCs w:val="22"/>
    </w:rPr>
  </w:style>
  <w:style w:type="character" w:styleId="Hipervnculo">
    <w:name w:val="Hyperlink"/>
    <w:basedOn w:val="Fuentedeprrafopredeter"/>
    <w:uiPriority w:val="99"/>
    <w:rsid w:val="00414496"/>
    <w:rPr>
      <w:rFonts w:cs="Times New Roman"/>
      <w:color w:val="0000FF"/>
      <w:u w:val="single"/>
    </w:rPr>
  </w:style>
  <w:style w:type="paragraph" w:styleId="Descripcin">
    <w:name w:val="caption"/>
    <w:basedOn w:val="Normal"/>
    <w:next w:val="Normal"/>
    <w:qFormat/>
    <w:rsid w:val="009C214D"/>
    <w:pPr>
      <w:spacing w:before="60" w:after="120" w:line="264" w:lineRule="auto"/>
      <w:ind w:left="227"/>
    </w:pPr>
    <w:rPr>
      <w:rFonts w:ascii="Arial Narrow" w:hAnsi="Arial Narrow" w:cs="Arial Narrow"/>
      <w:sz w:val="16"/>
      <w:szCs w:val="16"/>
      <w:lang w:val="en-AU" w:eastAsia="ja-JP"/>
    </w:rPr>
  </w:style>
  <w:style w:type="paragraph" w:styleId="Prrafodelista">
    <w:name w:val="List Paragraph"/>
    <w:basedOn w:val="Normal"/>
    <w:uiPriority w:val="34"/>
    <w:qFormat/>
    <w:rsid w:val="009C214D"/>
    <w:pPr>
      <w:spacing w:before="120" w:after="60" w:line="264" w:lineRule="auto"/>
      <w:ind w:left="720"/>
      <w:contextualSpacing/>
    </w:pPr>
    <w:rPr>
      <w:rFonts w:cs="Arial"/>
      <w:szCs w:val="20"/>
      <w:lang w:val="en-AU" w:eastAsia="ja-JP"/>
    </w:rPr>
  </w:style>
  <w:style w:type="paragraph" w:customStyle="1" w:styleId="InfoBluebulleted">
    <w:name w:val="Info Blue bulleted"/>
    <w:basedOn w:val="Normal"/>
    <w:autoRedefine/>
    <w:qFormat/>
    <w:rsid w:val="005654D4"/>
    <w:pPr>
      <w:numPr>
        <w:numId w:val="1"/>
      </w:numPr>
    </w:pPr>
    <w:rPr>
      <w:rFonts w:cs="Arial"/>
      <w:i/>
      <w:iCs/>
      <w:vanish/>
      <w:color w:val="0000FF"/>
      <w:szCs w:val="20"/>
    </w:rPr>
  </w:style>
  <w:style w:type="paragraph" w:styleId="TDC3">
    <w:name w:val="toc 3"/>
    <w:basedOn w:val="Normal"/>
    <w:next w:val="Normal"/>
    <w:autoRedefine/>
    <w:uiPriority w:val="39"/>
    <w:rsid w:val="00BF067D"/>
    <w:pPr>
      <w:tabs>
        <w:tab w:val="right" w:leader="dot" w:pos="10070"/>
      </w:tabs>
      <w:jc w:val="left"/>
    </w:pPr>
    <w:rPr>
      <w:rFonts w:ascii="Montserrat" w:hAnsi="Montserrat"/>
      <w:b/>
      <w:noProof/>
      <w:szCs w:val="20"/>
    </w:rPr>
  </w:style>
  <w:style w:type="character" w:customStyle="1" w:styleId="paratext1">
    <w:name w:val="paratext1"/>
    <w:basedOn w:val="Fuentedeprrafopredeter"/>
    <w:qFormat/>
    <w:rsid w:val="00077B53"/>
    <w:rPr>
      <w:rFonts w:ascii="Times" w:hAnsi="Times" w:cs="Times" w:hint="default"/>
      <w:sz w:val="20"/>
      <w:szCs w:val="20"/>
    </w:rPr>
  </w:style>
  <w:style w:type="paragraph" w:customStyle="1" w:styleId="InfoBlueleft">
    <w:name w:val="Info Blue left"/>
    <w:basedOn w:val="InfoBluejustified"/>
    <w:autoRedefine/>
    <w:qFormat/>
    <w:rsid w:val="00BE4302"/>
    <w:pPr>
      <w:jc w:val="left"/>
    </w:pPr>
    <w:rPr>
      <w:iCs/>
      <w:szCs w:val="20"/>
    </w:rPr>
  </w:style>
  <w:style w:type="paragraph" w:customStyle="1" w:styleId="InfoBluejustified">
    <w:name w:val="Info Blue justified"/>
    <w:basedOn w:val="Normal"/>
    <w:link w:val="InfoBluejustifiedChar"/>
    <w:autoRedefine/>
    <w:qFormat/>
    <w:rsid w:val="00B62432"/>
    <w:rPr>
      <w:rFonts w:cs="Arial"/>
      <w:vanish/>
      <w:color w:val="0000FF"/>
      <w:szCs w:val="16"/>
      <w:lang w:eastAsia="es-ES"/>
    </w:rPr>
  </w:style>
  <w:style w:type="character" w:customStyle="1" w:styleId="InfoBluejustifiedChar">
    <w:name w:val="Info Blue justified Char"/>
    <w:basedOn w:val="Fuentedeprrafopredeter"/>
    <w:link w:val="InfoBluejustified"/>
    <w:qFormat/>
    <w:rsid w:val="00B62432"/>
    <w:rPr>
      <w:rFonts w:ascii="Arial" w:hAnsi="Arial" w:cs="Arial"/>
      <w:vanish/>
      <w:color w:val="0000FF"/>
      <w:szCs w:val="16"/>
      <w:lang w:val="es-MX" w:eastAsia="es-ES" w:bidi="ar-SA"/>
    </w:rPr>
  </w:style>
  <w:style w:type="paragraph" w:customStyle="1" w:styleId="InfoBlueright">
    <w:name w:val="Info Blue right"/>
    <w:basedOn w:val="InfoBluejustified"/>
    <w:autoRedefine/>
    <w:qFormat/>
    <w:rsid w:val="00E62745"/>
    <w:rPr>
      <w:iCs/>
      <w:szCs w:val="20"/>
    </w:rPr>
  </w:style>
  <w:style w:type="paragraph" w:customStyle="1" w:styleId="InfoBluecentered">
    <w:name w:val="Info Blue centered"/>
    <w:basedOn w:val="InfoBluejustified"/>
    <w:autoRedefine/>
    <w:qFormat/>
    <w:rsid w:val="00177D8A"/>
    <w:pPr>
      <w:jc w:val="center"/>
    </w:pPr>
    <w:rPr>
      <w:iCs/>
      <w:szCs w:val="20"/>
    </w:rPr>
  </w:style>
  <w:style w:type="paragraph" w:customStyle="1" w:styleId="ArialTitle122ptBoldCentered">
    <w:name w:val="Arial Title1 22 pt Bold Centered"/>
    <w:basedOn w:val="Normal"/>
    <w:link w:val="ArialTitle122ptBoldCenteredChar"/>
    <w:qFormat/>
    <w:rsid w:val="00177D8A"/>
    <w:pPr>
      <w:spacing w:before="60" w:after="60"/>
      <w:jc w:val="center"/>
    </w:pPr>
    <w:rPr>
      <w:b/>
      <w:bCs/>
      <w:sz w:val="44"/>
      <w:szCs w:val="20"/>
    </w:rPr>
  </w:style>
  <w:style w:type="character" w:customStyle="1" w:styleId="ArialTitle122ptBoldCenteredChar">
    <w:name w:val="Arial Title1 22 pt Bold Centered Char"/>
    <w:basedOn w:val="Fuentedeprrafopredeter"/>
    <w:link w:val="ArialTitle122ptBoldCentered"/>
    <w:qFormat/>
    <w:rsid w:val="00FE5A65"/>
    <w:rPr>
      <w:rFonts w:ascii="Arial" w:hAnsi="Arial"/>
      <w:b/>
      <w:bCs/>
      <w:sz w:val="44"/>
      <w:lang w:val="es-MX" w:eastAsia="en-US" w:bidi="ar-SA"/>
    </w:rPr>
  </w:style>
  <w:style w:type="paragraph" w:customStyle="1" w:styleId="Heading1H114pt">
    <w:name w:val="Heading 1H1 + 14 pt"/>
    <w:basedOn w:val="Ttulo2"/>
    <w:next w:val="Normal"/>
    <w:autoRedefine/>
    <w:qFormat/>
    <w:rsid w:val="00177D8A"/>
    <w:pPr>
      <w:outlineLvl w:val="2"/>
    </w:pPr>
    <w:rPr>
      <w:caps w:val="0"/>
      <w:sz w:val="28"/>
      <w:szCs w:val="28"/>
    </w:rPr>
  </w:style>
  <w:style w:type="character" w:customStyle="1" w:styleId="StyleArial18ptBoldAllcaps">
    <w:name w:val="Style Arial 18 pt Bold All caps"/>
    <w:basedOn w:val="Fuentedeprrafopredeter"/>
    <w:qFormat/>
    <w:rsid w:val="00C203DB"/>
    <w:rPr>
      <w:rFonts w:ascii="Times New Roman" w:hAnsi="Times New Roman"/>
      <w:b/>
      <w:bCs/>
      <w:caps/>
      <w:sz w:val="28"/>
    </w:rPr>
  </w:style>
  <w:style w:type="character" w:customStyle="1" w:styleId="StyleArial18ptBoldAllcaps1">
    <w:name w:val="Style Arial 18 pt Bold All caps1"/>
    <w:basedOn w:val="Fuentedeprrafopredeter"/>
    <w:qFormat/>
    <w:rsid w:val="00C203DB"/>
    <w:rPr>
      <w:rFonts w:ascii="Arial" w:hAnsi="Arial"/>
      <w:b/>
      <w:bCs/>
      <w:caps/>
      <w:sz w:val="28"/>
    </w:rPr>
  </w:style>
  <w:style w:type="paragraph" w:customStyle="1" w:styleId="StyleBodyTextArial14ptBoldLeft127cm">
    <w:name w:val="Style BodyText + Arial 14 pt Bold Left:  1.27 cm"/>
    <w:basedOn w:val="BodyText"/>
    <w:autoRedefine/>
    <w:qFormat/>
    <w:rsid w:val="00C203DB"/>
    <w:pPr>
      <w:ind w:left="720"/>
    </w:pPr>
    <w:rPr>
      <w:b/>
      <w:bCs/>
    </w:rPr>
  </w:style>
  <w:style w:type="paragraph" w:styleId="Subttulo">
    <w:name w:val="Subtitle"/>
    <w:basedOn w:val="Normal"/>
    <w:link w:val="SubttuloCar"/>
    <w:qFormat/>
    <w:rsid w:val="001A1E81"/>
    <w:pPr>
      <w:spacing w:after="60"/>
      <w:jc w:val="center"/>
      <w:outlineLvl w:val="1"/>
    </w:pPr>
    <w:rPr>
      <w:rFonts w:cs="Arial"/>
    </w:rPr>
  </w:style>
  <w:style w:type="character" w:customStyle="1" w:styleId="SubttuloCar">
    <w:name w:val="Subtítulo Car"/>
    <w:basedOn w:val="Fuentedeprrafopredeter"/>
    <w:link w:val="Subttulo"/>
    <w:qFormat/>
    <w:rsid w:val="00F03217"/>
    <w:rPr>
      <w:rFonts w:ascii="Arial" w:hAnsi="Arial" w:cs="Arial"/>
      <w:szCs w:val="24"/>
      <w:lang w:eastAsia="en-US"/>
    </w:rPr>
  </w:style>
  <w:style w:type="paragraph" w:styleId="TDC4">
    <w:name w:val="toc 4"/>
    <w:basedOn w:val="Normal"/>
    <w:next w:val="Normal"/>
    <w:autoRedefine/>
    <w:uiPriority w:val="39"/>
    <w:rsid w:val="00D05496"/>
    <w:pPr>
      <w:ind w:left="600"/>
      <w:jc w:val="left"/>
    </w:pPr>
    <w:rPr>
      <w:rFonts w:asciiTheme="minorHAnsi" w:hAnsiTheme="minorHAnsi"/>
      <w:szCs w:val="20"/>
    </w:rPr>
  </w:style>
  <w:style w:type="paragraph" w:customStyle="1" w:styleId="Arial10ptBoldCentered">
    <w:name w:val="Arial 10 pt Bold Centered"/>
    <w:basedOn w:val="Normal"/>
    <w:autoRedefine/>
    <w:qFormat/>
    <w:rsid w:val="00C209C9"/>
    <w:rPr>
      <w:b/>
      <w:bCs/>
      <w:szCs w:val="20"/>
    </w:rPr>
  </w:style>
  <w:style w:type="paragraph" w:styleId="TDC5">
    <w:name w:val="toc 5"/>
    <w:basedOn w:val="Normal"/>
    <w:next w:val="Normal"/>
    <w:autoRedefine/>
    <w:uiPriority w:val="39"/>
    <w:rsid w:val="00D05496"/>
    <w:pPr>
      <w:ind w:left="800"/>
      <w:jc w:val="left"/>
    </w:pPr>
    <w:rPr>
      <w:rFonts w:asciiTheme="minorHAnsi" w:hAnsiTheme="minorHAnsi"/>
      <w:szCs w:val="20"/>
    </w:rPr>
  </w:style>
  <w:style w:type="paragraph" w:customStyle="1" w:styleId="InfoHidden">
    <w:name w:val="Info Hidden"/>
    <w:basedOn w:val="Normal"/>
    <w:link w:val="InfoHiddenChar"/>
    <w:qFormat/>
    <w:rsid w:val="00040C8E"/>
    <w:rPr>
      <w:rFonts w:cs="Arial"/>
      <w:i/>
      <w:vanish/>
      <w:color w:val="0000FF"/>
      <w:szCs w:val="20"/>
    </w:rPr>
  </w:style>
  <w:style w:type="character" w:customStyle="1" w:styleId="InfoHiddenChar">
    <w:name w:val="Info Hidden Char"/>
    <w:basedOn w:val="Fuentedeprrafopredeter"/>
    <w:link w:val="InfoHidden"/>
    <w:qFormat/>
    <w:rsid w:val="007441CB"/>
    <w:rPr>
      <w:rFonts w:ascii="Arial" w:hAnsi="Arial" w:cs="Arial"/>
      <w:i/>
      <w:vanish/>
      <w:color w:val="0000FF"/>
      <w:lang w:val="es-MX" w:eastAsia="en-US" w:bidi="ar-SA"/>
    </w:rPr>
  </w:style>
  <w:style w:type="paragraph" w:customStyle="1" w:styleId="TableHeading">
    <w:name w:val="TableHeading"/>
    <w:basedOn w:val="Normal"/>
    <w:qFormat/>
    <w:rsid w:val="00646516"/>
    <w:pPr>
      <w:keepNext/>
      <w:spacing w:before="120" w:after="120"/>
      <w:jc w:val="center"/>
    </w:pPr>
    <w:rPr>
      <w:b/>
      <w:szCs w:val="20"/>
      <w:lang w:val="en-US"/>
    </w:rPr>
  </w:style>
  <w:style w:type="paragraph" w:customStyle="1" w:styleId="TableRow">
    <w:name w:val="TableRow"/>
    <w:basedOn w:val="Normal"/>
    <w:qFormat/>
    <w:rsid w:val="00646516"/>
    <w:pPr>
      <w:spacing w:before="60" w:after="60"/>
    </w:pPr>
    <w:rPr>
      <w:szCs w:val="20"/>
      <w:lang w:val="en-US"/>
    </w:rPr>
  </w:style>
  <w:style w:type="paragraph" w:customStyle="1" w:styleId="Style1">
    <w:name w:val="Style1"/>
    <w:basedOn w:val="Normal"/>
    <w:qFormat/>
    <w:rsid w:val="00760B8D"/>
  </w:style>
  <w:style w:type="character" w:styleId="Refdecomentario">
    <w:name w:val="annotation reference"/>
    <w:basedOn w:val="Fuentedeprrafopredeter"/>
    <w:qFormat/>
    <w:rsid w:val="00A87A79"/>
    <w:rPr>
      <w:sz w:val="16"/>
      <w:szCs w:val="16"/>
    </w:rPr>
  </w:style>
  <w:style w:type="paragraph" w:styleId="Textocomentario">
    <w:name w:val="annotation text"/>
    <w:basedOn w:val="Normal"/>
    <w:link w:val="TextocomentarioCar"/>
    <w:qFormat/>
    <w:rsid w:val="00A87A79"/>
    <w:rPr>
      <w:szCs w:val="20"/>
    </w:rPr>
  </w:style>
  <w:style w:type="character" w:customStyle="1" w:styleId="TextocomentarioCar">
    <w:name w:val="Texto comentario Car"/>
    <w:basedOn w:val="Fuentedeprrafopredeter"/>
    <w:link w:val="Textocomentario"/>
    <w:qFormat/>
    <w:rsid w:val="00F90908"/>
    <w:rPr>
      <w:rFonts w:ascii="Arial" w:hAnsi="Arial"/>
      <w:lang w:eastAsia="en-US"/>
    </w:rPr>
  </w:style>
  <w:style w:type="paragraph" w:styleId="Asuntodelcomentario">
    <w:name w:val="annotation subject"/>
    <w:basedOn w:val="Textocomentario"/>
    <w:next w:val="Textocomentario"/>
    <w:link w:val="AsuntodelcomentarioCar"/>
    <w:qFormat/>
    <w:rsid w:val="00A87A79"/>
    <w:rPr>
      <w:b/>
      <w:bCs/>
    </w:rPr>
  </w:style>
  <w:style w:type="character" w:customStyle="1" w:styleId="AsuntodelcomentarioCar">
    <w:name w:val="Asunto del comentario Car"/>
    <w:basedOn w:val="TextocomentarioCar"/>
    <w:link w:val="Asuntodelcomentario"/>
    <w:qFormat/>
    <w:rsid w:val="00F03217"/>
    <w:rPr>
      <w:rFonts w:ascii="Arial" w:hAnsi="Arial"/>
      <w:b/>
      <w:bCs/>
      <w:lang w:eastAsia="en-US"/>
    </w:rPr>
  </w:style>
  <w:style w:type="paragraph" w:styleId="Textodeglobo">
    <w:name w:val="Balloon Text"/>
    <w:basedOn w:val="Normal"/>
    <w:semiHidden/>
    <w:qFormat/>
    <w:rsid w:val="00A87A79"/>
    <w:rPr>
      <w:rFonts w:ascii="Tahoma" w:hAnsi="Tahoma" w:cs="Tahoma"/>
      <w:sz w:val="16"/>
      <w:szCs w:val="16"/>
    </w:rPr>
  </w:style>
  <w:style w:type="character" w:customStyle="1" w:styleId="BodyTextChar">
    <w:name w:val="BodyText Char"/>
    <w:basedOn w:val="Fuentedeprrafopredeter"/>
    <w:qFormat/>
    <w:rsid w:val="001B130C"/>
    <w:rPr>
      <w:sz w:val="24"/>
      <w:lang w:val="en-US" w:eastAsia="ko-KR" w:bidi="ar-SA"/>
    </w:rPr>
  </w:style>
  <w:style w:type="table" w:styleId="Tablaconcuadrcula">
    <w:name w:val="Table Grid"/>
    <w:basedOn w:val="Tablanormal"/>
    <w:uiPriority w:val="59"/>
    <w:rsid w:val="00854C1D"/>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F92A03"/>
    <w:pPr>
      <w:spacing w:before="100" w:beforeAutospacing="1" w:after="100" w:afterAutospacing="1"/>
      <w:jc w:val="left"/>
    </w:pPr>
    <w:rPr>
      <w:rFonts w:ascii="Times New Roman" w:hAnsi="Times New Roman"/>
      <w:sz w:val="24"/>
      <w:lang w:eastAsia="es-MX"/>
    </w:rPr>
  </w:style>
  <w:style w:type="character" w:customStyle="1" w:styleId="apple-converted-space">
    <w:name w:val="apple-converted-space"/>
    <w:basedOn w:val="Fuentedeprrafopredeter"/>
    <w:qFormat/>
    <w:rsid w:val="00F92A03"/>
  </w:style>
  <w:style w:type="character" w:customStyle="1" w:styleId="nota">
    <w:name w:val="nota"/>
    <w:basedOn w:val="Fuentedeprrafopredeter"/>
    <w:qFormat/>
    <w:rsid w:val="00F92A03"/>
  </w:style>
  <w:style w:type="paragraph" w:customStyle="1" w:styleId="deroga">
    <w:name w:val="deroga"/>
    <w:basedOn w:val="Normal"/>
    <w:qFormat/>
    <w:rsid w:val="00F92A03"/>
    <w:pPr>
      <w:spacing w:before="100" w:beforeAutospacing="1" w:after="100" w:afterAutospacing="1"/>
      <w:jc w:val="left"/>
    </w:pPr>
    <w:rPr>
      <w:rFonts w:ascii="Times New Roman" w:hAnsi="Times New Roman"/>
      <w:sz w:val="24"/>
      <w:lang w:eastAsia="es-MX"/>
    </w:rPr>
  </w:style>
  <w:style w:type="character" w:customStyle="1" w:styleId="deroga1">
    <w:name w:val="deroga1"/>
    <w:basedOn w:val="Fuentedeprrafopredeter"/>
    <w:qFormat/>
    <w:rsid w:val="00F92A03"/>
  </w:style>
  <w:style w:type="table" w:customStyle="1" w:styleId="Tablanormal31">
    <w:name w:val="Tabla normal 31"/>
    <w:basedOn w:val="Tablanormal"/>
    <w:uiPriority w:val="43"/>
    <w:rsid w:val="004D793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Cuadrculadetablaclara1">
    <w:name w:val="Cuadrícula de tabla clara1"/>
    <w:basedOn w:val="Tablanormal"/>
    <w:uiPriority w:val="40"/>
    <w:rsid w:val="00A32DA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adeilustraciones">
    <w:name w:val="table of figures"/>
    <w:basedOn w:val="Normal"/>
    <w:next w:val="Normal"/>
    <w:uiPriority w:val="99"/>
    <w:unhideWhenUsed/>
    <w:qFormat/>
    <w:rsid w:val="00D75CEE"/>
    <w:rPr>
      <w:b/>
    </w:rPr>
  </w:style>
  <w:style w:type="paragraph" w:customStyle="1" w:styleId="sangria1">
    <w:name w:val="sangria1"/>
    <w:basedOn w:val="Normal"/>
    <w:qFormat/>
    <w:rsid w:val="00F5343B"/>
    <w:pPr>
      <w:spacing w:before="100" w:beforeAutospacing="1" w:after="100" w:afterAutospacing="1"/>
      <w:jc w:val="left"/>
    </w:pPr>
    <w:rPr>
      <w:rFonts w:ascii="Times New Roman" w:hAnsi="Times New Roman"/>
      <w:sz w:val="24"/>
      <w:lang w:eastAsia="es-MX"/>
    </w:rPr>
  </w:style>
  <w:style w:type="character" w:customStyle="1" w:styleId="RLTrminoNegocio">
    <w:name w:val="RL Término Negocio"/>
    <w:qFormat/>
    <w:rsid w:val="00F90908"/>
    <w:rPr>
      <w:color w:val="17365D"/>
    </w:rPr>
  </w:style>
  <w:style w:type="character" w:customStyle="1" w:styleId="H2CharChar">
    <w:name w:val="H2 Char Char"/>
    <w:basedOn w:val="Fuentedeprrafopredeter"/>
    <w:qFormat/>
    <w:rsid w:val="008E02A1"/>
    <w:rPr>
      <w:rFonts w:ascii="Arial" w:hAnsi="Arial"/>
      <w:b/>
      <w:caps/>
      <w:sz w:val="36"/>
      <w:lang w:val="es-MX" w:eastAsia="en-US" w:bidi="ar-SA"/>
    </w:rPr>
  </w:style>
  <w:style w:type="character" w:customStyle="1" w:styleId="CharChar">
    <w:name w:val="Char Char"/>
    <w:basedOn w:val="Fuentedeprrafopredeter"/>
    <w:qFormat/>
    <w:rsid w:val="008E02A1"/>
    <w:rPr>
      <w:rFonts w:ascii="Arial" w:hAnsi="Arial" w:cs="Arial"/>
      <w:b/>
      <w:bCs/>
      <w:kern w:val="32"/>
      <w:sz w:val="32"/>
      <w:szCs w:val="32"/>
      <w:lang w:val="es-MX" w:eastAsia="en-US" w:bidi="ar-SA"/>
    </w:rPr>
  </w:style>
  <w:style w:type="paragraph" w:customStyle="1" w:styleId="InfoBlueguiadeusojustified">
    <w:name w:val="Info Blue guia de uso justified"/>
    <w:basedOn w:val="InfoBluejustified"/>
    <w:autoRedefine/>
    <w:qFormat/>
    <w:rsid w:val="008E02A1"/>
    <w:rPr>
      <w:i/>
      <w:vanish w:val="0"/>
    </w:rPr>
  </w:style>
  <w:style w:type="character" w:customStyle="1" w:styleId="mw-headline">
    <w:name w:val="mw-headline"/>
    <w:basedOn w:val="Fuentedeprrafopredeter"/>
    <w:qFormat/>
    <w:rsid w:val="00F76A74"/>
  </w:style>
  <w:style w:type="character" w:customStyle="1" w:styleId="mw-editsection">
    <w:name w:val="mw-editsection"/>
    <w:basedOn w:val="Fuentedeprrafopredeter"/>
    <w:qFormat/>
    <w:rsid w:val="00F76A74"/>
  </w:style>
  <w:style w:type="character" w:customStyle="1" w:styleId="mw-editsection-bracket">
    <w:name w:val="mw-editsection-bracket"/>
    <w:basedOn w:val="Fuentedeprrafopredeter"/>
    <w:qFormat/>
    <w:rsid w:val="00F76A74"/>
  </w:style>
  <w:style w:type="character" w:styleId="MquinadeescribirHTML">
    <w:name w:val="HTML Typewriter"/>
    <w:basedOn w:val="Fuentedeprrafopredeter"/>
    <w:uiPriority w:val="99"/>
    <w:semiHidden/>
    <w:unhideWhenUsed/>
    <w:qFormat/>
    <w:rsid w:val="00F76A74"/>
    <w:rPr>
      <w:rFonts w:ascii="Courier New" w:eastAsia="Times New Roman" w:hAnsi="Courier New" w:cs="Courier New"/>
      <w:sz w:val="20"/>
      <w:szCs w:val="20"/>
    </w:rPr>
  </w:style>
  <w:style w:type="paragraph" w:styleId="HTMLconformatoprevio">
    <w:name w:val="HTML Preformatted"/>
    <w:basedOn w:val="Normal"/>
    <w:link w:val="HTMLconformatoprevioCar"/>
    <w:uiPriority w:val="99"/>
    <w:unhideWhenUsed/>
    <w:qFormat/>
    <w:rsid w:val="00F76A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val="en-US"/>
    </w:rPr>
  </w:style>
  <w:style w:type="character" w:customStyle="1" w:styleId="HTMLconformatoprevioCar">
    <w:name w:val="HTML con formato previo Car"/>
    <w:basedOn w:val="Fuentedeprrafopredeter"/>
    <w:link w:val="HTMLconformatoprevio"/>
    <w:uiPriority w:val="99"/>
    <w:qFormat/>
    <w:rsid w:val="00F76A74"/>
    <w:rPr>
      <w:rFonts w:ascii="Courier New" w:hAnsi="Courier New" w:cs="Courier New"/>
      <w:lang w:val="en-US" w:eastAsia="en-US"/>
    </w:rPr>
  </w:style>
  <w:style w:type="character" w:customStyle="1" w:styleId="nt">
    <w:name w:val="nt"/>
    <w:basedOn w:val="Fuentedeprrafopredeter"/>
    <w:qFormat/>
    <w:rsid w:val="00F76A74"/>
  </w:style>
  <w:style w:type="character" w:customStyle="1" w:styleId="block">
    <w:name w:val="block"/>
    <w:basedOn w:val="Fuentedeprrafopredeter"/>
    <w:qFormat/>
    <w:rsid w:val="00D46707"/>
    <w:rPr>
      <w:rFonts w:ascii="Soberana Sans" w:hAnsi="Soberana Sans"/>
      <w:color w:val="000000" w:themeColor="text1"/>
      <w:sz w:val="24"/>
    </w:rPr>
  </w:style>
  <w:style w:type="paragraph" w:customStyle="1" w:styleId="TableHeading0">
    <w:name w:val="Table Heading"/>
    <w:basedOn w:val="Normal"/>
    <w:rsid w:val="00F03217"/>
    <w:pPr>
      <w:keepNext/>
      <w:snapToGrid w:val="0"/>
      <w:spacing w:after="120"/>
      <w:jc w:val="center"/>
    </w:pPr>
    <w:rPr>
      <w:rFonts w:ascii="Times New Roman" w:hAnsi="Times New Roman"/>
      <w:b/>
      <w:szCs w:val="20"/>
      <w:lang w:val="en-GB"/>
    </w:rPr>
  </w:style>
  <w:style w:type="character" w:styleId="Refdenotaalpie">
    <w:name w:val="footnote reference"/>
    <w:basedOn w:val="Fuentedeprrafopredeter"/>
    <w:semiHidden/>
    <w:qFormat/>
    <w:rsid w:val="00F03217"/>
    <w:rPr>
      <w:position w:val="6"/>
      <w:sz w:val="16"/>
      <w:vertAlign w:val="superscript"/>
    </w:rPr>
  </w:style>
  <w:style w:type="paragraph" w:styleId="Textonotapie">
    <w:name w:val="footnote text"/>
    <w:basedOn w:val="Normal"/>
    <w:link w:val="TextonotapieCar"/>
    <w:semiHidden/>
    <w:qFormat/>
    <w:rsid w:val="00F03217"/>
    <w:pPr>
      <w:jc w:val="left"/>
    </w:pPr>
    <w:rPr>
      <w:rFonts w:ascii="Times New Roman" w:hAnsi="Times New Roman"/>
      <w:szCs w:val="20"/>
    </w:rPr>
  </w:style>
  <w:style w:type="character" w:customStyle="1" w:styleId="TextonotapieCar">
    <w:name w:val="Texto nota pie Car"/>
    <w:basedOn w:val="Fuentedeprrafopredeter"/>
    <w:link w:val="Textonotapie"/>
    <w:semiHidden/>
    <w:qFormat/>
    <w:rsid w:val="00F03217"/>
    <w:rPr>
      <w:lang w:eastAsia="en-US"/>
    </w:rPr>
  </w:style>
  <w:style w:type="table" w:styleId="Tablaconcuadrcula8">
    <w:name w:val="Table Grid 8"/>
    <w:basedOn w:val="Tablanormal"/>
    <w:rsid w:val="00F03217"/>
    <w:rPr>
      <w:rFonts w:eastAsia="Batang"/>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nfasis">
    <w:name w:val="Emphasis"/>
    <w:basedOn w:val="Fuentedeprrafopredeter"/>
    <w:qFormat/>
    <w:rsid w:val="00F03217"/>
    <w:rPr>
      <w:i/>
      <w:iCs/>
    </w:rPr>
  </w:style>
  <w:style w:type="paragraph" w:styleId="TDC6">
    <w:name w:val="toc 6"/>
    <w:basedOn w:val="Normal"/>
    <w:next w:val="Normal"/>
    <w:autoRedefine/>
    <w:uiPriority w:val="39"/>
    <w:unhideWhenUsed/>
    <w:rsid w:val="009A508C"/>
    <w:pPr>
      <w:ind w:left="1000"/>
      <w:jc w:val="left"/>
    </w:pPr>
    <w:rPr>
      <w:rFonts w:asciiTheme="minorHAnsi" w:hAnsiTheme="minorHAnsi"/>
      <w:szCs w:val="20"/>
    </w:rPr>
  </w:style>
  <w:style w:type="paragraph" w:styleId="TDC7">
    <w:name w:val="toc 7"/>
    <w:basedOn w:val="Normal"/>
    <w:next w:val="Normal"/>
    <w:autoRedefine/>
    <w:uiPriority w:val="39"/>
    <w:unhideWhenUsed/>
    <w:rsid w:val="009A508C"/>
    <w:pPr>
      <w:ind w:left="1200"/>
      <w:jc w:val="left"/>
    </w:pPr>
    <w:rPr>
      <w:rFonts w:asciiTheme="minorHAnsi" w:hAnsiTheme="minorHAnsi"/>
      <w:szCs w:val="20"/>
    </w:rPr>
  </w:style>
  <w:style w:type="paragraph" w:styleId="TDC8">
    <w:name w:val="toc 8"/>
    <w:basedOn w:val="Normal"/>
    <w:next w:val="Normal"/>
    <w:autoRedefine/>
    <w:uiPriority w:val="39"/>
    <w:unhideWhenUsed/>
    <w:rsid w:val="009A508C"/>
    <w:pPr>
      <w:ind w:left="1400"/>
      <w:jc w:val="left"/>
    </w:pPr>
    <w:rPr>
      <w:rFonts w:asciiTheme="minorHAnsi" w:hAnsiTheme="minorHAnsi"/>
      <w:szCs w:val="20"/>
    </w:rPr>
  </w:style>
  <w:style w:type="paragraph" w:styleId="TDC9">
    <w:name w:val="toc 9"/>
    <w:basedOn w:val="Normal"/>
    <w:next w:val="Normal"/>
    <w:autoRedefine/>
    <w:uiPriority w:val="39"/>
    <w:unhideWhenUsed/>
    <w:rsid w:val="009A508C"/>
    <w:pPr>
      <w:ind w:left="1600"/>
      <w:jc w:val="left"/>
    </w:pPr>
    <w:rPr>
      <w:rFonts w:asciiTheme="minorHAnsi" w:hAnsiTheme="minorHAnsi"/>
      <w:szCs w:val="20"/>
    </w:rPr>
  </w:style>
  <w:style w:type="character" w:styleId="Textoennegrita">
    <w:name w:val="Strong"/>
    <w:basedOn w:val="Fuentedeprrafopredeter"/>
    <w:qFormat/>
    <w:rsid w:val="00A14601"/>
    <w:rPr>
      <w:b/>
      <w:bCs/>
    </w:rPr>
  </w:style>
  <w:style w:type="character" w:styleId="Hipervnculovisitado">
    <w:name w:val="FollowedHyperlink"/>
    <w:basedOn w:val="Fuentedeprrafopredeter"/>
    <w:semiHidden/>
    <w:unhideWhenUsed/>
    <w:qFormat/>
    <w:rsid w:val="001A2E83"/>
    <w:rPr>
      <w:color w:val="800080" w:themeColor="followedHyperlink"/>
      <w:u w:val="single"/>
    </w:rPr>
  </w:style>
  <w:style w:type="character" w:customStyle="1" w:styleId="EnlacedeInternet">
    <w:name w:val="Enlace de Internet"/>
    <w:basedOn w:val="Fuentedeprrafopredeter"/>
    <w:uiPriority w:val="99"/>
    <w:rsid w:val="00562976"/>
    <w:rPr>
      <w:rFonts w:cs="Times New Roman"/>
      <w:color w:val="0000FF"/>
      <w:u w:val="single"/>
    </w:rPr>
  </w:style>
  <w:style w:type="character" w:customStyle="1" w:styleId="Destacado">
    <w:name w:val="Destacado"/>
    <w:basedOn w:val="Fuentedeprrafopredeter"/>
    <w:qFormat/>
    <w:rsid w:val="00562976"/>
    <w:rPr>
      <w:i/>
      <w:iCs/>
    </w:rPr>
  </w:style>
  <w:style w:type="character" w:customStyle="1" w:styleId="ListLabel1">
    <w:name w:val="ListLabel 1"/>
    <w:qFormat/>
    <w:rsid w:val="00562976"/>
    <w:rPr>
      <w:rFonts w:cs="Courier New"/>
    </w:rPr>
  </w:style>
  <w:style w:type="character" w:customStyle="1" w:styleId="ListLabel2">
    <w:name w:val="ListLabel 2"/>
    <w:qFormat/>
    <w:rsid w:val="00562976"/>
    <w:rPr>
      <w:rFonts w:cs="Courier New"/>
    </w:rPr>
  </w:style>
  <w:style w:type="character" w:customStyle="1" w:styleId="ListLabel3">
    <w:name w:val="ListLabel 3"/>
    <w:qFormat/>
    <w:rsid w:val="00562976"/>
    <w:rPr>
      <w:rFonts w:cs="Courier New"/>
    </w:rPr>
  </w:style>
  <w:style w:type="character" w:customStyle="1" w:styleId="ListLabel4">
    <w:name w:val="ListLabel 4"/>
    <w:qFormat/>
    <w:rsid w:val="00562976"/>
    <w:rPr>
      <w:rFonts w:cs="Courier New"/>
    </w:rPr>
  </w:style>
  <w:style w:type="character" w:customStyle="1" w:styleId="ListLabel5">
    <w:name w:val="ListLabel 5"/>
    <w:qFormat/>
    <w:rsid w:val="00562976"/>
    <w:rPr>
      <w:rFonts w:cs="Courier New"/>
    </w:rPr>
  </w:style>
  <w:style w:type="character" w:customStyle="1" w:styleId="ListLabel6">
    <w:name w:val="ListLabel 6"/>
    <w:qFormat/>
    <w:rsid w:val="00562976"/>
    <w:rPr>
      <w:rFonts w:eastAsia="Times New Roman" w:cs="Arial"/>
    </w:rPr>
  </w:style>
  <w:style w:type="character" w:customStyle="1" w:styleId="ListLabel7">
    <w:name w:val="ListLabel 7"/>
    <w:qFormat/>
    <w:rsid w:val="00562976"/>
    <w:rPr>
      <w:rFonts w:cs="Courier New"/>
    </w:rPr>
  </w:style>
  <w:style w:type="character" w:customStyle="1" w:styleId="ListLabel8">
    <w:name w:val="ListLabel 8"/>
    <w:qFormat/>
    <w:rsid w:val="00562976"/>
    <w:rPr>
      <w:rFonts w:cs="Courier New"/>
    </w:rPr>
  </w:style>
  <w:style w:type="character" w:customStyle="1" w:styleId="ListLabel9">
    <w:name w:val="ListLabel 9"/>
    <w:qFormat/>
    <w:rsid w:val="00562976"/>
    <w:rPr>
      <w:rFonts w:cs="Courier New"/>
    </w:rPr>
  </w:style>
  <w:style w:type="character" w:customStyle="1" w:styleId="ListLabel10">
    <w:name w:val="ListLabel 10"/>
    <w:qFormat/>
    <w:rsid w:val="00562976"/>
    <w:rPr>
      <w:rFonts w:cs="Courier New"/>
    </w:rPr>
  </w:style>
  <w:style w:type="character" w:customStyle="1" w:styleId="ListLabel11">
    <w:name w:val="ListLabel 11"/>
    <w:qFormat/>
    <w:rsid w:val="00562976"/>
    <w:rPr>
      <w:rFonts w:cs="Courier New"/>
    </w:rPr>
  </w:style>
  <w:style w:type="character" w:customStyle="1" w:styleId="ListLabel12">
    <w:name w:val="ListLabel 12"/>
    <w:qFormat/>
    <w:rsid w:val="00562976"/>
    <w:rPr>
      <w:rFonts w:cs="Courier New"/>
    </w:rPr>
  </w:style>
  <w:style w:type="character" w:customStyle="1" w:styleId="ListLabel13">
    <w:name w:val="ListLabel 13"/>
    <w:qFormat/>
    <w:rsid w:val="00562976"/>
    <w:rPr>
      <w:rFonts w:cs="Courier New"/>
    </w:rPr>
  </w:style>
  <w:style w:type="character" w:customStyle="1" w:styleId="ListLabel14">
    <w:name w:val="ListLabel 14"/>
    <w:qFormat/>
    <w:rsid w:val="00562976"/>
    <w:rPr>
      <w:rFonts w:cs="Courier New"/>
    </w:rPr>
  </w:style>
  <w:style w:type="character" w:customStyle="1" w:styleId="ListLabel15">
    <w:name w:val="ListLabel 15"/>
    <w:qFormat/>
    <w:rsid w:val="00562976"/>
    <w:rPr>
      <w:rFonts w:cs="Courier New"/>
    </w:rPr>
  </w:style>
  <w:style w:type="character" w:customStyle="1" w:styleId="ListLabel16">
    <w:name w:val="ListLabel 16"/>
    <w:qFormat/>
    <w:rsid w:val="00562976"/>
    <w:rPr>
      <w:rFonts w:cs="Courier New"/>
    </w:rPr>
  </w:style>
  <w:style w:type="character" w:customStyle="1" w:styleId="ListLabel17">
    <w:name w:val="ListLabel 17"/>
    <w:qFormat/>
    <w:rsid w:val="00562976"/>
    <w:rPr>
      <w:rFonts w:cs="Courier New"/>
    </w:rPr>
  </w:style>
  <w:style w:type="character" w:customStyle="1" w:styleId="ListLabel18">
    <w:name w:val="ListLabel 18"/>
    <w:qFormat/>
    <w:rsid w:val="00562976"/>
    <w:rPr>
      <w:rFonts w:cs="Courier New"/>
    </w:rPr>
  </w:style>
  <w:style w:type="character" w:customStyle="1" w:styleId="ListLabel19">
    <w:name w:val="ListLabel 19"/>
    <w:qFormat/>
    <w:rsid w:val="00562976"/>
    <w:rPr>
      <w:rFonts w:cs="Courier New"/>
    </w:rPr>
  </w:style>
  <w:style w:type="character" w:customStyle="1" w:styleId="ListLabel20">
    <w:name w:val="ListLabel 20"/>
    <w:qFormat/>
    <w:rsid w:val="00562976"/>
    <w:rPr>
      <w:rFonts w:cs="Courier New"/>
    </w:rPr>
  </w:style>
  <w:style w:type="character" w:customStyle="1" w:styleId="ListLabel21">
    <w:name w:val="ListLabel 21"/>
    <w:qFormat/>
    <w:rsid w:val="00562976"/>
    <w:rPr>
      <w:rFonts w:cs="Courier New"/>
    </w:rPr>
  </w:style>
  <w:style w:type="character" w:customStyle="1" w:styleId="ListLabel22">
    <w:name w:val="ListLabel 22"/>
    <w:qFormat/>
    <w:rsid w:val="00562976"/>
    <w:rPr>
      <w:rFonts w:cs="Courier New"/>
    </w:rPr>
  </w:style>
  <w:style w:type="character" w:customStyle="1" w:styleId="ListLabel23">
    <w:name w:val="ListLabel 23"/>
    <w:qFormat/>
    <w:rsid w:val="00562976"/>
    <w:rPr>
      <w:rFonts w:cs="Courier New"/>
    </w:rPr>
  </w:style>
  <w:style w:type="character" w:customStyle="1" w:styleId="ListLabel24">
    <w:name w:val="ListLabel 24"/>
    <w:qFormat/>
    <w:rsid w:val="00562976"/>
    <w:rPr>
      <w:rFonts w:cs="Courier New"/>
    </w:rPr>
  </w:style>
  <w:style w:type="character" w:customStyle="1" w:styleId="ListLabel25">
    <w:name w:val="ListLabel 25"/>
    <w:qFormat/>
    <w:rsid w:val="00562976"/>
    <w:rPr>
      <w:rFonts w:cs="Courier New"/>
    </w:rPr>
  </w:style>
  <w:style w:type="character" w:customStyle="1" w:styleId="ListLabel26">
    <w:name w:val="ListLabel 26"/>
    <w:qFormat/>
    <w:rsid w:val="00562976"/>
    <w:rPr>
      <w:rFonts w:cs="Courier New"/>
    </w:rPr>
  </w:style>
  <w:style w:type="character" w:customStyle="1" w:styleId="ListLabel27">
    <w:name w:val="ListLabel 27"/>
    <w:qFormat/>
    <w:rsid w:val="00562976"/>
    <w:rPr>
      <w:rFonts w:cs="Courier New"/>
    </w:rPr>
  </w:style>
  <w:style w:type="character" w:customStyle="1" w:styleId="ListLabel28">
    <w:name w:val="ListLabel 28"/>
    <w:qFormat/>
    <w:rsid w:val="00562976"/>
    <w:rPr>
      <w:rFonts w:cs="Courier New"/>
    </w:rPr>
  </w:style>
  <w:style w:type="character" w:customStyle="1" w:styleId="ListLabel29">
    <w:name w:val="ListLabel 29"/>
    <w:qFormat/>
    <w:rsid w:val="00562976"/>
    <w:rPr>
      <w:rFonts w:cs="Courier New"/>
    </w:rPr>
  </w:style>
  <w:style w:type="character" w:customStyle="1" w:styleId="ListLabel30">
    <w:name w:val="ListLabel 30"/>
    <w:qFormat/>
    <w:rsid w:val="00562976"/>
    <w:rPr>
      <w:rFonts w:cs="Courier New"/>
    </w:rPr>
  </w:style>
  <w:style w:type="character" w:customStyle="1" w:styleId="ListLabel31">
    <w:name w:val="ListLabel 31"/>
    <w:qFormat/>
    <w:rsid w:val="00562976"/>
    <w:rPr>
      <w:rFonts w:cs="Courier New"/>
    </w:rPr>
  </w:style>
  <w:style w:type="character" w:customStyle="1" w:styleId="ListLabel32">
    <w:name w:val="ListLabel 32"/>
    <w:qFormat/>
    <w:rsid w:val="00562976"/>
    <w:rPr>
      <w:rFonts w:cs="Courier New"/>
    </w:rPr>
  </w:style>
  <w:style w:type="character" w:customStyle="1" w:styleId="ListLabel33">
    <w:name w:val="ListLabel 33"/>
    <w:qFormat/>
    <w:rsid w:val="00562976"/>
    <w:rPr>
      <w:rFonts w:cs="Courier New"/>
    </w:rPr>
  </w:style>
  <w:style w:type="character" w:customStyle="1" w:styleId="ListLabel34">
    <w:name w:val="ListLabel 34"/>
    <w:qFormat/>
    <w:rsid w:val="00562976"/>
    <w:rPr>
      <w:rFonts w:cs="Courier New"/>
    </w:rPr>
  </w:style>
  <w:style w:type="character" w:customStyle="1" w:styleId="ListLabel35">
    <w:name w:val="ListLabel 35"/>
    <w:qFormat/>
    <w:rsid w:val="00562976"/>
    <w:rPr>
      <w:rFonts w:cs="Courier New"/>
    </w:rPr>
  </w:style>
  <w:style w:type="character" w:customStyle="1" w:styleId="ListLabel36">
    <w:name w:val="ListLabel 36"/>
    <w:qFormat/>
    <w:rsid w:val="00562976"/>
    <w:rPr>
      <w:rFonts w:cs="Courier New"/>
    </w:rPr>
  </w:style>
  <w:style w:type="character" w:customStyle="1" w:styleId="ListLabel37">
    <w:name w:val="ListLabel 37"/>
    <w:qFormat/>
    <w:rsid w:val="00562976"/>
    <w:rPr>
      <w:rFonts w:cs="Courier New"/>
    </w:rPr>
  </w:style>
  <w:style w:type="character" w:customStyle="1" w:styleId="ListLabel38">
    <w:name w:val="ListLabel 38"/>
    <w:qFormat/>
    <w:rsid w:val="00562976"/>
    <w:rPr>
      <w:rFonts w:cs="Courier New"/>
    </w:rPr>
  </w:style>
  <w:style w:type="character" w:customStyle="1" w:styleId="ListLabel39">
    <w:name w:val="ListLabel 39"/>
    <w:qFormat/>
    <w:rsid w:val="00562976"/>
    <w:rPr>
      <w:rFonts w:cs="Courier New"/>
    </w:rPr>
  </w:style>
  <w:style w:type="character" w:customStyle="1" w:styleId="ListLabel40">
    <w:name w:val="ListLabel 40"/>
    <w:qFormat/>
    <w:rsid w:val="00562976"/>
    <w:rPr>
      <w:rFonts w:cs="Courier New"/>
    </w:rPr>
  </w:style>
  <w:style w:type="character" w:customStyle="1" w:styleId="ListLabel41">
    <w:name w:val="ListLabel 41"/>
    <w:qFormat/>
    <w:rsid w:val="00562976"/>
    <w:rPr>
      <w:rFonts w:cs="Courier New"/>
    </w:rPr>
  </w:style>
  <w:style w:type="character" w:customStyle="1" w:styleId="ListLabel42">
    <w:name w:val="ListLabel 42"/>
    <w:qFormat/>
    <w:rsid w:val="00562976"/>
    <w:rPr>
      <w:sz w:val="20"/>
    </w:rPr>
  </w:style>
  <w:style w:type="character" w:customStyle="1" w:styleId="ListLabel43">
    <w:name w:val="ListLabel 43"/>
    <w:qFormat/>
    <w:rsid w:val="00562976"/>
    <w:rPr>
      <w:sz w:val="20"/>
    </w:rPr>
  </w:style>
  <w:style w:type="character" w:customStyle="1" w:styleId="ListLabel44">
    <w:name w:val="ListLabel 44"/>
    <w:qFormat/>
    <w:rsid w:val="00562976"/>
    <w:rPr>
      <w:sz w:val="20"/>
    </w:rPr>
  </w:style>
  <w:style w:type="character" w:customStyle="1" w:styleId="ListLabel45">
    <w:name w:val="ListLabel 45"/>
    <w:qFormat/>
    <w:rsid w:val="00562976"/>
    <w:rPr>
      <w:sz w:val="20"/>
    </w:rPr>
  </w:style>
  <w:style w:type="character" w:customStyle="1" w:styleId="ListLabel46">
    <w:name w:val="ListLabel 46"/>
    <w:qFormat/>
    <w:rsid w:val="00562976"/>
    <w:rPr>
      <w:sz w:val="20"/>
    </w:rPr>
  </w:style>
  <w:style w:type="character" w:customStyle="1" w:styleId="ListLabel47">
    <w:name w:val="ListLabel 47"/>
    <w:qFormat/>
    <w:rsid w:val="00562976"/>
    <w:rPr>
      <w:sz w:val="20"/>
    </w:rPr>
  </w:style>
  <w:style w:type="character" w:customStyle="1" w:styleId="ListLabel48">
    <w:name w:val="ListLabel 48"/>
    <w:qFormat/>
    <w:rsid w:val="00562976"/>
    <w:rPr>
      <w:sz w:val="20"/>
    </w:rPr>
  </w:style>
  <w:style w:type="character" w:customStyle="1" w:styleId="ListLabel49">
    <w:name w:val="ListLabel 49"/>
    <w:qFormat/>
    <w:rsid w:val="00562976"/>
    <w:rPr>
      <w:sz w:val="20"/>
    </w:rPr>
  </w:style>
  <w:style w:type="character" w:customStyle="1" w:styleId="ListLabel50">
    <w:name w:val="ListLabel 50"/>
    <w:qFormat/>
    <w:rsid w:val="00562976"/>
    <w:rPr>
      <w:sz w:val="20"/>
    </w:rPr>
  </w:style>
  <w:style w:type="character" w:customStyle="1" w:styleId="ListLabel51">
    <w:name w:val="ListLabel 51"/>
    <w:qFormat/>
    <w:rsid w:val="00562976"/>
    <w:rPr>
      <w:sz w:val="20"/>
    </w:rPr>
  </w:style>
  <w:style w:type="character" w:customStyle="1" w:styleId="ListLabel52">
    <w:name w:val="ListLabel 52"/>
    <w:qFormat/>
    <w:rsid w:val="00562976"/>
    <w:rPr>
      <w:sz w:val="20"/>
    </w:rPr>
  </w:style>
  <w:style w:type="character" w:customStyle="1" w:styleId="ListLabel53">
    <w:name w:val="ListLabel 53"/>
    <w:qFormat/>
    <w:rsid w:val="00562976"/>
    <w:rPr>
      <w:sz w:val="20"/>
    </w:rPr>
  </w:style>
  <w:style w:type="character" w:customStyle="1" w:styleId="ListLabel54">
    <w:name w:val="ListLabel 54"/>
    <w:qFormat/>
    <w:rsid w:val="00562976"/>
    <w:rPr>
      <w:sz w:val="20"/>
    </w:rPr>
  </w:style>
  <w:style w:type="character" w:customStyle="1" w:styleId="ListLabel55">
    <w:name w:val="ListLabel 55"/>
    <w:qFormat/>
    <w:rsid w:val="00562976"/>
    <w:rPr>
      <w:sz w:val="20"/>
    </w:rPr>
  </w:style>
  <w:style w:type="character" w:customStyle="1" w:styleId="ListLabel56">
    <w:name w:val="ListLabel 56"/>
    <w:qFormat/>
    <w:rsid w:val="00562976"/>
    <w:rPr>
      <w:sz w:val="20"/>
    </w:rPr>
  </w:style>
  <w:style w:type="character" w:customStyle="1" w:styleId="ListLabel57">
    <w:name w:val="ListLabel 57"/>
    <w:qFormat/>
    <w:rsid w:val="00562976"/>
    <w:rPr>
      <w:sz w:val="20"/>
    </w:rPr>
  </w:style>
  <w:style w:type="character" w:customStyle="1" w:styleId="ListLabel58">
    <w:name w:val="ListLabel 58"/>
    <w:qFormat/>
    <w:rsid w:val="00562976"/>
    <w:rPr>
      <w:sz w:val="20"/>
    </w:rPr>
  </w:style>
  <w:style w:type="character" w:customStyle="1" w:styleId="ListLabel59">
    <w:name w:val="ListLabel 59"/>
    <w:qFormat/>
    <w:rsid w:val="00562976"/>
    <w:rPr>
      <w:sz w:val="20"/>
    </w:rPr>
  </w:style>
  <w:style w:type="character" w:customStyle="1" w:styleId="ListLabel60">
    <w:name w:val="ListLabel 60"/>
    <w:qFormat/>
    <w:rsid w:val="00562976"/>
    <w:rPr>
      <w:rFonts w:cs="Courier New"/>
    </w:rPr>
  </w:style>
  <w:style w:type="character" w:customStyle="1" w:styleId="ListLabel61">
    <w:name w:val="ListLabel 61"/>
    <w:qFormat/>
    <w:rsid w:val="00562976"/>
    <w:rPr>
      <w:rFonts w:cs="Courier New"/>
    </w:rPr>
  </w:style>
  <w:style w:type="character" w:customStyle="1" w:styleId="ListLabel62">
    <w:name w:val="ListLabel 62"/>
    <w:qFormat/>
    <w:rsid w:val="00562976"/>
    <w:rPr>
      <w:rFonts w:cs="Courier New"/>
    </w:rPr>
  </w:style>
  <w:style w:type="character" w:customStyle="1" w:styleId="ListLabel63">
    <w:name w:val="ListLabel 63"/>
    <w:qFormat/>
    <w:rsid w:val="00562976"/>
    <w:rPr>
      <w:rFonts w:cs="Courier New"/>
    </w:rPr>
  </w:style>
  <w:style w:type="character" w:customStyle="1" w:styleId="ListLabel64">
    <w:name w:val="ListLabel 64"/>
    <w:qFormat/>
    <w:rsid w:val="00562976"/>
    <w:rPr>
      <w:rFonts w:cs="Courier New"/>
    </w:rPr>
  </w:style>
  <w:style w:type="character" w:customStyle="1" w:styleId="ListLabel65">
    <w:name w:val="ListLabel 65"/>
    <w:qFormat/>
    <w:rsid w:val="00562976"/>
    <w:rPr>
      <w:rFonts w:cs="Courier New"/>
    </w:rPr>
  </w:style>
  <w:style w:type="character" w:customStyle="1" w:styleId="ListLabel66">
    <w:name w:val="ListLabel 66"/>
    <w:qFormat/>
    <w:rsid w:val="00562976"/>
    <w:rPr>
      <w:rFonts w:cs="Courier New"/>
    </w:rPr>
  </w:style>
  <w:style w:type="character" w:customStyle="1" w:styleId="ListLabel67">
    <w:name w:val="ListLabel 67"/>
    <w:qFormat/>
    <w:rsid w:val="00562976"/>
    <w:rPr>
      <w:rFonts w:cs="Courier New"/>
    </w:rPr>
  </w:style>
  <w:style w:type="character" w:customStyle="1" w:styleId="ListLabel68">
    <w:name w:val="ListLabel 68"/>
    <w:qFormat/>
    <w:rsid w:val="00562976"/>
    <w:rPr>
      <w:rFonts w:cs="Courier New"/>
    </w:rPr>
  </w:style>
  <w:style w:type="character" w:customStyle="1" w:styleId="ListLabel69">
    <w:name w:val="ListLabel 69"/>
    <w:qFormat/>
    <w:rsid w:val="00562976"/>
    <w:rPr>
      <w:rFonts w:cs="Courier New"/>
    </w:rPr>
  </w:style>
  <w:style w:type="character" w:customStyle="1" w:styleId="ListLabel70">
    <w:name w:val="ListLabel 70"/>
    <w:qFormat/>
    <w:rsid w:val="00562976"/>
    <w:rPr>
      <w:rFonts w:cs="Courier New"/>
    </w:rPr>
  </w:style>
  <w:style w:type="character" w:customStyle="1" w:styleId="ListLabel71">
    <w:name w:val="ListLabel 71"/>
    <w:qFormat/>
    <w:rsid w:val="00562976"/>
    <w:rPr>
      <w:rFonts w:cs="Courier New"/>
    </w:rPr>
  </w:style>
  <w:style w:type="character" w:customStyle="1" w:styleId="ListLabel72">
    <w:name w:val="ListLabel 72"/>
    <w:qFormat/>
    <w:rsid w:val="00562976"/>
    <w:rPr>
      <w:rFonts w:cs="Courier New"/>
    </w:rPr>
  </w:style>
  <w:style w:type="character" w:customStyle="1" w:styleId="ListLabel73">
    <w:name w:val="ListLabel 73"/>
    <w:qFormat/>
    <w:rsid w:val="00562976"/>
    <w:rPr>
      <w:rFonts w:cs="Courier New"/>
    </w:rPr>
  </w:style>
  <w:style w:type="character" w:customStyle="1" w:styleId="ListLabel74">
    <w:name w:val="ListLabel 74"/>
    <w:qFormat/>
    <w:rsid w:val="00562976"/>
    <w:rPr>
      <w:rFonts w:cs="Courier New"/>
    </w:rPr>
  </w:style>
  <w:style w:type="character" w:customStyle="1" w:styleId="ListLabel75">
    <w:name w:val="ListLabel 75"/>
    <w:qFormat/>
    <w:rsid w:val="00562976"/>
    <w:rPr>
      <w:rFonts w:cs="Courier New"/>
    </w:rPr>
  </w:style>
  <w:style w:type="character" w:customStyle="1" w:styleId="ListLabel76">
    <w:name w:val="ListLabel 76"/>
    <w:qFormat/>
    <w:rsid w:val="00562976"/>
    <w:rPr>
      <w:rFonts w:cs="Courier New"/>
    </w:rPr>
  </w:style>
  <w:style w:type="character" w:customStyle="1" w:styleId="ListLabel77">
    <w:name w:val="ListLabel 77"/>
    <w:qFormat/>
    <w:rsid w:val="00562976"/>
    <w:rPr>
      <w:rFonts w:cs="Courier New"/>
    </w:rPr>
  </w:style>
  <w:style w:type="character" w:customStyle="1" w:styleId="ListLabel78">
    <w:name w:val="ListLabel 78"/>
    <w:qFormat/>
    <w:rsid w:val="00562976"/>
    <w:rPr>
      <w:rFonts w:cs="Courier New"/>
    </w:rPr>
  </w:style>
  <w:style w:type="character" w:customStyle="1" w:styleId="ListLabel79">
    <w:name w:val="ListLabel 79"/>
    <w:qFormat/>
    <w:rsid w:val="00562976"/>
    <w:rPr>
      <w:rFonts w:cs="Courier New"/>
    </w:rPr>
  </w:style>
  <w:style w:type="character" w:customStyle="1" w:styleId="ListLabel80">
    <w:name w:val="ListLabel 80"/>
    <w:qFormat/>
    <w:rsid w:val="00562976"/>
    <w:rPr>
      <w:rFonts w:cs="Courier New"/>
    </w:rPr>
  </w:style>
  <w:style w:type="character" w:customStyle="1" w:styleId="ListLabel81">
    <w:name w:val="ListLabel 81"/>
    <w:qFormat/>
    <w:rsid w:val="00562976"/>
    <w:rPr>
      <w:rFonts w:cs="Courier New"/>
    </w:rPr>
  </w:style>
  <w:style w:type="character" w:customStyle="1" w:styleId="ListLabel82">
    <w:name w:val="ListLabel 82"/>
    <w:qFormat/>
    <w:rsid w:val="00562976"/>
    <w:rPr>
      <w:rFonts w:cs="Courier New"/>
    </w:rPr>
  </w:style>
  <w:style w:type="character" w:customStyle="1" w:styleId="ListLabel83">
    <w:name w:val="ListLabel 83"/>
    <w:qFormat/>
    <w:rsid w:val="00562976"/>
    <w:rPr>
      <w:rFonts w:cs="Courier New"/>
    </w:rPr>
  </w:style>
  <w:style w:type="character" w:customStyle="1" w:styleId="ListLabel84">
    <w:name w:val="ListLabel 84"/>
    <w:qFormat/>
    <w:rsid w:val="00562976"/>
    <w:rPr>
      <w:rFonts w:eastAsia="Times New Roman" w:cs="Arial"/>
    </w:rPr>
  </w:style>
  <w:style w:type="character" w:customStyle="1" w:styleId="ListLabel85">
    <w:name w:val="ListLabel 85"/>
    <w:qFormat/>
    <w:rsid w:val="00562976"/>
    <w:rPr>
      <w:rFonts w:cs="Courier New"/>
    </w:rPr>
  </w:style>
  <w:style w:type="character" w:customStyle="1" w:styleId="ListLabel86">
    <w:name w:val="ListLabel 86"/>
    <w:qFormat/>
    <w:rsid w:val="00562976"/>
    <w:rPr>
      <w:rFonts w:cs="Courier New"/>
    </w:rPr>
  </w:style>
  <w:style w:type="character" w:customStyle="1" w:styleId="ListLabel87">
    <w:name w:val="ListLabel 87"/>
    <w:qFormat/>
    <w:rsid w:val="00562976"/>
    <w:rPr>
      <w:rFonts w:cs="Courier New"/>
    </w:rPr>
  </w:style>
  <w:style w:type="character" w:customStyle="1" w:styleId="ListLabel88">
    <w:name w:val="ListLabel 88"/>
    <w:qFormat/>
    <w:rsid w:val="00562976"/>
    <w:rPr>
      <w:rFonts w:cs="Courier New"/>
    </w:rPr>
  </w:style>
  <w:style w:type="character" w:customStyle="1" w:styleId="ListLabel89">
    <w:name w:val="ListLabel 89"/>
    <w:qFormat/>
    <w:rsid w:val="00562976"/>
    <w:rPr>
      <w:rFonts w:cs="Courier New"/>
    </w:rPr>
  </w:style>
  <w:style w:type="character" w:customStyle="1" w:styleId="ListLabel90">
    <w:name w:val="ListLabel 90"/>
    <w:qFormat/>
    <w:rsid w:val="00562976"/>
    <w:rPr>
      <w:rFonts w:cs="Courier New"/>
    </w:rPr>
  </w:style>
  <w:style w:type="character" w:customStyle="1" w:styleId="ListLabel91">
    <w:name w:val="ListLabel 91"/>
    <w:qFormat/>
    <w:rsid w:val="00562976"/>
    <w:rPr>
      <w:rFonts w:cs="Courier New"/>
    </w:rPr>
  </w:style>
  <w:style w:type="character" w:customStyle="1" w:styleId="ListLabel92">
    <w:name w:val="ListLabel 92"/>
    <w:qFormat/>
    <w:rsid w:val="00562976"/>
    <w:rPr>
      <w:rFonts w:cs="Courier New"/>
    </w:rPr>
  </w:style>
  <w:style w:type="character" w:customStyle="1" w:styleId="ListLabel93">
    <w:name w:val="ListLabel 93"/>
    <w:qFormat/>
    <w:rsid w:val="00562976"/>
    <w:rPr>
      <w:rFonts w:cs="Courier New"/>
    </w:rPr>
  </w:style>
  <w:style w:type="character" w:customStyle="1" w:styleId="ListLabel94">
    <w:name w:val="ListLabel 94"/>
    <w:qFormat/>
    <w:rsid w:val="00562976"/>
    <w:rPr>
      <w:rFonts w:eastAsia="Arial" w:cs="Arial"/>
    </w:rPr>
  </w:style>
  <w:style w:type="character" w:customStyle="1" w:styleId="ListLabel95">
    <w:name w:val="ListLabel 95"/>
    <w:qFormat/>
    <w:rsid w:val="00562976"/>
    <w:rPr>
      <w:rFonts w:eastAsia="Arial" w:cs="Arial"/>
    </w:rPr>
  </w:style>
  <w:style w:type="character" w:customStyle="1" w:styleId="ListLabel96">
    <w:name w:val="ListLabel 96"/>
    <w:qFormat/>
    <w:rsid w:val="00562976"/>
    <w:rPr>
      <w:rFonts w:eastAsia="Arial" w:cs="Arial"/>
    </w:rPr>
  </w:style>
  <w:style w:type="character" w:customStyle="1" w:styleId="ListLabel97">
    <w:name w:val="ListLabel 97"/>
    <w:qFormat/>
    <w:rsid w:val="00562976"/>
    <w:rPr>
      <w:rFonts w:eastAsia="Arial" w:cs="Arial"/>
    </w:rPr>
  </w:style>
  <w:style w:type="character" w:customStyle="1" w:styleId="ListLabel98">
    <w:name w:val="ListLabel 98"/>
    <w:qFormat/>
    <w:rsid w:val="00562976"/>
    <w:rPr>
      <w:rFonts w:eastAsia="Arial" w:cs="Arial"/>
    </w:rPr>
  </w:style>
  <w:style w:type="character" w:customStyle="1" w:styleId="ListLabel99">
    <w:name w:val="ListLabel 99"/>
    <w:qFormat/>
    <w:rsid w:val="00562976"/>
    <w:rPr>
      <w:rFonts w:eastAsia="Arial" w:cs="Arial"/>
    </w:rPr>
  </w:style>
  <w:style w:type="character" w:customStyle="1" w:styleId="ListLabel100">
    <w:name w:val="ListLabel 100"/>
    <w:qFormat/>
    <w:rsid w:val="00562976"/>
    <w:rPr>
      <w:rFonts w:eastAsia="Arial" w:cs="Arial"/>
    </w:rPr>
  </w:style>
  <w:style w:type="character" w:customStyle="1" w:styleId="ListLabel101">
    <w:name w:val="ListLabel 101"/>
    <w:qFormat/>
    <w:rsid w:val="00562976"/>
    <w:rPr>
      <w:rFonts w:eastAsia="Arial" w:cs="Arial"/>
    </w:rPr>
  </w:style>
  <w:style w:type="character" w:customStyle="1" w:styleId="ListLabel102">
    <w:name w:val="ListLabel 102"/>
    <w:qFormat/>
    <w:rsid w:val="00562976"/>
    <w:rPr>
      <w:rFonts w:eastAsia="Arial" w:cs="Arial"/>
    </w:rPr>
  </w:style>
  <w:style w:type="character" w:customStyle="1" w:styleId="ListLabel103">
    <w:name w:val="ListLabel 103"/>
    <w:qFormat/>
    <w:rsid w:val="00562976"/>
    <w:rPr>
      <w:rFonts w:cs="Courier New"/>
    </w:rPr>
  </w:style>
  <w:style w:type="character" w:customStyle="1" w:styleId="ListLabel104">
    <w:name w:val="ListLabel 104"/>
    <w:qFormat/>
    <w:rsid w:val="00562976"/>
    <w:rPr>
      <w:rFonts w:cs="Courier New"/>
    </w:rPr>
  </w:style>
  <w:style w:type="character" w:customStyle="1" w:styleId="ListLabel105">
    <w:name w:val="ListLabel 105"/>
    <w:qFormat/>
    <w:rsid w:val="00562976"/>
    <w:rPr>
      <w:rFonts w:cs="Courier New"/>
    </w:rPr>
  </w:style>
  <w:style w:type="character" w:customStyle="1" w:styleId="ListLabel106">
    <w:name w:val="ListLabel 106"/>
    <w:qFormat/>
    <w:rsid w:val="00562976"/>
    <w:rPr>
      <w:rFonts w:cs="Courier New"/>
    </w:rPr>
  </w:style>
  <w:style w:type="character" w:customStyle="1" w:styleId="ListLabel107">
    <w:name w:val="ListLabel 107"/>
    <w:qFormat/>
    <w:rsid w:val="00562976"/>
    <w:rPr>
      <w:rFonts w:cs="Courier New"/>
    </w:rPr>
  </w:style>
  <w:style w:type="character" w:customStyle="1" w:styleId="ListLabel108">
    <w:name w:val="ListLabel 108"/>
    <w:qFormat/>
    <w:rsid w:val="00562976"/>
    <w:rPr>
      <w:rFonts w:cs="Courier New"/>
    </w:rPr>
  </w:style>
  <w:style w:type="character" w:customStyle="1" w:styleId="ListLabel109">
    <w:name w:val="ListLabel 109"/>
    <w:qFormat/>
    <w:rsid w:val="00562976"/>
    <w:rPr>
      <w:rFonts w:cs="Courier New"/>
    </w:rPr>
  </w:style>
  <w:style w:type="character" w:customStyle="1" w:styleId="ListLabel110">
    <w:name w:val="ListLabel 110"/>
    <w:qFormat/>
    <w:rsid w:val="00562976"/>
    <w:rPr>
      <w:rFonts w:cs="Courier New"/>
    </w:rPr>
  </w:style>
  <w:style w:type="character" w:customStyle="1" w:styleId="ListLabel111">
    <w:name w:val="ListLabel 111"/>
    <w:qFormat/>
    <w:rsid w:val="00562976"/>
    <w:rPr>
      <w:rFonts w:cs="Courier New"/>
    </w:rPr>
  </w:style>
  <w:style w:type="character" w:customStyle="1" w:styleId="ListLabel112">
    <w:name w:val="ListLabel 112"/>
    <w:qFormat/>
    <w:rsid w:val="00562976"/>
    <w:rPr>
      <w:rFonts w:cs="Courier New"/>
    </w:rPr>
  </w:style>
  <w:style w:type="character" w:customStyle="1" w:styleId="ListLabel113">
    <w:name w:val="ListLabel 113"/>
    <w:qFormat/>
    <w:rsid w:val="00562976"/>
    <w:rPr>
      <w:rFonts w:cs="Courier New"/>
    </w:rPr>
  </w:style>
  <w:style w:type="character" w:customStyle="1" w:styleId="ListLabel114">
    <w:name w:val="ListLabel 114"/>
    <w:qFormat/>
    <w:rsid w:val="00562976"/>
    <w:rPr>
      <w:rFonts w:cs="Courier New"/>
    </w:rPr>
  </w:style>
  <w:style w:type="character" w:customStyle="1" w:styleId="ListLabel115">
    <w:name w:val="ListLabel 115"/>
    <w:qFormat/>
    <w:rsid w:val="00562976"/>
    <w:rPr>
      <w:rFonts w:cs="Courier New"/>
    </w:rPr>
  </w:style>
  <w:style w:type="character" w:customStyle="1" w:styleId="ListLabel116">
    <w:name w:val="ListLabel 116"/>
    <w:qFormat/>
    <w:rsid w:val="00562976"/>
    <w:rPr>
      <w:rFonts w:cs="Courier New"/>
    </w:rPr>
  </w:style>
  <w:style w:type="character" w:customStyle="1" w:styleId="ListLabel117">
    <w:name w:val="ListLabel 117"/>
    <w:qFormat/>
    <w:rsid w:val="00562976"/>
    <w:rPr>
      <w:rFonts w:cs="Courier New"/>
    </w:rPr>
  </w:style>
  <w:style w:type="character" w:customStyle="1" w:styleId="Enlacedelndice">
    <w:name w:val="Enlace del índice"/>
    <w:qFormat/>
    <w:rsid w:val="00562976"/>
  </w:style>
  <w:style w:type="character" w:customStyle="1" w:styleId="ListLabel118">
    <w:name w:val="ListLabel 118"/>
    <w:qFormat/>
    <w:rsid w:val="00562976"/>
    <w:rPr>
      <w:rFonts w:cs="Wingdings"/>
      <w:b/>
    </w:rPr>
  </w:style>
  <w:style w:type="character" w:customStyle="1" w:styleId="ListLabel119">
    <w:name w:val="ListLabel 119"/>
    <w:qFormat/>
    <w:rsid w:val="00562976"/>
    <w:rPr>
      <w:rFonts w:cs="Wingdings"/>
    </w:rPr>
  </w:style>
  <w:style w:type="character" w:customStyle="1" w:styleId="ListLabel120">
    <w:name w:val="ListLabel 120"/>
    <w:qFormat/>
    <w:rsid w:val="00562976"/>
    <w:rPr>
      <w:rFonts w:cs="Wingdings"/>
    </w:rPr>
  </w:style>
  <w:style w:type="character" w:customStyle="1" w:styleId="ListLabel121">
    <w:name w:val="ListLabel 121"/>
    <w:qFormat/>
    <w:rsid w:val="00562976"/>
    <w:rPr>
      <w:rFonts w:cs="Symbol"/>
    </w:rPr>
  </w:style>
  <w:style w:type="character" w:customStyle="1" w:styleId="ListLabel122">
    <w:name w:val="ListLabel 122"/>
    <w:qFormat/>
    <w:rsid w:val="00562976"/>
    <w:rPr>
      <w:rFonts w:cs="Courier New"/>
    </w:rPr>
  </w:style>
  <w:style w:type="character" w:customStyle="1" w:styleId="ListLabel123">
    <w:name w:val="ListLabel 123"/>
    <w:qFormat/>
    <w:rsid w:val="00562976"/>
    <w:rPr>
      <w:rFonts w:cs="Wingdings"/>
    </w:rPr>
  </w:style>
  <w:style w:type="character" w:customStyle="1" w:styleId="ListLabel124">
    <w:name w:val="ListLabel 124"/>
    <w:qFormat/>
    <w:rsid w:val="00562976"/>
    <w:rPr>
      <w:rFonts w:cs="Symbol"/>
    </w:rPr>
  </w:style>
  <w:style w:type="character" w:customStyle="1" w:styleId="ListLabel125">
    <w:name w:val="ListLabel 125"/>
    <w:qFormat/>
    <w:rsid w:val="00562976"/>
    <w:rPr>
      <w:rFonts w:cs="Courier New"/>
    </w:rPr>
  </w:style>
  <w:style w:type="character" w:customStyle="1" w:styleId="ListLabel126">
    <w:name w:val="ListLabel 126"/>
    <w:qFormat/>
    <w:rsid w:val="00562976"/>
    <w:rPr>
      <w:rFonts w:cs="Wingdings"/>
    </w:rPr>
  </w:style>
  <w:style w:type="character" w:customStyle="1" w:styleId="ListLabel127">
    <w:name w:val="ListLabel 127"/>
    <w:qFormat/>
    <w:rsid w:val="00562976"/>
    <w:rPr>
      <w:rFonts w:cs="Symbol"/>
    </w:rPr>
  </w:style>
  <w:style w:type="character" w:customStyle="1" w:styleId="ListLabel128">
    <w:name w:val="ListLabel 128"/>
    <w:qFormat/>
    <w:rsid w:val="00562976"/>
    <w:rPr>
      <w:rFonts w:cs="Courier New"/>
    </w:rPr>
  </w:style>
  <w:style w:type="character" w:customStyle="1" w:styleId="ListLabel129">
    <w:name w:val="ListLabel 129"/>
    <w:qFormat/>
    <w:rsid w:val="00562976"/>
    <w:rPr>
      <w:rFonts w:cs="Wingdings"/>
    </w:rPr>
  </w:style>
  <w:style w:type="character" w:customStyle="1" w:styleId="ListLabel130">
    <w:name w:val="ListLabel 130"/>
    <w:qFormat/>
    <w:rsid w:val="00562976"/>
    <w:rPr>
      <w:rFonts w:cs="Symbol"/>
    </w:rPr>
  </w:style>
  <w:style w:type="character" w:customStyle="1" w:styleId="ListLabel131">
    <w:name w:val="ListLabel 131"/>
    <w:qFormat/>
    <w:rsid w:val="00562976"/>
    <w:rPr>
      <w:rFonts w:cs="Courier New"/>
    </w:rPr>
  </w:style>
  <w:style w:type="character" w:customStyle="1" w:styleId="ListLabel132">
    <w:name w:val="ListLabel 132"/>
    <w:qFormat/>
    <w:rsid w:val="00562976"/>
    <w:rPr>
      <w:rFonts w:cs="Wingdings"/>
    </w:rPr>
  </w:style>
  <w:style w:type="character" w:customStyle="1" w:styleId="ListLabel133">
    <w:name w:val="ListLabel 133"/>
    <w:qFormat/>
    <w:rsid w:val="00562976"/>
    <w:rPr>
      <w:rFonts w:cs="Symbol"/>
    </w:rPr>
  </w:style>
  <w:style w:type="character" w:customStyle="1" w:styleId="ListLabel134">
    <w:name w:val="ListLabel 134"/>
    <w:qFormat/>
    <w:rsid w:val="00562976"/>
    <w:rPr>
      <w:rFonts w:cs="Courier New"/>
    </w:rPr>
  </w:style>
  <w:style w:type="character" w:customStyle="1" w:styleId="ListLabel135">
    <w:name w:val="ListLabel 135"/>
    <w:qFormat/>
    <w:rsid w:val="00562976"/>
    <w:rPr>
      <w:rFonts w:cs="Wingdings"/>
    </w:rPr>
  </w:style>
  <w:style w:type="character" w:customStyle="1" w:styleId="ListLabel136">
    <w:name w:val="ListLabel 136"/>
    <w:qFormat/>
    <w:rsid w:val="00562976"/>
    <w:rPr>
      <w:rFonts w:cs="Symbol"/>
      <w:sz w:val="16"/>
    </w:rPr>
  </w:style>
  <w:style w:type="character" w:customStyle="1" w:styleId="ListLabel137">
    <w:name w:val="ListLabel 137"/>
    <w:qFormat/>
    <w:rsid w:val="00562976"/>
    <w:rPr>
      <w:rFonts w:cs="Courier New"/>
    </w:rPr>
  </w:style>
  <w:style w:type="character" w:customStyle="1" w:styleId="ListLabel138">
    <w:name w:val="ListLabel 138"/>
    <w:qFormat/>
    <w:rsid w:val="00562976"/>
    <w:rPr>
      <w:rFonts w:cs="Wingdings"/>
    </w:rPr>
  </w:style>
  <w:style w:type="character" w:customStyle="1" w:styleId="ListLabel139">
    <w:name w:val="ListLabel 139"/>
    <w:qFormat/>
    <w:rsid w:val="00562976"/>
    <w:rPr>
      <w:rFonts w:cs="Symbol"/>
    </w:rPr>
  </w:style>
  <w:style w:type="character" w:customStyle="1" w:styleId="ListLabel140">
    <w:name w:val="ListLabel 140"/>
    <w:qFormat/>
    <w:rsid w:val="00562976"/>
    <w:rPr>
      <w:rFonts w:cs="Courier New"/>
    </w:rPr>
  </w:style>
  <w:style w:type="character" w:customStyle="1" w:styleId="ListLabel141">
    <w:name w:val="ListLabel 141"/>
    <w:qFormat/>
    <w:rsid w:val="00562976"/>
    <w:rPr>
      <w:rFonts w:cs="Wingdings"/>
    </w:rPr>
  </w:style>
  <w:style w:type="character" w:customStyle="1" w:styleId="ListLabel142">
    <w:name w:val="ListLabel 142"/>
    <w:qFormat/>
    <w:rsid w:val="00562976"/>
    <w:rPr>
      <w:rFonts w:cs="Symbol"/>
    </w:rPr>
  </w:style>
  <w:style w:type="character" w:customStyle="1" w:styleId="ListLabel143">
    <w:name w:val="ListLabel 143"/>
    <w:qFormat/>
    <w:rsid w:val="00562976"/>
    <w:rPr>
      <w:rFonts w:cs="Courier New"/>
    </w:rPr>
  </w:style>
  <w:style w:type="character" w:customStyle="1" w:styleId="ListLabel144">
    <w:name w:val="ListLabel 144"/>
    <w:qFormat/>
    <w:rsid w:val="00562976"/>
    <w:rPr>
      <w:rFonts w:cs="Wingdings"/>
    </w:rPr>
  </w:style>
  <w:style w:type="character" w:customStyle="1" w:styleId="ListLabel145">
    <w:name w:val="ListLabel 145"/>
    <w:qFormat/>
    <w:rsid w:val="00562976"/>
    <w:rPr>
      <w:rFonts w:cs="Symbol"/>
    </w:rPr>
  </w:style>
  <w:style w:type="character" w:customStyle="1" w:styleId="ListLabel146">
    <w:name w:val="ListLabel 146"/>
    <w:qFormat/>
    <w:rsid w:val="00562976"/>
    <w:rPr>
      <w:rFonts w:cs="Courier New"/>
    </w:rPr>
  </w:style>
  <w:style w:type="character" w:customStyle="1" w:styleId="ListLabel147">
    <w:name w:val="ListLabel 147"/>
    <w:qFormat/>
    <w:rsid w:val="00562976"/>
    <w:rPr>
      <w:rFonts w:cs="Wingdings"/>
    </w:rPr>
  </w:style>
  <w:style w:type="character" w:customStyle="1" w:styleId="ListLabel148">
    <w:name w:val="ListLabel 148"/>
    <w:qFormat/>
    <w:rsid w:val="00562976"/>
    <w:rPr>
      <w:rFonts w:cs="Symbol"/>
    </w:rPr>
  </w:style>
  <w:style w:type="character" w:customStyle="1" w:styleId="ListLabel149">
    <w:name w:val="ListLabel 149"/>
    <w:qFormat/>
    <w:rsid w:val="00562976"/>
    <w:rPr>
      <w:rFonts w:cs="Courier New"/>
    </w:rPr>
  </w:style>
  <w:style w:type="character" w:customStyle="1" w:styleId="ListLabel150">
    <w:name w:val="ListLabel 150"/>
    <w:qFormat/>
    <w:rsid w:val="00562976"/>
    <w:rPr>
      <w:rFonts w:cs="Wingdings"/>
    </w:rPr>
  </w:style>
  <w:style w:type="character" w:customStyle="1" w:styleId="ListLabel151">
    <w:name w:val="ListLabel 151"/>
    <w:qFormat/>
    <w:rsid w:val="00562976"/>
    <w:rPr>
      <w:rFonts w:cs="Symbol"/>
    </w:rPr>
  </w:style>
  <w:style w:type="character" w:customStyle="1" w:styleId="ListLabel152">
    <w:name w:val="ListLabel 152"/>
    <w:qFormat/>
    <w:rsid w:val="00562976"/>
    <w:rPr>
      <w:rFonts w:cs="Courier New"/>
    </w:rPr>
  </w:style>
  <w:style w:type="character" w:customStyle="1" w:styleId="ListLabel153">
    <w:name w:val="ListLabel 153"/>
    <w:qFormat/>
    <w:rsid w:val="00562976"/>
    <w:rPr>
      <w:rFonts w:cs="Wingdings"/>
    </w:rPr>
  </w:style>
  <w:style w:type="character" w:customStyle="1" w:styleId="ListLabel154">
    <w:name w:val="ListLabel 154"/>
    <w:qFormat/>
    <w:rsid w:val="00562976"/>
    <w:rPr>
      <w:rFonts w:cs="Symbol"/>
    </w:rPr>
  </w:style>
  <w:style w:type="character" w:customStyle="1" w:styleId="ListLabel155">
    <w:name w:val="ListLabel 155"/>
    <w:qFormat/>
    <w:rsid w:val="00562976"/>
    <w:rPr>
      <w:rFonts w:cs="Courier New"/>
    </w:rPr>
  </w:style>
  <w:style w:type="character" w:customStyle="1" w:styleId="ListLabel156">
    <w:name w:val="ListLabel 156"/>
    <w:qFormat/>
    <w:rsid w:val="00562976"/>
    <w:rPr>
      <w:rFonts w:cs="Wingdings"/>
    </w:rPr>
  </w:style>
  <w:style w:type="character" w:customStyle="1" w:styleId="ListLabel157">
    <w:name w:val="ListLabel 157"/>
    <w:qFormat/>
    <w:rsid w:val="00562976"/>
    <w:rPr>
      <w:rFonts w:cs="Symbol"/>
    </w:rPr>
  </w:style>
  <w:style w:type="character" w:customStyle="1" w:styleId="ListLabel158">
    <w:name w:val="ListLabel 158"/>
    <w:qFormat/>
    <w:rsid w:val="00562976"/>
    <w:rPr>
      <w:rFonts w:cs="Courier New"/>
    </w:rPr>
  </w:style>
  <w:style w:type="character" w:customStyle="1" w:styleId="ListLabel159">
    <w:name w:val="ListLabel 159"/>
    <w:qFormat/>
    <w:rsid w:val="00562976"/>
    <w:rPr>
      <w:rFonts w:cs="Wingdings"/>
    </w:rPr>
  </w:style>
  <w:style w:type="character" w:customStyle="1" w:styleId="ListLabel160">
    <w:name w:val="ListLabel 160"/>
    <w:qFormat/>
    <w:rsid w:val="00562976"/>
    <w:rPr>
      <w:rFonts w:cs="Symbol"/>
    </w:rPr>
  </w:style>
  <w:style w:type="character" w:customStyle="1" w:styleId="ListLabel161">
    <w:name w:val="ListLabel 161"/>
    <w:qFormat/>
    <w:rsid w:val="00562976"/>
    <w:rPr>
      <w:rFonts w:cs="Courier New"/>
    </w:rPr>
  </w:style>
  <w:style w:type="character" w:customStyle="1" w:styleId="ListLabel162">
    <w:name w:val="ListLabel 162"/>
    <w:qFormat/>
    <w:rsid w:val="00562976"/>
    <w:rPr>
      <w:rFonts w:cs="Wingdings"/>
    </w:rPr>
  </w:style>
  <w:style w:type="character" w:customStyle="1" w:styleId="ListLabel163">
    <w:name w:val="ListLabel 163"/>
    <w:qFormat/>
    <w:rsid w:val="00562976"/>
    <w:rPr>
      <w:rFonts w:cs="Symbol"/>
    </w:rPr>
  </w:style>
  <w:style w:type="character" w:customStyle="1" w:styleId="ListLabel164">
    <w:name w:val="ListLabel 164"/>
    <w:qFormat/>
    <w:rsid w:val="00562976"/>
    <w:rPr>
      <w:rFonts w:cs="Courier New"/>
    </w:rPr>
  </w:style>
  <w:style w:type="character" w:customStyle="1" w:styleId="ListLabel165">
    <w:name w:val="ListLabel 165"/>
    <w:qFormat/>
    <w:rsid w:val="00562976"/>
    <w:rPr>
      <w:rFonts w:cs="Wingdings"/>
    </w:rPr>
  </w:style>
  <w:style w:type="character" w:customStyle="1" w:styleId="ListLabel166">
    <w:name w:val="ListLabel 166"/>
    <w:qFormat/>
    <w:rsid w:val="00562976"/>
    <w:rPr>
      <w:rFonts w:cs="Symbol"/>
    </w:rPr>
  </w:style>
  <w:style w:type="character" w:customStyle="1" w:styleId="ListLabel167">
    <w:name w:val="ListLabel 167"/>
    <w:qFormat/>
    <w:rsid w:val="00562976"/>
    <w:rPr>
      <w:rFonts w:cs="Courier New"/>
    </w:rPr>
  </w:style>
  <w:style w:type="character" w:customStyle="1" w:styleId="ListLabel168">
    <w:name w:val="ListLabel 168"/>
    <w:qFormat/>
    <w:rsid w:val="00562976"/>
    <w:rPr>
      <w:rFonts w:cs="Wingdings"/>
    </w:rPr>
  </w:style>
  <w:style w:type="character" w:customStyle="1" w:styleId="ListLabel169">
    <w:name w:val="ListLabel 169"/>
    <w:qFormat/>
    <w:rsid w:val="00562976"/>
    <w:rPr>
      <w:rFonts w:cs="Symbol"/>
    </w:rPr>
  </w:style>
  <w:style w:type="character" w:customStyle="1" w:styleId="ListLabel170">
    <w:name w:val="ListLabel 170"/>
    <w:qFormat/>
    <w:rsid w:val="00562976"/>
    <w:rPr>
      <w:rFonts w:cs="Courier New"/>
    </w:rPr>
  </w:style>
  <w:style w:type="character" w:customStyle="1" w:styleId="ListLabel171">
    <w:name w:val="ListLabel 171"/>
    <w:qFormat/>
    <w:rsid w:val="00562976"/>
    <w:rPr>
      <w:rFonts w:cs="Wingdings"/>
    </w:rPr>
  </w:style>
  <w:style w:type="character" w:customStyle="1" w:styleId="ListLabel172">
    <w:name w:val="ListLabel 172"/>
    <w:qFormat/>
    <w:rsid w:val="00562976"/>
    <w:rPr>
      <w:rFonts w:cs="Symbol"/>
    </w:rPr>
  </w:style>
  <w:style w:type="character" w:customStyle="1" w:styleId="ListLabel173">
    <w:name w:val="ListLabel 173"/>
    <w:qFormat/>
    <w:rsid w:val="00562976"/>
    <w:rPr>
      <w:rFonts w:cs="Courier New"/>
    </w:rPr>
  </w:style>
  <w:style w:type="character" w:customStyle="1" w:styleId="ListLabel174">
    <w:name w:val="ListLabel 174"/>
    <w:qFormat/>
    <w:rsid w:val="00562976"/>
    <w:rPr>
      <w:rFonts w:cs="Wingdings"/>
    </w:rPr>
  </w:style>
  <w:style w:type="character" w:customStyle="1" w:styleId="ListLabel175">
    <w:name w:val="ListLabel 175"/>
    <w:qFormat/>
    <w:rsid w:val="00562976"/>
    <w:rPr>
      <w:rFonts w:cs="Symbol"/>
    </w:rPr>
  </w:style>
  <w:style w:type="character" w:customStyle="1" w:styleId="ListLabel176">
    <w:name w:val="ListLabel 176"/>
    <w:qFormat/>
    <w:rsid w:val="00562976"/>
    <w:rPr>
      <w:rFonts w:cs="Courier New"/>
    </w:rPr>
  </w:style>
  <w:style w:type="character" w:customStyle="1" w:styleId="ListLabel177">
    <w:name w:val="ListLabel 177"/>
    <w:qFormat/>
    <w:rsid w:val="00562976"/>
    <w:rPr>
      <w:rFonts w:cs="Wingdings"/>
    </w:rPr>
  </w:style>
  <w:style w:type="character" w:customStyle="1" w:styleId="ListLabel178">
    <w:name w:val="ListLabel 178"/>
    <w:qFormat/>
    <w:rsid w:val="00562976"/>
    <w:rPr>
      <w:rFonts w:cs="Symbol"/>
    </w:rPr>
  </w:style>
  <w:style w:type="character" w:customStyle="1" w:styleId="ListLabel179">
    <w:name w:val="ListLabel 179"/>
    <w:qFormat/>
    <w:rsid w:val="00562976"/>
    <w:rPr>
      <w:rFonts w:cs="Courier New"/>
    </w:rPr>
  </w:style>
  <w:style w:type="character" w:customStyle="1" w:styleId="ListLabel180">
    <w:name w:val="ListLabel 180"/>
    <w:qFormat/>
    <w:rsid w:val="00562976"/>
    <w:rPr>
      <w:rFonts w:cs="Wingdings"/>
    </w:rPr>
  </w:style>
  <w:style w:type="character" w:customStyle="1" w:styleId="ListLabel181">
    <w:name w:val="ListLabel 181"/>
    <w:qFormat/>
    <w:rsid w:val="00562976"/>
    <w:rPr>
      <w:rFonts w:cs="Symbol"/>
    </w:rPr>
  </w:style>
  <w:style w:type="character" w:customStyle="1" w:styleId="ListLabel182">
    <w:name w:val="ListLabel 182"/>
    <w:qFormat/>
    <w:rsid w:val="00562976"/>
    <w:rPr>
      <w:rFonts w:cs="Courier New"/>
    </w:rPr>
  </w:style>
  <w:style w:type="character" w:customStyle="1" w:styleId="ListLabel183">
    <w:name w:val="ListLabel 183"/>
    <w:qFormat/>
    <w:rsid w:val="00562976"/>
    <w:rPr>
      <w:rFonts w:cs="Wingdings"/>
    </w:rPr>
  </w:style>
  <w:style w:type="character" w:customStyle="1" w:styleId="ListLabel184">
    <w:name w:val="ListLabel 184"/>
    <w:qFormat/>
    <w:rsid w:val="00562976"/>
    <w:rPr>
      <w:rFonts w:cs="Symbol"/>
    </w:rPr>
  </w:style>
  <w:style w:type="character" w:customStyle="1" w:styleId="ListLabel185">
    <w:name w:val="ListLabel 185"/>
    <w:qFormat/>
    <w:rsid w:val="00562976"/>
    <w:rPr>
      <w:rFonts w:cs="Courier New"/>
    </w:rPr>
  </w:style>
  <w:style w:type="character" w:customStyle="1" w:styleId="ListLabel186">
    <w:name w:val="ListLabel 186"/>
    <w:qFormat/>
    <w:rsid w:val="00562976"/>
    <w:rPr>
      <w:rFonts w:cs="Wingdings"/>
    </w:rPr>
  </w:style>
  <w:style w:type="character" w:customStyle="1" w:styleId="ListLabel187">
    <w:name w:val="ListLabel 187"/>
    <w:qFormat/>
    <w:rsid w:val="00562976"/>
    <w:rPr>
      <w:rFonts w:cs="Symbol"/>
    </w:rPr>
  </w:style>
  <w:style w:type="character" w:customStyle="1" w:styleId="ListLabel188">
    <w:name w:val="ListLabel 188"/>
    <w:qFormat/>
    <w:rsid w:val="00562976"/>
    <w:rPr>
      <w:rFonts w:cs="Courier New"/>
    </w:rPr>
  </w:style>
  <w:style w:type="character" w:customStyle="1" w:styleId="ListLabel189">
    <w:name w:val="ListLabel 189"/>
    <w:qFormat/>
    <w:rsid w:val="00562976"/>
    <w:rPr>
      <w:rFonts w:cs="Wingdings"/>
    </w:rPr>
  </w:style>
  <w:style w:type="character" w:customStyle="1" w:styleId="ListLabel190">
    <w:name w:val="ListLabel 190"/>
    <w:qFormat/>
    <w:rsid w:val="00562976"/>
    <w:rPr>
      <w:rFonts w:cs="Symbol"/>
      <w:b/>
    </w:rPr>
  </w:style>
  <w:style w:type="character" w:customStyle="1" w:styleId="ListLabel191">
    <w:name w:val="ListLabel 191"/>
    <w:qFormat/>
    <w:rsid w:val="00562976"/>
    <w:rPr>
      <w:rFonts w:cs="Courier New"/>
    </w:rPr>
  </w:style>
  <w:style w:type="character" w:customStyle="1" w:styleId="ListLabel192">
    <w:name w:val="ListLabel 192"/>
    <w:qFormat/>
    <w:rsid w:val="00562976"/>
    <w:rPr>
      <w:rFonts w:cs="Wingdings"/>
    </w:rPr>
  </w:style>
  <w:style w:type="character" w:customStyle="1" w:styleId="ListLabel193">
    <w:name w:val="ListLabel 193"/>
    <w:qFormat/>
    <w:rsid w:val="00562976"/>
    <w:rPr>
      <w:rFonts w:cs="Symbol"/>
    </w:rPr>
  </w:style>
  <w:style w:type="character" w:customStyle="1" w:styleId="ListLabel194">
    <w:name w:val="ListLabel 194"/>
    <w:qFormat/>
    <w:rsid w:val="00562976"/>
    <w:rPr>
      <w:rFonts w:cs="Courier New"/>
    </w:rPr>
  </w:style>
  <w:style w:type="character" w:customStyle="1" w:styleId="ListLabel195">
    <w:name w:val="ListLabel 195"/>
    <w:qFormat/>
    <w:rsid w:val="00562976"/>
    <w:rPr>
      <w:rFonts w:cs="Wingdings"/>
    </w:rPr>
  </w:style>
  <w:style w:type="character" w:customStyle="1" w:styleId="ListLabel196">
    <w:name w:val="ListLabel 196"/>
    <w:qFormat/>
    <w:rsid w:val="00562976"/>
    <w:rPr>
      <w:rFonts w:cs="Symbol"/>
    </w:rPr>
  </w:style>
  <w:style w:type="character" w:customStyle="1" w:styleId="ListLabel197">
    <w:name w:val="ListLabel 197"/>
    <w:qFormat/>
    <w:rsid w:val="00562976"/>
    <w:rPr>
      <w:rFonts w:cs="Courier New"/>
    </w:rPr>
  </w:style>
  <w:style w:type="character" w:customStyle="1" w:styleId="ListLabel198">
    <w:name w:val="ListLabel 198"/>
    <w:qFormat/>
    <w:rsid w:val="00562976"/>
    <w:rPr>
      <w:rFonts w:cs="Wingdings"/>
    </w:rPr>
  </w:style>
  <w:style w:type="character" w:customStyle="1" w:styleId="ListLabel199">
    <w:name w:val="ListLabel 199"/>
    <w:qFormat/>
    <w:rsid w:val="00562976"/>
    <w:rPr>
      <w:rFonts w:cs="Symbol"/>
    </w:rPr>
  </w:style>
  <w:style w:type="character" w:customStyle="1" w:styleId="ListLabel200">
    <w:name w:val="ListLabel 200"/>
    <w:qFormat/>
    <w:rsid w:val="00562976"/>
    <w:rPr>
      <w:rFonts w:cs="Courier New"/>
    </w:rPr>
  </w:style>
  <w:style w:type="character" w:customStyle="1" w:styleId="ListLabel201">
    <w:name w:val="ListLabel 201"/>
    <w:qFormat/>
    <w:rsid w:val="00562976"/>
    <w:rPr>
      <w:rFonts w:cs="Wingdings"/>
    </w:rPr>
  </w:style>
  <w:style w:type="character" w:customStyle="1" w:styleId="ListLabel202">
    <w:name w:val="ListLabel 202"/>
    <w:qFormat/>
    <w:rsid w:val="00562976"/>
    <w:rPr>
      <w:rFonts w:cs="Symbol"/>
    </w:rPr>
  </w:style>
  <w:style w:type="character" w:customStyle="1" w:styleId="ListLabel203">
    <w:name w:val="ListLabel 203"/>
    <w:qFormat/>
    <w:rsid w:val="00562976"/>
    <w:rPr>
      <w:rFonts w:cs="Courier New"/>
    </w:rPr>
  </w:style>
  <w:style w:type="character" w:customStyle="1" w:styleId="ListLabel204">
    <w:name w:val="ListLabel 204"/>
    <w:qFormat/>
    <w:rsid w:val="00562976"/>
    <w:rPr>
      <w:rFonts w:cs="Wingdings"/>
    </w:rPr>
  </w:style>
  <w:style w:type="character" w:customStyle="1" w:styleId="ListLabel205">
    <w:name w:val="ListLabel 205"/>
    <w:qFormat/>
    <w:rsid w:val="00562976"/>
    <w:rPr>
      <w:rFonts w:cs="Symbol"/>
    </w:rPr>
  </w:style>
  <w:style w:type="character" w:customStyle="1" w:styleId="ListLabel206">
    <w:name w:val="ListLabel 206"/>
    <w:qFormat/>
    <w:rsid w:val="00562976"/>
    <w:rPr>
      <w:rFonts w:cs="Courier New"/>
    </w:rPr>
  </w:style>
  <w:style w:type="character" w:customStyle="1" w:styleId="ListLabel207">
    <w:name w:val="ListLabel 207"/>
    <w:qFormat/>
    <w:rsid w:val="00562976"/>
    <w:rPr>
      <w:rFonts w:cs="Wingdings"/>
    </w:rPr>
  </w:style>
  <w:style w:type="character" w:customStyle="1" w:styleId="ListLabel208">
    <w:name w:val="ListLabel 208"/>
    <w:qFormat/>
    <w:rsid w:val="00562976"/>
    <w:rPr>
      <w:rFonts w:cs="Symbol"/>
    </w:rPr>
  </w:style>
  <w:style w:type="character" w:customStyle="1" w:styleId="ListLabel209">
    <w:name w:val="ListLabel 209"/>
    <w:qFormat/>
    <w:rsid w:val="00562976"/>
    <w:rPr>
      <w:rFonts w:cs="Courier New"/>
    </w:rPr>
  </w:style>
  <w:style w:type="character" w:customStyle="1" w:styleId="ListLabel210">
    <w:name w:val="ListLabel 210"/>
    <w:qFormat/>
    <w:rsid w:val="00562976"/>
    <w:rPr>
      <w:rFonts w:cs="Wingdings"/>
    </w:rPr>
  </w:style>
  <w:style w:type="character" w:customStyle="1" w:styleId="ListLabel211">
    <w:name w:val="ListLabel 211"/>
    <w:qFormat/>
    <w:rsid w:val="00562976"/>
    <w:rPr>
      <w:rFonts w:cs="Symbol"/>
    </w:rPr>
  </w:style>
  <w:style w:type="character" w:customStyle="1" w:styleId="ListLabel212">
    <w:name w:val="ListLabel 212"/>
    <w:qFormat/>
    <w:rsid w:val="00562976"/>
    <w:rPr>
      <w:rFonts w:cs="Courier New"/>
    </w:rPr>
  </w:style>
  <w:style w:type="character" w:customStyle="1" w:styleId="ListLabel213">
    <w:name w:val="ListLabel 213"/>
    <w:qFormat/>
    <w:rsid w:val="00562976"/>
    <w:rPr>
      <w:rFonts w:cs="Wingdings"/>
    </w:rPr>
  </w:style>
  <w:style w:type="character" w:customStyle="1" w:styleId="ListLabel214">
    <w:name w:val="ListLabel 214"/>
    <w:qFormat/>
    <w:rsid w:val="00562976"/>
    <w:rPr>
      <w:rFonts w:cs="Symbol"/>
    </w:rPr>
  </w:style>
  <w:style w:type="character" w:customStyle="1" w:styleId="ListLabel215">
    <w:name w:val="ListLabel 215"/>
    <w:qFormat/>
    <w:rsid w:val="00562976"/>
    <w:rPr>
      <w:rFonts w:cs="Courier New"/>
    </w:rPr>
  </w:style>
  <w:style w:type="character" w:customStyle="1" w:styleId="ListLabel216">
    <w:name w:val="ListLabel 216"/>
    <w:qFormat/>
    <w:rsid w:val="00562976"/>
    <w:rPr>
      <w:rFonts w:cs="Wingdings"/>
    </w:rPr>
  </w:style>
  <w:style w:type="character" w:customStyle="1" w:styleId="ListLabel217">
    <w:name w:val="ListLabel 217"/>
    <w:qFormat/>
    <w:rsid w:val="00562976"/>
    <w:rPr>
      <w:rFonts w:cs="Symbol"/>
      <w:b/>
    </w:rPr>
  </w:style>
  <w:style w:type="character" w:customStyle="1" w:styleId="ListLabel218">
    <w:name w:val="ListLabel 218"/>
    <w:qFormat/>
    <w:rsid w:val="00562976"/>
    <w:rPr>
      <w:rFonts w:cs="Courier New"/>
    </w:rPr>
  </w:style>
  <w:style w:type="character" w:customStyle="1" w:styleId="ListLabel219">
    <w:name w:val="ListLabel 219"/>
    <w:qFormat/>
    <w:rsid w:val="00562976"/>
    <w:rPr>
      <w:rFonts w:cs="Wingdings"/>
    </w:rPr>
  </w:style>
  <w:style w:type="character" w:customStyle="1" w:styleId="ListLabel220">
    <w:name w:val="ListLabel 220"/>
    <w:qFormat/>
    <w:rsid w:val="00562976"/>
    <w:rPr>
      <w:rFonts w:cs="Symbol"/>
    </w:rPr>
  </w:style>
  <w:style w:type="character" w:customStyle="1" w:styleId="ListLabel221">
    <w:name w:val="ListLabel 221"/>
    <w:qFormat/>
    <w:rsid w:val="00562976"/>
    <w:rPr>
      <w:rFonts w:cs="Courier New"/>
    </w:rPr>
  </w:style>
  <w:style w:type="character" w:customStyle="1" w:styleId="ListLabel222">
    <w:name w:val="ListLabel 222"/>
    <w:qFormat/>
    <w:rsid w:val="00562976"/>
    <w:rPr>
      <w:rFonts w:cs="Wingdings"/>
    </w:rPr>
  </w:style>
  <w:style w:type="character" w:customStyle="1" w:styleId="ListLabel223">
    <w:name w:val="ListLabel 223"/>
    <w:qFormat/>
    <w:rsid w:val="00562976"/>
    <w:rPr>
      <w:rFonts w:cs="Symbol"/>
    </w:rPr>
  </w:style>
  <w:style w:type="character" w:customStyle="1" w:styleId="ListLabel224">
    <w:name w:val="ListLabel 224"/>
    <w:qFormat/>
    <w:rsid w:val="00562976"/>
    <w:rPr>
      <w:rFonts w:cs="Courier New"/>
    </w:rPr>
  </w:style>
  <w:style w:type="character" w:customStyle="1" w:styleId="ListLabel225">
    <w:name w:val="ListLabel 225"/>
    <w:qFormat/>
    <w:rsid w:val="00562976"/>
    <w:rPr>
      <w:rFonts w:cs="Wingdings"/>
    </w:rPr>
  </w:style>
  <w:style w:type="character" w:customStyle="1" w:styleId="ListLabel226">
    <w:name w:val="ListLabel 226"/>
    <w:qFormat/>
    <w:rsid w:val="00562976"/>
    <w:rPr>
      <w:rFonts w:cs="Symbol"/>
    </w:rPr>
  </w:style>
  <w:style w:type="character" w:customStyle="1" w:styleId="ListLabel227">
    <w:name w:val="ListLabel 227"/>
    <w:qFormat/>
    <w:rsid w:val="00562976"/>
    <w:rPr>
      <w:rFonts w:cs="Courier New"/>
    </w:rPr>
  </w:style>
  <w:style w:type="character" w:customStyle="1" w:styleId="ListLabel228">
    <w:name w:val="ListLabel 228"/>
    <w:qFormat/>
    <w:rsid w:val="00562976"/>
    <w:rPr>
      <w:rFonts w:cs="Wingdings"/>
    </w:rPr>
  </w:style>
  <w:style w:type="character" w:customStyle="1" w:styleId="ListLabel229">
    <w:name w:val="ListLabel 229"/>
    <w:qFormat/>
    <w:rsid w:val="00562976"/>
    <w:rPr>
      <w:rFonts w:cs="Symbol"/>
    </w:rPr>
  </w:style>
  <w:style w:type="character" w:customStyle="1" w:styleId="ListLabel230">
    <w:name w:val="ListLabel 230"/>
    <w:qFormat/>
    <w:rsid w:val="00562976"/>
    <w:rPr>
      <w:rFonts w:cs="Courier New"/>
    </w:rPr>
  </w:style>
  <w:style w:type="character" w:customStyle="1" w:styleId="ListLabel231">
    <w:name w:val="ListLabel 231"/>
    <w:qFormat/>
    <w:rsid w:val="00562976"/>
    <w:rPr>
      <w:rFonts w:cs="Wingdings"/>
    </w:rPr>
  </w:style>
  <w:style w:type="character" w:customStyle="1" w:styleId="ListLabel232">
    <w:name w:val="ListLabel 232"/>
    <w:qFormat/>
    <w:rsid w:val="00562976"/>
    <w:rPr>
      <w:rFonts w:cs="Symbol"/>
    </w:rPr>
  </w:style>
  <w:style w:type="character" w:customStyle="1" w:styleId="ListLabel233">
    <w:name w:val="ListLabel 233"/>
    <w:qFormat/>
    <w:rsid w:val="00562976"/>
    <w:rPr>
      <w:rFonts w:cs="Courier New"/>
    </w:rPr>
  </w:style>
  <w:style w:type="character" w:customStyle="1" w:styleId="ListLabel234">
    <w:name w:val="ListLabel 234"/>
    <w:qFormat/>
    <w:rsid w:val="00562976"/>
    <w:rPr>
      <w:rFonts w:cs="Wingdings"/>
    </w:rPr>
  </w:style>
  <w:style w:type="character" w:customStyle="1" w:styleId="ListLabel235">
    <w:name w:val="ListLabel 235"/>
    <w:qFormat/>
    <w:rsid w:val="00562976"/>
    <w:rPr>
      <w:rFonts w:cs="Symbol"/>
    </w:rPr>
  </w:style>
  <w:style w:type="character" w:customStyle="1" w:styleId="ListLabel236">
    <w:name w:val="ListLabel 236"/>
    <w:qFormat/>
    <w:rsid w:val="00562976"/>
    <w:rPr>
      <w:rFonts w:cs="Courier New"/>
    </w:rPr>
  </w:style>
  <w:style w:type="character" w:customStyle="1" w:styleId="ListLabel237">
    <w:name w:val="ListLabel 237"/>
    <w:qFormat/>
    <w:rsid w:val="00562976"/>
    <w:rPr>
      <w:rFonts w:cs="Wingdings"/>
    </w:rPr>
  </w:style>
  <w:style w:type="character" w:customStyle="1" w:styleId="ListLabel238">
    <w:name w:val="ListLabel 238"/>
    <w:qFormat/>
    <w:rsid w:val="00562976"/>
    <w:rPr>
      <w:rFonts w:cs="Symbol"/>
    </w:rPr>
  </w:style>
  <w:style w:type="character" w:customStyle="1" w:styleId="ListLabel239">
    <w:name w:val="ListLabel 239"/>
    <w:qFormat/>
    <w:rsid w:val="00562976"/>
    <w:rPr>
      <w:rFonts w:cs="Courier New"/>
    </w:rPr>
  </w:style>
  <w:style w:type="character" w:customStyle="1" w:styleId="ListLabel240">
    <w:name w:val="ListLabel 240"/>
    <w:qFormat/>
    <w:rsid w:val="00562976"/>
    <w:rPr>
      <w:rFonts w:cs="Wingdings"/>
    </w:rPr>
  </w:style>
  <w:style w:type="character" w:customStyle="1" w:styleId="ListLabel241">
    <w:name w:val="ListLabel 241"/>
    <w:qFormat/>
    <w:rsid w:val="00562976"/>
    <w:rPr>
      <w:rFonts w:cs="Symbol"/>
    </w:rPr>
  </w:style>
  <w:style w:type="character" w:customStyle="1" w:styleId="ListLabel242">
    <w:name w:val="ListLabel 242"/>
    <w:qFormat/>
    <w:rsid w:val="00562976"/>
    <w:rPr>
      <w:rFonts w:cs="Courier New"/>
    </w:rPr>
  </w:style>
  <w:style w:type="character" w:customStyle="1" w:styleId="ListLabel243">
    <w:name w:val="ListLabel 243"/>
    <w:qFormat/>
    <w:rsid w:val="00562976"/>
    <w:rPr>
      <w:rFonts w:cs="Wingdings"/>
    </w:rPr>
  </w:style>
  <w:style w:type="character" w:customStyle="1" w:styleId="ListLabel244">
    <w:name w:val="ListLabel 244"/>
    <w:qFormat/>
    <w:rsid w:val="00562976"/>
    <w:rPr>
      <w:rFonts w:cs="Symbol"/>
    </w:rPr>
  </w:style>
  <w:style w:type="character" w:customStyle="1" w:styleId="ListLabel245">
    <w:name w:val="ListLabel 245"/>
    <w:qFormat/>
    <w:rsid w:val="00562976"/>
    <w:rPr>
      <w:rFonts w:cs="Courier New"/>
    </w:rPr>
  </w:style>
  <w:style w:type="character" w:customStyle="1" w:styleId="ListLabel246">
    <w:name w:val="ListLabel 246"/>
    <w:qFormat/>
    <w:rsid w:val="00562976"/>
    <w:rPr>
      <w:rFonts w:cs="Wingdings"/>
    </w:rPr>
  </w:style>
  <w:style w:type="character" w:customStyle="1" w:styleId="ListLabel247">
    <w:name w:val="ListLabel 247"/>
    <w:qFormat/>
    <w:rsid w:val="00562976"/>
    <w:rPr>
      <w:rFonts w:cs="Symbol"/>
    </w:rPr>
  </w:style>
  <w:style w:type="character" w:customStyle="1" w:styleId="ListLabel248">
    <w:name w:val="ListLabel 248"/>
    <w:qFormat/>
    <w:rsid w:val="00562976"/>
    <w:rPr>
      <w:rFonts w:cs="Courier New"/>
    </w:rPr>
  </w:style>
  <w:style w:type="character" w:customStyle="1" w:styleId="ListLabel249">
    <w:name w:val="ListLabel 249"/>
    <w:qFormat/>
    <w:rsid w:val="00562976"/>
    <w:rPr>
      <w:rFonts w:cs="Wingdings"/>
    </w:rPr>
  </w:style>
  <w:style w:type="character" w:customStyle="1" w:styleId="ListLabel250">
    <w:name w:val="ListLabel 250"/>
    <w:qFormat/>
    <w:rsid w:val="00562976"/>
    <w:rPr>
      <w:rFonts w:cs="Symbol"/>
    </w:rPr>
  </w:style>
  <w:style w:type="character" w:customStyle="1" w:styleId="ListLabel251">
    <w:name w:val="ListLabel 251"/>
    <w:qFormat/>
    <w:rsid w:val="00562976"/>
    <w:rPr>
      <w:rFonts w:cs="Courier New"/>
    </w:rPr>
  </w:style>
  <w:style w:type="character" w:customStyle="1" w:styleId="ListLabel252">
    <w:name w:val="ListLabel 252"/>
    <w:qFormat/>
    <w:rsid w:val="00562976"/>
    <w:rPr>
      <w:rFonts w:cs="Wingdings"/>
    </w:rPr>
  </w:style>
  <w:style w:type="character" w:customStyle="1" w:styleId="ListLabel253">
    <w:name w:val="ListLabel 253"/>
    <w:qFormat/>
    <w:rsid w:val="00562976"/>
    <w:rPr>
      <w:rFonts w:cs="Arial"/>
    </w:rPr>
  </w:style>
  <w:style w:type="character" w:customStyle="1" w:styleId="ListLabel254">
    <w:name w:val="ListLabel 254"/>
    <w:qFormat/>
    <w:rsid w:val="00562976"/>
    <w:rPr>
      <w:rFonts w:cs="Courier New"/>
    </w:rPr>
  </w:style>
  <w:style w:type="character" w:customStyle="1" w:styleId="ListLabel255">
    <w:name w:val="ListLabel 255"/>
    <w:qFormat/>
    <w:rsid w:val="00562976"/>
    <w:rPr>
      <w:rFonts w:cs="Wingdings"/>
    </w:rPr>
  </w:style>
  <w:style w:type="character" w:customStyle="1" w:styleId="ListLabel256">
    <w:name w:val="ListLabel 256"/>
    <w:qFormat/>
    <w:rsid w:val="00562976"/>
    <w:rPr>
      <w:rFonts w:cs="Symbol"/>
    </w:rPr>
  </w:style>
  <w:style w:type="character" w:customStyle="1" w:styleId="ListLabel257">
    <w:name w:val="ListLabel 257"/>
    <w:qFormat/>
    <w:rsid w:val="00562976"/>
    <w:rPr>
      <w:rFonts w:cs="Courier New"/>
    </w:rPr>
  </w:style>
  <w:style w:type="character" w:customStyle="1" w:styleId="ListLabel258">
    <w:name w:val="ListLabel 258"/>
    <w:qFormat/>
    <w:rsid w:val="00562976"/>
    <w:rPr>
      <w:rFonts w:cs="Wingdings"/>
    </w:rPr>
  </w:style>
  <w:style w:type="character" w:customStyle="1" w:styleId="ListLabel259">
    <w:name w:val="ListLabel 259"/>
    <w:qFormat/>
    <w:rsid w:val="00562976"/>
    <w:rPr>
      <w:rFonts w:cs="Symbol"/>
    </w:rPr>
  </w:style>
  <w:style w:type="character" w:customStyle="1" w:styleId="ListLabel260">
    <w:name w:val="ListLabel 260"/>
    <w:qFormat/>
    <w:rsid w:val="00562976"/>
    <w:rPr>
      <w:rFonts w:cs="Courier New"/>
    </w:rPr>
  </w:style>
  <w:style w:type="character" w:customStyle="1" w:styleId="ListLabel261">
    <w:name w:val="ListLabel 261"/>
    <w:qFormat/>
    <w:rsid w:val="00562976"/>
    <w:rPr>
      <w:rFonts w:cs="Wingdings"/>
    </w:rPr>
  </w:style>
  <w:style w:type="character" w:customStyle="1" w:styleId="ListLabel262">
    <w:name w:val="ListLabel 262"/>
    <w:qFormat/>
    <w:rsid w:val="00562976"/>
    <w:rPr>
      <w:rFonts w:cs="Symbol"/>
    </w:rPr>
  </w:style>
  <w:style w:type="character" w:customStyle="1" w:styleId="ListLabel263">
    <w:name w:val="ListLabel 263"/>
    <w:qFormat/>
    <w:rsid w:val="00562976"/>
    <w:rPr>
      <w:rFonts w:cs="Courier New"/>
    </w:rPr>
  </w:style>
  <w:style w:type="character" w:customStyle="1" w:styleId="ListLabel264">
    <w:name w:val="ListLabel 264"/>
    <w:qFormat/>
    <w:rsid w:val="00562976"/>
    <w:rPr>
      <w:rFonts w:cs="Wingdings"/>
    </w:rPr>
  </w:style>
  <w:style w:type="character" w:customStyle="1" w:styleId="ListLabel265">
    <w:name w:val="ListLabel 265"/>
    <w:qFormat/>
    <w:rsid w:val="00562976"/>
    <w:rPr>
      <w:rFonts w:cs="Symbol"/>
    </w:rPr>
  </w:style>
  <w:style w:type="character" w:customStyle="1" w:styleId="ListLabel266">
    <w:name w:val="ListLabel 266"/>
    <w:qFormat/>
    <w:rsid w:val="00562976"/>
    <w:rPr>
      <w:rFonts w:cs="Courier New"/>
    </w:rPr>
  </w:style>
  <w:style w:type="character" w:customStyle="1" w:styleId="ListLabel267">
    <w:name w:val="ListLabel 267"/>
    <w:qFormat/>
    <w:rsid w:val="00562976"/>
    <w:rPr>
      <w:rFonts w:cs="Wingdings"/>
    </w:rPr>
  </w:style>
  <w:style w:type="character" w:customStyle="1" w:styleId="ListLabel268">
    <w:name w:val="ListLabel 268"/>
    <w:qFormat/>
    <w:rsid w:val="00562976"/>
    <w:rPr>
      <w:rFonts w:cs="Symbol"/>
    </w:rPr>
  </w:style>
  <w:style w:type="character" w:customStyle="1" w:styleId="ListLabel269">
    <w:name w:val="ListLabel 269"/>
    <w:qFormat/>
    <w:rsid w:val="00562976"/>
    <w:rPr>
      <w:rFonts w:cs="Courier New"/>
    </w:rPr>
  </w:style>
  <w:style w:type="character" w:customStyle="1" w:styleId="ListLabel270">
    <w:name w:val="ListLabel 270"/>
    <w:qFormat/>
    <w:rsid w:val="00562976"/>
    <w:rPr>
      <w:rFonts w:cs="Wingdings"/>
    </w:rPr>
  </w:style>
  <w:style w:type="character" w:customStyle="1" w:styleId="ListLabel271">
    <w:name w:val="ListLabel 271"/>
    <w:qFormat/>
    <w:rsid w:val="00562976"/>
    <w:rPr>
      <w:rFonts w:cs="Symbol"/>
    </w:rPr>
  </w:style>
  <w:style w:type="character" w:customStyle="1" w:styleId="ListLabel272">
    <w:name w:val="ListLabel 272"/>
    <w:qFormat/>
    <w:rsid w:val="00562976"/>
    <w:rPr>
      <w:rFonts w:cs="Courier New"/>
    </w:rPr>
  </w:style>
  <w:style w:type="character" w:customStyle="1" w:styleId="ListLabel273">
    <w:name w:val="ListLabel 273"/>
    <w:qFormat/>
    <w:rsid w:val="00562976"/>
    <w:rPr>
      <w:rFonts w:cs="Wingdings"/>
    </w:rPr>
  </w:style>
  <w:style w:type="character" w:customStyle="1" w:styleId="ListLabel274">
    <w:name w:val="ListLabel 274"/>
    <w:qFormat/>
    <w:rsid w:val="00562976"/>
    <w:rPr>
      <w:rFonts w:cs="Symbol"/>
    </w:rPr>
  </w:style>
  <w:style w:type="character" w:customStyle="1" w:styleId="ListLabel275">
    <w:name w:val="ListLabel 275"/>
    <w:qFormat/>
    <w:rsid w:val="00562976"/>
    <w:rPr>
      <w:rFonts w:cs="Courier New"/>
    </w:rPr>
  </w:style>
  <w:style w:type="character" w:customStyle="1" w:styleId="ListLabel276">
    <w:name w:val="ListLabel 276"/>
    <w:qFormat/>
    <w:rsid w:val="00562976"/>
    <w:rPr>
      <w:rFonts w:cs="Wingdings"/>
    </w:rPr>
  </w:style>
  <w:style w:type="character" w:customStyle="1" w:styleId="ListLabel277">
    <w:name w:val="ListLabel 277"/>
    <w:qFormat/>
    <w:rsid w:val="00562976"/>
    <w:rPr>
      <w:rFonts w:cs="Symbol"/>
    </w:rPr>
  </w:style>
  <w:style w:type="character" w:customStyle="1" w:styleId="ListLabel278">
    <w:name w:val="ListLabel 278"/>
    <w:qFormat/>
    <w:rsid w:val="00562976"/>
    <w:rPr>
      <w:rFonts w:cs="Courier New"/>
    </w:rPr>
  </w:style>
  <w:style w:type="character" w:customStyle="1" w:styleId="ListLabel279">
    <w:name w:val="ListLabel 279"/>
    <w:qFormat/>
    <w:rsid w:val="00562976"/>
    <w:rPr>
      <w:rFonts w:cs="Wingdings"/>
    </w:rPr>
  </w:style>
  <w:style w:type="character" w:customStyle="1" w:styleId="ListLabel280">
    <w:name w:val="ListLabel 280"/>
    <w:qFormat/>
    <w:rsid w:val="00562976"/>
    <w:rPr>
      <w:rFonts w:cs="Symbol"/>
    </w:rPr>
  </w:style>
  <w:style w:type="character" w:customStyle="1" w:styleId="ListLabel281">
    <w:name w:val="ListLabel 281"/>
    <w:qFormat/>
    <w:rsid w:val="00562976"/>
    <w:rPr>
      <w:rFonts w:cs="Courier New"/>
    </w:rPr>
  </w:style>
  <w:style w:type="character" w:customStyle="1" w:styleId="ListLabel282">
    <w:name w:val="ListLabel 282"/>
    <w:qFormat/>
    <w:rsid w:val="00562976"/>
    <w:rPr>
      <w:rFonts w:cs="Wingdings"/>
    </w:rPr>
  </w:style>
  <w:style w:type="character" w:customStyle="1" w:styleId="ListLabel283">
    <w:name w:val="ListLabel 283"/>
    <w:qFormat/>
    <w:rsid w:val="00562976"/>
    <w:rPr>
      <w:rFonts w:cs="Symbol"/>
    </w:rPr>
  </w:style>
  <w:style w:type="character" w:customStyle="1" w:styleId="ListLabel284">
    <w:name w:val="ListLabel 284"/>
    <w:qFormat/>
    <w:rsid w:val="00562976"/>
    <w:rPr>
      <w:rFonts w:cs="Courier New"/>
    </w:rPr>
  </w:style>
  <w:style w:type="character" w:customStyle="1" w:styleId="ListLabel285">
    <w:name w:val="ListLabel 285"/>
    <w:qFormat/>
    <w:rsid w:val="00562976"/>
    <w:rPr>
      <w:rFonts w:cs="Wingdings"/>
    </w:rPr>
  </w:style>
  <w:style w:type="character" w:customStyle="1" w:styleId="ListLabel286">
    <w:name w:val="ListLabel 286"/>
    <w:qFormat/>
    <w:rsid w:val="00562976"/>
    <w:rPr>
      <w:rFonts w:cs="Symbol"/>
    </w:rPr>
  </w:style>
  <w:style w:type="character" w:customStyle="1" w:styleId="ListLabel287">
    <w:name w:val="ListLabel 287"/>
    <w:qFormat/>
    <w:rsid w:val="00562976"/>
    <w:rPr>
      <w:rFonts w:cs="Courier New"/>
    </w:rPr>
  </w:style>
  <w:style w:type="character" w:customStyle="1" w:styleId="ListLabel288">
    <w:name w:val="ListLabel 288"/>
    <w:qFormat/>
    <w:rsid w:val="00562976"/>
    <w:rPr>
      <w:rFonts w:cs="Wingdings"/>
    </w:rPr>
  </w:style>
  <w:style w:type="character" w:customStyle="1" w:styleId="ListLabel289">
    <w:name w:val="ListLabel 289"/>
    <w:qFormat/>
    <w:rsid w:val="00562976"/>
    <w:rPr>
      <w:rFonts w:cs="Wingdings"/>
    </w:rPr>
  </w:style>
  <w:style w:type="character" w:customStyle="1" w:styleId="ListLabel290">
    <w:name w:val="ListLabel 290"/>
    <w:qFormat/>
    <w:rsid w:val="00562976"/>
    <w:rPr>
      <w:rFonts w:cs="Courier New"/>
    </w:rPr>
  </w:style>
  <w:style w:type="character" w:customStyle="1" w:styleId="ListLabel291">
    <w:name w:val="ListLabel 291"/>
    <w:qFormat/>
    <w:rsid w:val="00562976"/>
    <w:rPr>
      <w:rFonts w:cs="Wingdings"/>
    </w:rPr>
  </w:style>
  <w:style w:type="character" w:customStyle="1" w:styleId="ListLabel292">
    <w:name w:val="ListLabel 292"/>
    <w:qFormat/>
    <w:rsid w:val="00562976"/>
    <w:rPr>
      <w:rFonts w:cs="Symbol"/>
    </w:rPr>
  </w:style>
  <w:style w:type="character" w:customStyle="1" w:styleId="ListLabel293">
    <w:name w:val="ListLabel 293"/>
    <w:qFormat/>
    <w:rsid w:val="00562976"/>
    <w:rPr>
      <w:rFonts w:cs="Courier New"/>
    </w:rPr>
  </w:style>
  <w:style w:type="character" w:customStyle="1" w:styleId="ListLabel294">
    <w:name w:val="ListLabel 294"/>
    <w:qFormat/>
    <w:rsid w:val="00562976"/>
    <w:rPr>
      <w:rFonts w:cs="Wingdings"/>
    </w:rPr>
  </w:style>
  <w:style w:type="character" w:customStyle="1" w:styleId="ListLabel295">
    <w:name w:val="ListLabel 295"/>
    <w:qFormat/>
    <w:rsid w:val="00562976"/>
    <w:rPr>
      <w:rFonts w:cs="Symbol"/>
    </w:rPr>
  </w:style>
  <w:style w:type="character" w:customStyle="1" w:styleId="ListLabel296">
    <w:name w:val="ListLabel 296"/>
    <w:qFormat/>
    <w:rsid w:val="00562976"/>
    <w:rPr>
      <w:rFonts w:cs="Courier New"/>
    </w:rPr>
  </w:style>
  <w:style w:type="character" w:customStyle="1" w:styleId="ListLabel297">
    <w:name w:val="ListLabel 297"/>
    <w:qFormat/>
    <w:rsid w:val="00562976"/>
    <w:rPr>
      <w:rFonts w:cs="Wingdings"/>
    </w:rPr>
  </w:style>
  <w:style w:type="character" w:customStyle="1" w:styleId="ListLabel298">
    <w:name w:val="ListLabel 298"/>
    <w:qFormat/>
    <w:rsid w:val="00562976"/>
    <w:rPr>
      <w:rFonts w:cs="Symbol"/>
      <w:b/>
    </w:rPr>
  </w:style>
  <w:style w:type="character" w:customStyle="1" w:styleId="ListLabel299">
    <w:name w:val="ListLabel 299"/>
    <w:qFormat/>
    <w:rsid w:val="00562976"/>
    <w:rPr>
      <w:rFonts w:cs="Courier New"/>
    </w:rPr>
  </w:style>
  <w:style w:type="character" w:customStyle="1" w:styleId="ListLabel300">
    <w:name w:val="ListLabel 300"/>
    <w:qFormat/>
    <w:rsid w:val="00562976"/>
    <w:rPr>
      <w:rFonts w:cs="Wingdings"/>
    </w:rPr>
  </w:style>
  <w:style w:type="character" w:customStyle="1" w:styleId="ListLabel301">
    <w:name w:val="ListLabel 301"/>
    <w:qFormat/>
    <w:rsid w:val="00562976"/>
    <w:rPr>
      <w:rFonts w:cs="Symbol"/>
    </w:rPr>
  </w:style>
  <w:style w:type="character" w:customStyle="1" w:styleId="ListLabel302">
    <w:name w:val="ListLabel 302"/>
    <w:qFormat/>
    <w:rsid w:val="00562976"/>
    <w:rPr>
      <w:rFonts w:cs="Courier New"/>
    </w:rPr>
  </w:style>
  <w:style w:type="character" w:customStyle="1" w:styleId="ListLabel303">
    <w:name w:val="ListLabel 303"/>
    <w:qFormat/>
    <w:rsid w:val="00562976"/>
    <w:rPr>
      <w:rFonts w:cs="Wingdings"/>
    </w:rPr>
  </w:style>
  <w:style w:type="character" w:customStyle="1" w:styleId="ListLabel304">
    <w:name w:val="ListLabel 304"/>
    <w:qFormat/>
    <w:rsid w:val="00562976"/>
    <w:rPr>
      <w:rFonts w:cs="Symbol"/>
    </w:rPr>
  </w:style>
  <w:style w:type="character" w:customStyle="1" w:styleId="ListLabel305">
    <w:name w:val="ListLabel 305"/>
    <w:qFormat/>
    <w:rsid w:val="00562976"/>
    <w:rPr>
      <w:rFonts w:cs="Courier New"/>
    </w:rPr>
  </w:style>
  <w:style w:type="character" w:customStyle="1" w:styleId="ListLabel306">
    <w:name w:val="ListLabel 306"/>
    <w:qFormat/>
    <w:rsid w:val="00562976"/>
    <w:rPr>
      <w:rFonts w:cs="Wingdings"/>
    </w:rPr>
  </w:style>
  <w:style w:type="character" w:customStyle="1" w:styleId="ListLabel307">
    <w:name w:val="ListLabel 307"/>
    <w:qFormat/>
    <w:rsid w:val="00562976"/>
    <w:rPr>
      <w:rFonts w:cs="Wingdings"/>
      <w:b/>
    </w:rPr>
  </w:style>
  <w:style w:type="character" w:customStyle="1" w:styleId="ListLabel308">
    <w:name w:val="ListLabel 308"/>
    <w:qFormat/>
    <w:rsid w:val="00562976"/>
    <w:rPr>
      <w:rFonts w:cs="Courier New"/>
    </w:rPr>
  </w:style>
  <w:style w:type="character" w:customStyle="1" w:styleId="ListLabel309">
    <w:name w:val="ListLabel 309"/>
    <w:qFormat/>
    <w:rsid w:val="00562976"/>
    <w:rPr>
      <w:rFonts w:cs="Wingdings"/>
    </w:rPr>
  </w:style>
  <w:style w:type="character" w:customStyle="1" w:styleId="ListLabel310">
    <w:name w:val="ListLabel 310"/>
    <w:qFormat/>
    <w:rsid w:val="00562976"/>
    <w:rPr>
      <w:rFonts w:cs="Symbol"/>
    </w:rPr>
  </w:style>
  <w:style w:type="character" w:customStyle="1" w:styleId="ListLabel311">
    <w:name w:val="ListLabel 311"/>
    <w:qFormat/>
    <w:rsid w:val="00562976"/>
    <w:rPr>
      <w:rFonts w:cs="Courier New"/>
    </w:rPr>
  </w:style>
  <w:style w:type="character" w:customStyle="1" w:styleId="ListLabel312">
    <w:name w:val="ListLabel 312"/>
    <w:qFormat/>
    <w:rsid w:val="00562976"/>
    <w:rPr>
      <w:rFonts w:cs="Wingdings"/>
    </w:rPr>
  </w:style>
  <w:style w:type="character" w:customStyle="1" w:styleId="ListLabel313">
    <w:name w:val="ListLabel 313"/>
    <w:qFormat/>
    <w:rsid w:val="00562976"/>
    <w:rPr>
      <w:rFonts w:cs="Symbol"/>
    </w:rPr>
  </w:style>
  <w:style w:type="character" w:customStyle="1" w:styleId="ListLabel314">
    <w:name w:val="ListLabel 314"/>
    <w:qFormat/>
    <w:rsid w:val="00562976"/>
    <w:rPr>
      <w:rFonts w:cs="Courier New"/>
    </w:rPr>
  </w:style>
  <w:style w:type="character" w:customStyle="1" w:styleId="ListLabel315">
    <w:name w:val="ListLabel 315"/>
    <w:qFormat/>
    <w:rsid w:val="00562976"/>
    <w:rPr>
      <w:rFonts w:cs="Wingdings"/>
    </w:rPr>
  </w:style>
  <w:style w:type="character" w:customStyle="1" w:styleId="ListLabel316">
    <w:name w:val="ListLabel 316"/>
    <w:qFormat/>
    <w:rsid w:val="00562976"/>
    <w:rPr>
      <w:rFonts w:cs="Wingdings"/>
      <w:b/>
    </w:rPr>
  </w:style>
  <w:style w:type="character" w:customStyle="1" w:styleId="ListLabel317">
    <w:name w:val="ListLabel 317"/>
    <w:qFormat/>
    <w:rsid w:val="00562976"/>
    <w:rPr>
      <w:rFonts w:cs="Wingdings"/>
    </w:rPr>
  </w:style>
  <w:style w:type="character" w:customStyle="1" w:styleId="ListLabel318">
    <w:name w:val="ListLabel 318"/>
    <w:qFormat/>
    <w:rsid w:val="00562976"/>
    <w:rPr>
      <w:rFonts w:cs="Wingdings"/>
    </w:rPr>
  </w:style>
  <w:style w:type="character" w:customStyle="1" w:styleId="ListLabel319">
    <w:name w:val="ListLabel 319"/>
    <w:qFormat/>
    <w:rsid w:val="00562976"/>
    <w:rPr>
      <w:rFonts w:cs="Symbol"/>
    </w:rPr>
  </w:style>
  <w:style w:type="character" w:customStyle="1" w:styleId="ListLabel320">
    <w:name w:val="ListLabel 320"/>
    <w:qFormat/>
    <w:rsid w:val="00562976"/>
    <w:rPr>
      <w:rFonts w:cs="Courier New"/>
    </w:rPr>
  </w:style>
  <w:style w:type="character" w:customStyle="1" w:styleId="ListLabel321">
    <w:name w:val="ListLabel 321"/>
    <w:qFormat/>
    <w:rsid w:val="00562976"/>
    <w:rPr>
      <w:rFonts w:cs="Wingdings"/>
    </w:rPr>
  </w:style>
  <w:style w:type="character" w:customStyle="1" w:styleId="ListLabel322">
    <w:name w:val="ListLabel 322"/>
    <w:qFormat/>
    <w:rsid w:val="00562976"/>
    <w:rPr>
      <w:rFonts w:cs="Symbol"/>
    </w:rPr>
  </w:style>
  <w:style w:type="character" w:customStyle="1" w:styleId="ListLabel323">
    <w:name w:val="ListLabel 323"/>
    <w:qFormat/>
    <w:rsid w:val="00562976"/>
    <w:rPr>
      <w:rFonts w:cs="Courier New"/>
    </w:rPr>
  </w:style>
  <w:style w:type="character" w:customStyle="1" w:styleId="ListLabel324">
    <w:name w:val="ListLabel 324"/>
    <w:qFormat/>
    <w:rsid w:val="00562976"/>
    <w:rPr>
      <w:rFonts w:cs="Wingdings"/>
    </w:rPr>
  </w:style>
  <w:style w:type="character" w:customStyle="1" w:styleId="ListLabel325">
    <w:name w:val="ListLabel 325"/>
    <w:qFormat/>
    <w:rsid w:val="00562976"/>
    <w:rPr>
      <w:rFonts w:cs="Symbol"/>
    </w:rPr>
  </w:style>
  <w:style w:type="character" w:customStyle="1" w:styleId="ListLabel326">
    <w:name w:val="ListLabel 326"/>
    <w:qFormat/>
    <w:rsid w:val="00562976"/>
    <w:rPr>
      <w:rFonts w:cs="Courier New"/>
    </w:rPr>
  </w:style>
  <w:style w:type="character" w:customStyle="1" w:styleId="ListLabel327">
    <w:name w:val="ListLabel 327"/>
    <w:qFormat/>
    <w:rsid w:val="00562976"/>
    <w:rPr>
      <w:rFonts w:cs="Wingdings"/>
    </w:rPr>
  </w:style>
  <w:style w:type="character" w:customStyle="1" w:styleId="ListLabel328">
    <w:name w:val="ListLabel 328"/>
    <w:qFormat/>
    <w:rsid w:val="00562976"/>
    <w:rPr>
      <w:rFonts w:cs="Symbol"/>
    </w:rPr>
  </w:style>
  <w:style w:type="character" w:customStyle="1" w:styleId="ListLabel329">
    <w:name w:val="ListLabel 329"/>
    <w:qFormat/>
    <w:rsid w:val="00562976"/>
    <w:rPr>
      <w:rFonts w:cs="Courier New"/>
    </w:rPr>
  </w:style>
  <w:style w:type="character" w:customStyle="1" w:styleId="ListLabel330">
    <w:name w:val="ListLabel 330"/>
    <w:qFormat/>
    <w:rsid w:val="00562976"/>
    <w:rPr>
      <w:rFonts w:cs="Wingdings"/>
    </w:rPr>
  </w:style>
  <w:style w:type="character" w:customStyle="1" w:styleId="ListLabel331">
    <w:name w:val="ListLabel 331"/>
    <w:qFormat/>
    <w:rsid w:val="00562976"/>
    <w:rPr>
      <w:rFonts w:cs="Symbol"/>
    </w:rPr>
  </w:style>
  <w:style w:type="character" w:customStyle="1" w:styleId="ListLabel332">
    <w:name w:val="ListLabel 332"/>
    <w:qFormat/>
    <w:rsid w:val="00562976"/>
    <w:rPr>
      <w:rFonts w:cs="Courier New"/>
    </w:rPr>
  </w:style>
  <w:style w:type="character" w:customStyle="1" w:styleId="ListLabel333">
    <w:name w:val="ListLabel 333"/>
    <w:qFormat/>
    <w:rsid w:val="00562976"/>
    <w:rPr>
      <w:rFonts w:cs="Wingdings"/>
    </w:rPr>
  </w:style>
  <w:style w:type="character" w:customStyle="1" w:styleId="ListLabel334">
    <w:name w:val="ListLabel 334"/>
    <w:qFormat/>
    <w:rsid w:val="00562976"/>
    <w:rPr>
      <w:rFonts w:cs="Symbol"/>
      <w:sz w:val="16"/>
    </w:rPr>
  </w:style>
  <w:style w:type="character" w:customStyle="1" w:styleId="ListLabel335">
    <w:name w:val="ListLabel 335"/>
    <w:qFormat/>
    <w:rsid w:val="00562976"/>
    <w:rPr>
      <w:rFonts w:cs="Courier New"/>
    </w:rPr>
  </w:style>
  <w:style w:type="character" w:customStyle="1" w:styleId="ListLabel336">
    <w:name w:val="ListLabel 336"/>
    <w:qFormat/>
    <w:rsid w:val="00562976"/>
    <w:rPr>
      <w:rFonts w:cs="Wingdings"/>
    </w:rPr>
  </w:style>
  <w:style w:type="character" w:customStyle="1" w:styleId="ListLabel337">
    <w:name w:val="ListLabel 337"/>
    <w:qFormat/>
    <w:rsid w:val="00562976"/>
    <w:rPr>
      <w:rFonts w:cs="Symbol"/>
    </w:rPr>
  </w:style>
  <w:style w:type="character" w:customStyle="1" w:styleId="ListLabel338">
    <w:name w:val="ListLabel 338"/>
    <w:qFormat/>
    <w:rsid w:val="00562976"/>
    <w:rPr>
      <w:rFonts w:cs="Courier New"/>
    </w:rPr>
  </w:style>
  <w:style w:type="character" w:customStyle="1" w:styleId="ListLabel339">
    <w:name w:val="ListLabel 339"/>
    <w:qFormat/>
    <w:rsid w:val="00562976"/>
    <w:rPr>
      <w:rFonts w:cs="Wingdings"/>
    </w:rPr>
  </w:style>
  <w:style w:type="character" w:customStyle="1" w:styleId="ListLabel340">
    <w:name w:val="ListLabel 340"/>
    <w:qFormat/>
    <w:rsid w:val="00562976"/>
    <w:rPr>
      <w:rFonts w:cs="Symbol"/>
    </w:rPr>
  </w:style>
  <w:style w:type="character" w:customStyle="1" w:styleId="ListLabel341">
    <w:name w:val="ListLabel 341"/>
    <w:qFormat/>
    <w:rsid w:val="00562976"/>
    <w:rPr>
      <w:rFonts w:cs="Courier New"/>
    </w:rPr>
  </w:style>
  <w:style w:type="character" w:customStyle="1" w:styleId="ListLabel342">
    <w:name w:val="ListLabel 342"/>
    <w:qFormat/>
    <w:rsid w:val="00562976"/>
    <w:rPr>
      <w:rFonts w:cs="Wingdings"/>
    </w:rPr>
  </w:style>
  <w:style w:type="character" w:customStyle="1" w:styleId="ListLabel343">
    <w:name w:val="ListLabel 343"/>
    <w:qFormat/>
    <w:rsid w:val="00562976"/>
    <w:rPr>
      <w:rFonts w:cs="Symbol"/>
    </w:rPr>
  </w:style>
  <w:style w:type="character" w:customStyle="1" w:styleId="ListLabel344">
    <w:name w:val="ListLabel 344"/>
    <w:qFormat/>
    <w:rsid w:val="00562976"/>
    <w:rPr>
      <w:rFonts w:cs="Courier New"/>
    </w:rPr>
  </w:style>
  <w:style w:type="character" w:customStyle="1" w:styleId="ListLabel345">
    <w:name w:val="ListLabel 345"/>
    <w:qFormat/>
    <w:rsid w:val="00562976"/>
    <w:rPr>
      <w:rFonts w:cs="Wingdings"/>
    </w:rPr>
  </w:style>
  <w:style w:type="character" w:customStyle="1" w:styleId="ListLabel346">
    <w:name w:val="ListLabel 346"/>
    <w:qFormat/>
    <w:rsid w:val="00562976"/>
    <w:rPr>
      <w:rFonts w:cs="Symbol"/>
    </w:rPr>
  </w:style>
  <w:style w:type="character" w:customStyle="1" w:styleId="ListLabel347">
    <w:name w:val="ListLabel 347"/>
    <w:qFormat/>
    <w:rsid w:val="00562976"/>
    <w:rPr>
      <w:rFonts w:cs="Courier New"/>
    </w:rPr>
  </w:style>
  <w:style w:type="character" w:customStyle="1" w:styleId="ListLabel348">
    <w:name w:val="ListLabel 348"/>
    <w:qFormat/>
    <w:rsid w:val="00562976"/>
    <w:rPr>
      <w:rFonts w:cs="Wingdings"/>
    </w:rPr>
  </w:style>
  <w:style w:type="character" w:customStyle="1" w:styleId="ListLabel349">
    <w:name w:val="ListLabel 349"/>
    <w:qFormat/>
    <w:rsid w:val="00562976"/>
    <w:rPr>
      <w:rFonts w:cs="Symbol"/>
    </w:rPr>
  </w:style>
  <w:style w:type="character" w:customStyle="1" w:styleId="ListLabel350">
    <w:name w:val="ListLabel 350"/>
    <w:qFormat/>
    <w:rsid w:val="00562976"/>
    <w:rPr>
      <w:rFonts w:cs="Courier New"/>
    </w:rPr>
  </w:style>
  <w:style w:type="character" w:customStyle="1" w:styleId="ListLabel351">
    <w:name w:val="ListLabel 351"/>
    <w:qFormat/>
    <w:rsid w:val="00562976"/>
    <w:rPr>
      <w:rFonts w:cs="Wingdings"/>
    </w:rPr>
  </w:style>
  <w:style w:type="character" w:customStyle="1" w:styleId="ListLabel352">
    <w:name w:val="ListLabel 352"/>
    <w:qFormat/>
    <w:rsid w:val="00562976"/>
    <w:rPr>
      <w:rFonts w:cs="Symbol"/>
    </w:rPr>
  </w:style>
  <w:style w:type="character" w:customStyle="1" w:styleId="ListLabel353">
    <w:name w:val="ListLabel 353"/>
    <w:qFormat/>
    <w:rsid w:val="00562976"/>
    <w:rPr>
      <w:rFonts w:cs="Courier New"/>
    </w:rPr>
  </w:style>
  <w:style w:type="character" w:customStyle="1" w:styleId="ListLabel354">
    <w:name w:val="ListLabel 354"/>
    <w:qFormat/>
    <w:rsid w:val="00562976"/>
    <w:rPr>
      <w:rFonts w:cs="Wingdings"/>
    </w:rPr>
  </w:style>
  <w:style w:type="character" w:customStyle="1" w:styleId="ListLabel355">
    <w:name w:val="ListLabel 355"/>
    <w:qFormat/>
    <w:rsid w:val="00562976"/>
    <w:rPr>
      <w:rFonts w:cs="Symbol"/>
    </w:rPr>
  </w:style>
  <w:style w:type="character" w:customStyle="1" w:styleId="ListLabel356">
    <w:name w:val="ListLabel 356"/>
    <w:qFormat/>
    <w:rsid w:val="00562976"/>
    <w:rPr>
      <w:rFonts w:cs="Courier New"/>
    </w:rPr>
  </w:style>
  <w:style w:type="character" w:customStyle="1" w:styleId="ListLabel357">
    <w:name w:val="ListLabel 357"/>
    <w:qFormat/>
    <w:rsid w:val="00562976"/>
    <w:rPr>
      <w:rFonts w:cs="Wingdings"/>
    </w:rPr>
  </w:style>
  <w:style w:type="character" w:customStyle="1" w:styleId="ListLabel358">
    <w:name w:val="ListLabel 358"/>
    <w:qFormat/>
    <w:rsid w:val="00562976"/>
    <w:rPr>
      <w:rFonts w:cs="Symbol"/>
    </w:rPr>
  </w:style>
  <w:style w:type="character" w:customStyle="1" w:styleId="ListLabel359">
    <w:name w:val="ListLabel 359"/>
    <w:qFormat/>
    <w:rsid w:val="00562976"/>
    <w:rPr>
      <w:rFonts w:cs="Courier New"/>
    </w:rPr>
  </w:style>
  <w:style w:type="character" w:customStyle="1" w:styleId="ListLabel360">
    <w:name w:val="ListLabel 360"/>
    <w:qFormat/>
    <w:rsid w:val="00562976"/>
    <w:rPr>
      <w:rFonts w:cs="Wingdings"/>
    </w:rPr>
  </w:style>
  <w:style w:type="character" w:customStyle="1" w:styleId="ListLabel361">
    <w:name w:val="ListLabel 361"/>
    <w:qFormat/>
    <w:rsid w:val="00562976"/>
    <w:rPr>
      <w:rFonts w:cs="Symbol"/>
    </w:rPr>
  </w:style>
  <w:style w:type="character" w:customStyle="1" w:styleId="ListLabel362">
    <w:name w:val="ListLabel 362"/>
    <w:qFormat/>
    <w:rsid w:val="00562976"/>
    <w:rPr>
      <w:rFonts w:cs="Courier New"/>
    </w:rPr>
  </w:style>
  <w:style w:type="character" w:customStyle="1" w:styleId="ListLabel363">
    <w:name w:val="ListLabel 363"/>
    <w:qFormat/>
    <w:rsid w:val="00562976"/>
    <w:rPr>
      <w:rFonts w:cs="Wingdings"/>
    </w:rPr>
  </w:style>
  <w:style w:type="character" w:customStyle="1" w:styleId="ListLabel364">
    <w:name w:val="ListLabel 364"/>
    <w:qFormat/>
    <w:rsid w:val="00562976"/>
    <w:rPr>
      <w:rFonts w:cs="Symbol"/>
    </w:rPr>
  </w:style>
  <w:style w:type="character" w:customStyle="1" w:styleId="ListLabel365">
    <w:name w:val="ListLabel 365"/>
    <w:qFormat/>
    <w:rsid w:val="00562976"/>
    <w:rPr>
      <w:rFonts w:cs="Courier New"/>
    </w:rPr>
  </w:style>
  <w:style w:type="character" w:customStyle="1" w:styleId="ListLabel366">
    <w:name w:val="ListLabel 366"/>
    <w:qFormat/>
    <w:rsid w:val="00562976"/>
    <w:rPr>
      <w:rFonts w:cs="Wingdings"/>
    </w:rPr>
  </w:style>
  <w:style w:type="character" w:customStyle="1" w:styleId="ListLabel367">
    <w:name w:val="ListLabel 367"/>
    <w:qFormat/>
    <w:rsid w:val="00562976"/>
    <w:rPr>
      <w:rFonts w:cs="Symbol"/>
    </w:rPr>
  </w:style>
  <w:style w:type="character" w:customStyle="1" w:styleId="ListLabel368">
    <w:name w:val="ListLabel 368"/>
    <w:qFormat/>
    <w:rsid w:val="00562976"/>
    <w:rPr>
      <w:rFonts w:cs="Courier New"/>
    </w:rPr>
  </w:style>
  <w:style w:type="character" w:customStyle="1" w:styleId="ListLabel369">
    <w:name w:val="ListLabel 369"/>
    <w:qFormat/>
    <w:rsid w:val="00562976"/>
    <w:rPr>
      <w:rFonts w:cs="Wingdings"/>
    </w:rPr>
  </w:style>
  <w:style w:type="character" w:customStyle="1" w:styleId="ListLabel370">
    <w:name w:val="ListLabel 370"/>
    <w:qFormat/>
    <w:rsid w:val="00562976"/>
    <w:rPr>
      <w:rFonts w:cs="Symbol"/>
    </w:rPr>
  </w:style>
  <w:style w:type="character" w:customStyle="1" w:styleId="ListLabel371">
    <w:name w:val="ListLabel 371"/>
    <w:qFormat/>
    <w:rsid w:val="00562976"/>
    <w:rPr>
      <w:rFonts w:cs="Courier New"/>
    </w:rPr>
  </w:style>
  <w:style w:type="character" w:customStyle="1" w:styleId="ListLabel372">
    <w:name w:val="ListLabel 372"/>
    <w:qFormat/>
    <w:rsid w:val="00562976"/>
    <w:rPr>
      <w:rFonts w:cs="Wingdings"/>
    </w:rPr>
  </w:style>
  <w:style w:type="character" w:customStyle="1" w:styleId="ListLabel373">
    <w:name w:val="ListLabel 373"/>
    <w:qFormat/>
    <w:rsid w:val="00562976"/>
    <w:rPr>
      <w:rFonts w:cs="Symbol"/>
    </w:rPr>
  </w:style>
  <w:style w:type="character" w:customStyle="1" w:styleId="ListLabel374">
    <w:name w:val="ListLabel 374"/>
    <w:qFormat/>
    <w:rsid w:val="00562976"/>
    <w:rPr>
      <w:rFonts w:cs="Courier New"/>
    </w:rPr>
  </w:style>
  <w:style w:type="character" w:customStyle="1" w:styleId="ListLabel375">
    <w:name w:val="ListLabel 375"/>
    <w:qFormat/>
    <w:rsid w:val="00562976"/>
    <w:rPr>
      <w:rFonts w:cs="Wingdings"/>
    </w:rPr>
  </w:style>
  <w:style w:type="character" w:customStyle="1" w:styleId="ListLabel376">
    <w:name w:val="ListLabel 376"/>
    <w:qFormat/>
    <w:rsid w:val="00562976"/>
    <w:rPr>
      <w:rFonts w:cs="Symbol"/>
    </w:rPr>
  </w:style>
  <w:style w:type="character" w:customStyle="1" w:styleId="ListLabel377">
    <w:name w:val="ListLabel 377"/>
    <w:qFormat/>
    <w:rsid w:val="00562976"/>
    <w:rPr>
      <w:rFonts w:cs="Courier New"/>
    </w:rPr>
  </w:style>
  <w:style w:type="character" w:customStyle="1" w:styleId="ListLabel378">
    <w:name w:val="ListLabel 378"/>
    <w:qFormat/>
    <w:rsid w:val="00562976"/>
    <w:rPr>
      <w:rFonts w:cs="Wingdings"/>
    </w:rPr>
  </w:style>
  <w:style w:type="character" w:customStyle="1" w:styleId="ListLabel379">
    <w:name w:val="ListLabel 379"/>
    <w:qFormat/>
    <w:rsid w:val="00562976"/>
    <w:rPr>
      <w:rFonts w:cs="Symbol"/>
    </w:rPr>
  </w:style>
  <w:style w:type="character" w:customStyle="1" w:styleId="ListLabel380">
    <w:name w:val="ListLabel 380"/>
    <w:qFormat/>
    <w:rsid w:val="00562976"/>
    <w:rPr>
      <w:rFonts w:cs="Courier New"/>
    </w:rPr>
  </w:style>
  <w:style w:type="character" w:customStyle="1" w:styleId="ListLabel381">
    <w:name w:val="ListLabel 381"/>
    <w:qFormat/>
    <w:rsid w:val="00562976"/>
    <w:rPr>
      <w:rFonts w:cs="Wingdings"/>
    </w:rPr>
  </w:style>
  <w:style w:type="character" w:customStyle="1" w:styleId="ListLabel382">
    <w:name w:val="ListLabel 382"/>
    <w:qFormat/>
    <w:rsid w:val="00562976"/>
    <w:rPr>
      <w:rFonts w:cs="Symbol"/>
    </w:rPr>
  </w:style>
  <w:style w:type="character" w:customStyle="1" w:styleId="ListLabel383">
    <w:name w:val="ListLabel 383"/>
    <w:qFormat/>
    <w:rsid w:val="00562976"/>
    <w:rPr>
      <w:rFonts w:cs="Courier New"/>
    </w:rPr>
  </w:style>
  <w:style w:type="character" w:customStyle="1" w:styleId="ListLabel384">
    <w:name w:val="ListLabel 384"/>
    <w:qFormat/>
    <w:rsid w:val="00562976"/>
    <w:rPr>
      <w:rFonts w:cs="Wingdings"/>
    </w:rPr>
  </w:style>
  <w:style w:type="character" w:customStyle="1" w:styleId="ListLabel385">
    <w:name w:val="ListLabel 385"/>
    <w:qFormat/>
    <w:rsid w:val="00562976"/>
    <w:rPr>
      <w:rFonts w:cs="Symbol"/>
    </w:rPr>
  </w:style>
  <w:style w:type="character" w:customStyle="1" w:styleId="ListLabel386">
    <w:name w:val="ListLabel 386"/>
    <w:qFormat/>
    <w:rsid w:val="00562976"/>
    <w:rPr>
      <w:rFonts w:cs="Courier New"/>
    </w:rPr>
  </w:style>
  <w:style w:type="character" w:customStyle="1" w:styleId="ListLabel387">
    <w:name w:val="ListLabel 387"/>
    <w:qFormat/>
    <w:rsid w:val="00562976"/>
    <w:rPr>
      <w:rFonts w:cs="Wingdings"/>
    </w:rPr>
  </w:style>
  <w:style w:type="character" w:customStyle="1" w:styleId="ListLabel388">
    <w:name w:val="ListLabel 388"/>
    <w:qFormat/>
    <w:rsid w:val="00562976"/>
    <w:rPr>
      <w:rFonts w:cs="Symbol"/>
      <w:b/>
    </w:rPr>
  </w:style>
  <w:style w:type="character" w:customStyle="1" w:styleId="ListLabel389">
    <w:name w:val="ListLabel 389"/>
    <w:qFormat/>
    <w:rsid w:val="00562976"/>
    <w:rPr>
      <w:rFonts w:cs="Courier New"/>
    </w:rPr>
  </w:style>
  <w:style w:type="character" w:customStyle="1" w:styleId="ListLabel390">
    <w:name w:val="ListLabel 390"/>
    <w:qFormat/>
    <w:rsid w:val="00562976"/>
    <w:rPr>
      <w:rFonts w:cs="Wingdings"/>
    </w:rPr>
  </w:style>
  <w:style w:type="character" w:customStyle="1" w:styleId="ListLabel391">
    <w:name w:val="ListLabel 391"/>
    <w:qFormat/>
    <w:rsid w:val="00562976"/>
    <w:rPr>
      <w:rFonts w:cs="Symbol"/>
    </w:rPr>
  </w:style>
  <w:style w:type="character" w:customStyle="1" w:styleId="ListLabel392">
    <w:name w:val="ListLabel 392"/>
    <w:qFormat/>
    <w:rsid w:val="00562976"/>
    <w:rPr>
      <w:rFonts w:cs="Courier New"/>
    </w:rPr>
  </w:style>
  <w:style w:type="character" w:customStyle="1" w:styleId="ListLabel393">
    <w:name w:val="ListLabel 393"/>
    <w:qFormat/>
    <w:rsid w:val="00562976"/>
    <w:rPr>
      <w:rFonts w:cs="Wingdings"/>
    </w:rPr>
  </w:style>
  <w:style w:type="character" w:customStyle="1" w:styleId="ListLabel394">
    <w:name w:val="ListLabel 394"/>
    <w:qFormat/>
    <w:rsid w:val="00562976"/>
    <w:rPr>
      <w:rFonts w:cs="Symbol"/>
    </w:rPr>
  </w:style>
  <w:style w:type="character" w:customStyle="1" w:styleId="ListLabel395">
    <w:name w:val="ListLabel 395"/>
    <w:qFormat/>
    <w:rsid w:val="00562976"/>
    <w:rPr>
      <w:rFonts w:cs="Courier New"/>
    </w:rPr>
  </w:style>
  <w:style w:type="character" w:customStyle="1" w:styleId="ListLabel396">
    <w:name w:val="ListLabel 396"/>
    <w:qFormat/>
    <w:rsid w:val="00562976"/>
    <w:rPr>
      <w:rFonts w:cs="Wingdings"/>
    </w:rPr>
  </w:style>
  <w:style w:type="character" w:customStyle="1" w:styleId="ListLabel397">
    <w:name w:val="ListLabel 397"/>
    <w:qFormat/>
    <w:rsid w:val="00562976"/>
    <w:rPr>
      <w:rFonts w:cs="Symbol"/>
    </w:rPr>
  </w:style>
  <w:style w:type="character" w:customStyle="1" w:styleId="ListLabel398">
    <w:name w:val="ListLabel 398"/>
    <w:qFormat/>
    <w:rsid w:val="00562976"/>
    <w:rPr>
      <w:rFonts w:cs="Courier New"/>
    </w:rPr>
  </w:style>
  <w:style w:type="character" w:customStyle="1" w:styleId="ListLabel399">
    <w:name w:val="ListLabel 399"/>
    <w:qFormat/>
    <w:rsid w:val="00562976"/>
    <w:rPr>
      <w:rFonts w:cs="Wingdings"/>
    </w:rPr>
  </w:style>
  <w:style w:type="character" w:customStyle="1" w:styleId="ListLabel400">
    <w:name w:val="ListLabel 400"/>
    <w:qFormat/>
    <w:rsid w:val="00562976"/>
    <w:rPr>
      <w:rFonts w:cs="Symbol"/>
    </w:rPr>
  </w:style>
  <w:style w:type="character" w:customStyle="1" w:styleId="ListLabel401">
    <w:name w:val="ListLabel 401"/>
    <w:qFormat/>
    <w:rsid w:val="00562976"/>
    <w:rPr>
      <w:rFonts w:cs="Courier New"/>
    </w:rPr>
  </w:style>
  <w:style w:type="character" w:customStyle="1" w:styleId="ListLabel402">
    <w:name w:val="ListLabel 402"/>
    <w:qFormat/>
    <w:rsid w:val="00562976"/>
    <w:rPr>
      <w:rFonts w:cs="Wingdings"/>
    </w:rPr>
  </w:style>
  <w:style w:type="character" w:customStyle="1" w:styleId="ListLabel403">
    <w:name w:val="ListLabel 403"/>
    <w:qFormat/>
    <w:rsid w:val="00562976"/>
    <w:rPr>
      <w:rFonts w:cs="Symbol"/>
    </w:rPr>
  </w:style>
  <w:style w:type="character" w:customStyle="1" w:styleId="ListLabel404">
    <w:name w:val="ListLabel 404"/>
    <w:qFormat/>
    <w:rsid w:val="00562976"/>
    <w:rPr>
      <w:rFonts w:cs="Courier New"/>
    </w:rPr>
  </w:style>
  <w:style w:type="character" w:customStyle="1" w:styleId="ListLabel405">
    <w:name w:val="ListLabel 405"/>
    <w:qFormat/>
    <w:rsid w:val="00562976"/>
    <w:rPr>
      <w:rFonts w:cs="Wingdings"/>
    </w:rPr>
  </w:style>
  <w:style w:type="character" w:customStyle="1" w:styleId="ListLabel406">
    <w:name w:val="ListLabel 406"/>
    <w:qFormat/>
    <w:rsid w:val="00562976"/>
    <w:rPr>
      <w:rFonts w:cs="Symbol"/>
    </w:rPr>
  </w:style>
  <w:style w:type="character" w:customStyle="1" w:styleId="ListLabel407">
    <w:name w:val="ListLabel 407"/>
    <w:qFormat/>
    <w:rsid w:val="00562976"/>
    <w:rPr>
      <w:rFonts w:cs="Courier New"/>
    </w:rPr>
  </w:style>
  <w:style w:type="character" w:customStyle="1" w:styleId="ListLabel408">
    <w:name w:val="ListLabel 408"/>
    <w:qFormat/>
    <w:rsid w:val="00562976"/>
    <w:rPr>
      <w:rFonts w:cs="Wingdings"/>
    </w:rPr>
  </w:style>
  <w:style w:type="character" w:customStyle="1" w:styleId="ListLabel409">
    <w:name w:val="ListLabel 409"/>
    <w:qFormat/>
    <w:rsid w:val="00562976"/>
    <w:rPr>
      <w:rFonts w:cs="Symbol"/>
    </w:rPr>
  </w:style>
  <w:style w:type="character" w:customStyle="1" w:styleId="ListLabel410">
    <w:name w:val="ListLabel 410"/>
    <w:qFormat/>
    <w:rsid w:val="00562976"/>
    <w:rPr>
      <w:rFonts w:cs="Courier New"/>
    </w:rPr>
  </w:style>
  <w:style w:type="character" w:customStyle="1" w:styleId="ListLabel411">
    <w:name w:val="ListLabel 411"/>
    <w:qFormat/>
    <w:rsid w:val="00562976"/>
    <w:rPr>
      <w:rFonts w:cs="Wingdings"/>
    </w:rPr>
  </w:style>
  <w:style w:type="character" w:customStyle="1" w:styleId="ListLabel412">
    <w:name w:val="ListLabel 412"/>
    <w:qFormat/>
    <w:rsid w:val="00562976"/>
    <w:rPr>
      <w:rFonts w:cs="Symbol"/>
    </w:rPr>
  </w:style>
  <w:style w:type="character" w:customStyle="1" w:styleId="ListLabel413">
    <w:name w:val="ListLabel 413"/>
    <w:qFormat/>
    <w:rsid w:val="00562976"/>
    <w:rPr>
      <w:rFonts w:cs="Courier New"/>
    </w:rPr>
  </w:style>
  <w:style w:type="character" w:customStyle="1" w:styleId="ListLabel414">
    <w:name w:val="ListLabel 414"/>
    <w:qFormat/>
    <w:rsid w:val="00562976"/>
    <w:rPr>
      <w:rFonts w:cs="Wingdings"/>
    </w:rPr>
  </w:style>
  <w:style w:type="character" w:customStyle="1" w:styleId="ListLabel415">
    <w:name w:val="ListLabel 415"/>
    <w:qFormat/>
    <w:rsid w:val="00562976"/>
    <w:rPr>
      <w:rFonts w:cs="Symbol"/>
      <w:b/>
    </w:rPr>
  </w:style>
  <w:style w:type="character" w:customStyle="1" w:styleId="ListLabel416">
    <w:name w:val="ListLabel 416"/>
    <w:qFormat/>
    <w:rsid w:val="00562976"/>
    <w:rPr>
      <w:rFonts w:cs="Courier New"/>
    </w:rPr>
  </w:style>
  <w:style w:type="character" w:customStyle="1" w:styleId="ListLabel417">
    <w:name w:val="ListLabel 417"/>
    <w:qFormat/>
    <w:rsid w:val="00562976"/>
    <w:rPr>
      <w:rFonts w:cs="Wingdings"/>
    </w:rPr>
  </w:style>
  <w:style w:type="character" w:customStyle="1" w:styleId="ListLabel418">
    <w:name w:val="ListLabel 418"/>
    <w:qFormat/>
    <w:rsid w:val="00562976"/>
    <w:rPr>
      <w:rFonts w:cs="Symbol"/>
    </w:rPr>
  </w:style>
  <w:style w:type="character" w:customStyle="1" w:styleId="ListLabel419">
    <w:name w:val="ListLabel 419"/>
    <w:qFormat/>
    <w:rsid w:val="00562976"/>
    <w:rPr>
      <w:rFonts w:cs="Courier New"/>
    </w:rPr>
  </w:style>
  <w:style w:type="character" w:customStyle="1" w:styleId="ListLabel420">
    <w:name w:val="ListLabel 420"/>
    <w:qFormat/>
    <w:rsid w:val="00562976"/>
    <w:rPr>
      <w:rFonts w:cs="Wingdings"/>
    </w:rPr>
  </w:style>
  <w:style w:type="character" w:customStyle="1" w:styleId="ListLabel421">
    <w:name w:val="ListLabel 421"/>
    <w:qFormat/>
    <w:rsid w:val="00562976"/>
    <w:rPr>
      <w:rFonts w:cs="Symbol"/>
    </w:rPr>
  </w:style>
  <w:style w:type="character" w:customStyle="1" w:styleId="ListLabel422">
    <w:name w:val="ListLabel 422"/>
    <w:qFormat/>
    <w:rsid w:val="00562976"/>
    <w:rPr>
      <w:rFonts w:cs="Courier New"/>
    </w:rPr>
  </w:style>
  <w:style w:type="character" w:customStyle="1" w:styleId="ListLabel423">
    <w:name w:val="ListLabel 423"/>
    <w:qFormat/>
    <w:rsid w:val="00562976"/>
    <w:rPr>
      <w:rFonts w:cs="Wingdings"/>
    </w:rPr>
  </w:style>
  <w:style w:type="character" w:customStyle="1" w:styleId="ListLabel424">
    <w:name w:val="ListLabel 424"/>
    <w:qFormat/>
    <w:rsid w:val="00562976"/>
    <w:rPr>
      <w:rFonts w:cs="Symbol"/>
    </w:rPr>
  </w:style>
  <w:style w:type="character" w:customStyle="1" w:styleId="ListLabel425">
    <w:name w:val="ListLabel 425"/>
    <w:qFormat/>
    <w:rsid w:val="00562976"/>
    <w:rPr>
      <w:rFonts w:cs="Courier New"/>
    </w:rPr>
  </w:style>
  <w:style w:type="character" w:customStyle="1" w:styleId="ListLabel426">
    <w:name w:val="ListLabel 426"/>
    <w:qFormat/>
    <w:rsid w:val="00562976"/>
    <w:rPr>
      <w:rFonts w:cs="Wingdings"/>
    </w:rPr>
  </w:style>
  <w:style w:type="character" w:customStyle="1" w:styleId="ListLabel427">
    <w:name w:val="ListLabel 427"/>
    <w:qFormat/>
    <w:rsid w:val="00562976"/>
    <w:rPr>
      <w:rFonts w:cs="Symbol"/>
    </w:rPr>
  </w:style>
  <w:style w:type="character" w:customStyle="1" w:styleId="ListLabel428">
    <w:name w:val="ListLabel 428"/>
    <w:qFormat/>
    <w:rsid w:val="00562976"/>
    <w:rPr>
      <w:rFonts w:cs="Courier New"/>
    </w:rPr>
  </w:style>
  <w:style w:type="character" w:customStyle="1" w:styleId="ListLabel429">
    <w:name w:val="ListLabel 429"/>
    <w:qFormat/>
    <w:rsid w:val="00562976"/>
    <w:rPr>
      <w:rFonts w:cs="Wingdings"/>
    </w:rPr>
  </w:style>
  <w:style w:type="character" w:customStyle="1" w:styleId="ListLabel430">
    <w:name w:val="ListLabel 430"/>
    <w:qFormat/>
    <w:rsid w:val="00562976"/>
    <w:rPr>
      <w:rFonts w:cs="Symbol"/>
    </w:rPr>
  </w:style>
  <w:style w:type="character" w:customStyle="1" w:styleId="ListLabel431">
    <w:name w:val="ListLabel 431"/>
    <w:qFormat/>
    <w:rsid w:val="00562976"/>
    <w:rPr>
      <w:rFonts w:cs="Courier New"/>
    </w:rPr>
  </w:style>
  <w:style w:type="character" w:customStyle="1" w:styleId="ListLabel432">
    <w:name w:val="ListLabel 432"/>
    <w:qFormat/>
    <w:rsid w:val="00562976"/>
    <w:rPr>
      <w:rFonts w:cs="Wingdings"/>
    </w:rPr>
  </w:style>
  <w:style w:type="character" w:customStyle="1" w:styleId="ListLabel433">
    <w:name w:val="ListLabel 433"/>
    <w:qFormat/>
    <w:rsid w:val="00562976"/>
    <w:rPr>
      <w:rFonts w:cs="Symbol"/>
    </w:rPr>
  </w:style>
  <w:style w:type="character" w:customStyle="1" w:styleId="ListLabel434">
    <w:name w:val="ListLabel 434"/>
    <w:qFormat/>
    <w:rsid w:val="00562976"/>
    <w:rPr>
      <w:rFonts w:cs="Courier New"/>
    </w:rPr>
  </w:style>
  <w:style w:type="character" w:customStyle="1" w:styleId="ListLabel435">
    <w:name w:val="ListLabel 435"/>
    <w:qFormat/>
    <w:rsid w:val="00562976"/>
    <w:rPr>
      <w:rFonts w:cs="Wingdings"/>
    </w:rPr>
  </w:style>
  <w:style w:type="character" w:customStyle="1" w:styleId="ListLabel436">
    <w:name w:val="ListLabel 436"/>
    <w:qFormat/>
    <w:rsid w:val="00562976"/>
    <w:rPr>
      <w:rFonts w:cs="Symbol"/>
    </w:rPr>
  </w:style>
  <w:style w:type="character" w:customStyle="1" w:styleId="ListLabel437">
    <w:name w:val="ListLabel 437"/>
    <w:qFormat/>
    <w:rsid w:val="00562976"/>
    <w:rPr>
      <w:rFonts w:cs="Courier New"/>
    </w:rPr>
  </w:style>
  <w:style w:type="character" w:customStyle="1" w:styleId="ListLabel438">
    <w:name w:val="ListLabel 438"/>
    <w:qFormat/>
    <w:rsid w:val="00562976"/>
    <w:rPr>
      <w:rFonts w:cs="Wingdings"/>
    </w:rPr>
  </w:style>
  <w:style w:type="character" w:customStyle="1" w:styleId="ListLabel439">
    <w:name w:val="ListLabel 439"/>
    <w:qFormat/>
    <w:rsid w:val="00562976"/>
    <w:rPr>
      <w:rFonts w:cs="Symbol"/>
    </w:rPr>
  </w:style>
  <w:style w:type="character" w:customStyle="1" w:styleId="ListLabel440">
    <w:name w:val="ListLabel 440"/>
    <w:qFormat/>
    <w:rsid w:val="00562976"/>
    <w:rPr>
      <w:rFonts w:cs="Courier New"/>
    </w:rPr>
  </w:style>
  <w:style w:type="character" w:customStyle="1" w:styleId="ListLabel441">
    <w:name w:val="ListLabel 441"/>
    <w:qFormat/>
    <w:rsid w:val="00562976"/>
    <w:rPr>
      <w:rFonts w:cs="Wingdings"/>
    </w:rPr>
  </w:style>
  <w:style w:type="character" w:customStyle="1" w:styleId="ListLabel442">
    <w:name w:val="ListLabel 442"/>
    <w:qFormat/>
    <w:rsid w:val="00562976"/>
    <w:rPr>
      <w:rFonts w:cs="Symbol"/>
    </w:rPr>
  </w:style>
  <w:style w:type="character" w:customStyle="1" w:styleId="ListLabel443">
    <w:name w:val="ListLabel 443"/>
    <w:qFormat/>
    <w:rsid w:val="00562976"/>
    <w:rPr>
      <w:rFonts w:cs="Courier New"/>
    </w:rPr>
  </w:style>
  <w:style w:type="character" w:customStyle="1" w:styleId="ListLabel444">
    <w:name w:val="ListLabel 444"/>
    <w:qFormat/>
    <w:rsid w:val="00562976"/>
    <w:rPr>
      <w:rFonts w:cs="Wingdings"/>
    </w:rPr>
  </w:style>
  <w:style w:type="character" w:customStyle="1" w:styleId="ListLabel445">
    <w:name w:val="ListLabel 445"/>
    <w:qFormat/>
    <w:rsid w:val="00562976"/>
    <w:rPr>
      <w:rFonts w:cs="Symbol"/>
    </w:rPr>
  </w:style>
  <w:style w:type="character" w:customStyle="1" w:styleId="ListLabel446">
    <w:name w:val="ListLabel 446"/>
    <w:qFormat/>
    <w:rsid w:val="00562976"/>
    <w:rPr>
      <w:rFonts w:cs="Courier New"/>
    </w:rPr>
  </w:style>
  <w:style w:type="character" w:customStyle="1" w:styleId="ListLabel447">
    <w:name w:val="ListLabel 447"/>
    <w:qFormat/>
    <w:rsid w:val="00562976"/>
    <w:rPr>
      <w:rFonts w:cs="Wingdings"/>
    </w:rPr>
  </w:style>
  <w:style w:type="character" w:customStyle="1" w:styleId="ListLabel448">
    <w:name w:val="ListLabel 448"/>
    <w:qFormat/>
    <w:rsid w:val="00562976"/>
    <w:rPr>
      <w:rFonts w:cs="Symbol"/>
    </w:rPr>
  </w:style>
  <w:style w:type="character" w:customStyle="1" w:styleId="ListLabel449">
    <w:name w:val="ListLabel 449"/>
    <w:qFormat/>
    <w:rsid w:val="00562976"/>
    <w:rPr>
      <w:rFonts w:cs="Courier New"/>
    </w:rPr>
  </w:style>
  <w:style w:type="character" w:customStyle="1" w:styleId="ListLabel450">
    <w:name w:val="ListLabel 450"/>
    <w:qFormat/>
    <w:rsid w:val="00562976"/>
    <w:rPr>
      <w:rFonts w:cs="Wingdings"/>
    </w:rPr>
  </w:style>
  <w:style w:type="character" w:customStyle="1" w:styleId="ListLabel451">
    <w:name w:val="ListLabel 451"/>
    <w:qFormat/>
    <w:rsid w:val="00562976"/>
    <w:rPr>
      <w:rFonts w:cs="Arial"/>
    </w:rPr>
  </w:style>
  <w:style w:type="character" w:customStyle="1" w:styleId="ListLabel452">
    <w:name w:val="ListLabel 452"/>
    <w:qFormat/>
    <w:rsid w:val="00562976"/>
    <w:rPr>
      <w:rFonts w:cs="Courier New"/>
    </w:rPr>
  </w:style>
  <w:style w:type="character" w:customStyle="1" w:styleId="ListLabel453">
    <w:name w:val="ListLabel 453"/>
    <w:qFormat/>
    <w:rsid w:val="00562976"/>
    <w:rPr>
      <w:rFonts w:cs="Wingdings"/>
    </w:rPr>
  </w:style>
  <w:style w:type="character" w:customStyle="1" w:styleId="ListLabel454">
    <w:name w:val="ListLabel 454"/>
    <w:qFormat/>
    <w:rsid w:val="00562976"/>
    <w:rPr>
      <w:rFonts w:cs="Symbol"/>
    </w:rPr>
  </w:style>
  <w:style w:type="character" w:customStyle="1" w:styleId="ListLabel455">
    <w:name w:val="ListLabel 455"/>
    <w:qFormat/>
    <w:rsid w:val="00562976"/>
    <w:rPr>
      <w:rFonts w:cs="Courier New"/>
    </w:rPr>
  </w:style>
  <w:style w:type="character" w:customStyle="1" w:styleId="ListLabel456">
    <w:name w:val="ListLabel 456"/>
    <w:qFormat/>
    <w:rsid w:val="00562976"/>
    <w:rPr>
      <w:rFonts w:cs="Wingdings"/>
    </w:rPr>
  </w:style>
  <w:style w:type="character" w:customStyle="1" w:styleId="ListLabel457">
    <w:name w:val="ListLabel 457"/>
    <w:qFormat/>
    <w:rsid w:val="00562976"/>
    <w:rPr>
      <w:rFonts w:cs="Symbol"/>
    </w:rPr>
  </w:style>
  <w:style w:type="character" w:customStyle="1" w:styleId="ListLabel458">
    <w:name w:val="ListLabel 458"/>
    <w:qFormat/>
    <w:rsid w:val="00562976"/>
    <w:rPr>
      <w:rFonts w:cs="Courier New"/>
    </w:rPr>
  </w:style>
  <w:style w:type="character" w:customStyle="1" w:styleId="ListLabel459">
    <w:name w:val="ListLabel 459"/>
    <w:qFormat/>
    <w:rsid w:val="00562976"/>
    <w:rPr>
      <w:rFonts w:cs="Wingdings"/>
    </w:rPr>
  </w:style>
  <w:style w:type="character" w:customStyle="1" w:styleId="ListLabel460">
    <w:name w:val="ListLabel 460"/>
    <w:qFormat/>
    <w:rsid w:val="00562976"/>
    <w:rPr>
      <w:rFonts w:cs="Symbol"/>
    </w:rPr>
  </w:style>
  <w:style w:type="character" w:customStyle="1" w:styleId="ListLabel461">
    <w:name w:val="ListLabel 461"/>
    <w:qFormat/>
    <w:rsid w:val="00562976"/>
    <w:rPr>
      <w:rFonts w:cs="Courier New"/>
    </w:rPr>
  </w:style>
  <w:style w:type="character" w:customStyle="1" w:styleId="ListLabel462">
    <w:name w:val="ListLabel 462"/>
    <w:qFormat/>
    <w:rsid w:val="00562976"/>
    <w:rPr>
      <w:rFonts w:cs="Wingdings"/>
    </w:rPr>
  </w:style>
  <w:style w:type="character" w:customStyle="1" w:styleId="ListLabel463">
    <w:name w:val="ListLabel 463"/>
    <w:qFormat/>
    <w:rsid w:val="00562976"/>
    <w:rPr>
      <w:rFonts w:cs="Symbol"/>
    </w:rPr>
  </w:style>
  <w:style w:type="character" w:customStyle="1" w:styleId="ListLabel464">
    <w:name w:val="ListLabel 464"/>
    <w:qFormat/>
    <w:rsid w:val="00562976"/>
    <w:rPr>
      <w:rFonts w:cs="Courier New"/>
    </w:rPr>
  </w:style>
  <w:style w:type="character" w:customStyle="1" w:styleId="ListLabel465">
    <w:name w:val="ListLabel 465"/>
    <w:qFormat/>
    <w:rsid w:val="00562976"/>
    <w:rPr>
      <w:rFonts w:cs="Wingdings"/>
    </w:rPr>
  </w:style>
  <w:style w:type="character" w:customStyle="1" w:styleId="ListLabel466">
    <w:name w:val="ListLabel 466"/>
    <w:qFormat/>
    <w:rsid w:val="00562976"/>
    <w:rPr>
      <w:rFonts w:cs="Symbol"/>
    </w:rPr>
  </w:style>
  <w:style w:type="character" w:customStyle="1" w:styleId="ListLabel467">
    <w:name w:val="ListLabel 467"/>
    <w:qFormat/>
    <w:rsid w:val="00562976"/>
    <w:rPr>
      <w:rFonts w:cs="Courier New"/>
    </w:rPr>
  </w:style>
  <w:style w:type="character" w:customStyle="1" w:styleId="ListLabel468">
    <w:name w:val="ListLabel 468"/>
    <w:qFormat/>
    <w:rsid w:val="00562976"/>
    <w:rPr>
      <w:rFonts w:cs="Wingdings"/>
    </w:rPr>
  </w:style>
  <w:style w:type="character" w:customStyle="1" w:styleId="ListLabel469">
    <w:name w:val="ListLabel 469"/>
    <w:qFormat/>
    <w:rsid w:val="00562976"/>
    <w:rPr>
      <w:rFonts w:cs="Symbol"/>
    </w:rPr>
  </w:style>
  <w:style w:type="character" w:customStyle="1" w:styleId="ListLabel470">
    <w:name w:val="ListLabel 470"/>
    <w:qFormat/>
    <w:rsid w:val="00562976"/>
    <w:rPr>
      <w:rFonts w:cs="Courier New"/>
    </w:rPr>
  </w:style>
  <w:style w:type="character" w:customStyle="1" w:styleId="ListLabel471">
    <w:name w:val="ListLabel 471"/>
    <w:qFormat/>
    <w:rsid w:val="00562976"/>
    <w:rPr>
      <w:rFonts w:cs="Wingdings"/>
    </w:rPr>
  </w:style>
  <w:style w:type="character" w:customStyle="1" w:styleId="ListLabel472">
    <w:name w:val="ListLabel 472"/>
    <w:qFormat/>
    <w:rsid w:val="00562976"/>
    <w:rPr>
      <w:rFonts w:cs="Symbol"/>
    </w:rPr>
  </w:style>
  <w:style w:type="character" w:customStyle="1" w:styleId="ListLabel473">
    <w:name w:val="ListLabel 473"/>
    <w:qFormat/>
    <w:rsid w:val="00562976"/>
    <w:rPr>
      <w:rFonts w:cs="Courier New"/>
    </w:rPr>
  </w:style>
  <w:style w:type="character" w:customStyle="1" w:styleId="ListLabel474">
    <w:name w:val="ListLabel 474"/>
    <w:qFormat/>
    <w:rsid w:val="00562976"/>
    <w:rPr>
      <w:rFonts w:cs="Wingdings"/>
    </w:rPr>
  </w:style>
  <w:style w:type="character" w:customStyle="1" w:styleId="ListLabel475">
    <w:name w:val="ListLabel 475"/>
    <w:qFormat/>
    <w:rsid w:val="00562976"/>
    <w:rPr>
      <w:rFonts w:cs="Symbol"/>
    </w:rPr>
  </w:style>
  <w:style w:type="character" w:customStyle="1" w:styleId="ListLabel476">
    <w:name w:val="ListLabel 476"/>
    <w:qFormat/>
    <w:rsid w:val="00562976"/>
    <w:rPr>
      <w:rFonts w:cs="Courier New"/>
    </w:rPr>
  </w:style>
  <w:style w:type="character" w:customStyle="1" w:styleId="ListLabel477">
    <w:name w:val="ListLabel 477"/>
    <w:qFormat/>
    <w:rsid w:val="00562976"/>
    <w:rPr>
      <w:rFonts w:cs="Wingdings"/>
    </w:rPr>
  </w:style>
  <w:style w:type="character" w:customStyle="1" w:styleId="ListLabel478">
    <w:name w:val="ListLabel 478"/>
    <w:qFormat/>
    <w:rsid w:val="00562976"/>
    <w:rPr>
      <w:rFonts w:cs="Symbol"/>
    </w:rPr>
  </w:style>
  <w:style w:type="character" w:customStyle="1" w:styleId="ListLabel479">
    <w:name w:val="ListLabel 479"/>
    <w:qFormat/>
    <w:rsid w:val="00562976"/>
    <w:rPr>
      <w:rFonts w:cs="Courier New"/>
    </w:rPr>
  </w:style>
  <w:style w:type="character" w:customStyle="1" w:styleId="ListLabel480">
    <w:name w:val="ListLabel 480"/>
    <w:qFormat/>
    <w:rsid w:val="00562976"/>
    <w:rPr>
      <w:rFonts w:cs="Wingdings"/>
    </w:rPr>
  </w:style>
  <w:style w:type="character" w:customStyle="1" w:styleId="ListLabel481">
    <w:name w:val="ListLabel 481"/>
    <w:qFormat/>
    <w:rsid w:val="00562976"/>
    <w:rPr>
      <w:rFonts w:cs="Symbol"/>
    </w:rPr>
  </w:style>
  <w:style w:type="character" w:customStyle="1" w:styleId="ListLabel482">
    <w:name w:val="ListLabel 482"/>
    <w:qFormat/>
    <w:rsid w:val="00562976"/>
    <w:rPr>
      <w:rFonts w:cs="Courier New"/>
    </w:rPr>
  </w:style>
  <w:style w:type="character" w:customStyle="1" w:styleId="ListLabel483">
    <w:name w:val="ListLabel 483"/>
    <w:qFormat/>
    <w:rsid w:val="00562976"/>
    <w:rPr>
      <w:rFonts w:cs="Wingdings"/>
    </w:rPr>
  </w:style>
  <w:style w:type="character" w:customStyle="1" w:styleId="ListLabel484">
    <w:name w:val="ListLabel 484"/>
    <w:qFormat/>
    <w:rsid w:val="00562976"/>
    <w:rPr>
      <w:rFonts w:cs="Symbol"/>
    </w:rPr>
  </w:style>
  <w:style w:type="character" w:customStyle="1" w:styleId="ListLabel485">
    <w:name w:val="ListLabel 485"/>
    <w:qFormat/>
    <w:rsid w:val="00562976"/>
    <w:rPr>
      <w:rFonts w:cs="Courier New"/>
    </w:rPr>
  </w:style>
  <w:style w:type="character" w:customStyle="1" w:styleId="ListLabel486">
    <w:name w:val="ListLabel 486"/>
    <w:qFormat/>
    <w:rsid w:val="00562976"/>
    <w:rPr>
      <w:rFonts w:cs="Wingdings"/>
    </w:rPr>
  </w:style>
  <w:style w:type="character" w:customStyle="1" w:styleId="ListLabel487">
    <w:name w:val="ListLabel 487"/>
    <w:qFormat/>
    <w:rsid w:val="00562976"/>
    <w:rPr>
      <w:rFonts w:cs="Wingdings"/>
    </w:rPr>
  </w:style>
  <w:style w:type="character" w:customStyle="1" w:styleId="ListLabel488">
    <w:name w:val="ListLabel 488"/>
    <w:qFormat/>
    <w:rsid w:val="00562976"/>
    <w:rPr>
      <w:rFonts w:cs="Courier New"/>
    </w:rPr>
  </w:style>
  <w:style w:type="character" w:customStyle="1" w:styleId="ListLabel489">
    <w:name w:val="ListLabel 489"/>
    <w:qFormat/>
    <w:rsid w:val="00562976"/>
    <w:rPr>
      <w:rFonts w:cs="Wingdings"/>
    </w:rPr>
  </w:style>
  <w:style w:type="character" w:customStyle="1" w:styleId="ListLabel490">
    <w:name w:val="ListLabel 490"/>
    <w:qFormat/>
    <w:rsid w:val="00562976"/>
    <w:rPr>
      <w:rFonts w:cs="Symbol"/>
    </w:rPr>
  </w:style>
  <w:style w:type="character" w:customStyle="1" w:styleId="ListLabel491">
    <w:name w:val="ListLabel 491"/>
    <w:qFormat/>
    <w:rsid w:val="00562976"/>
    <w:rPr>
      <w:rFonts w:cs="Courier New"/>
    </w:rPr>
  </w:style>
  <w:style w:type="character" w:customStyle="1" w:styleId="ListLabel492">
    <w:name w:val="ListLabel 492"/>
    <w:qFormat/>
    <w:rsid w:val="00562976"/>
    <w:rPr>
      <w:rFonts w:cs="Wingdings"/>
    </w:rPr>
  </w:style>
  <w:style w:type="character" w:customStyle="1" w:styleId="ListLabel493">
    <w:name w:val="ListLabel 493"/>
    <w:qFormat/>
    <w:rsid w:val="00562976"/>
    <w:rPr>
      <w:rFonts w:cs="Symbol"/>
    </w:rPr>
  </w:style>
  <w:style w:type="character" w:customStyle="1" w:styleId="ListLabel494">
    <w:name w:val="ListLabel 494"/>
    <w:qFormat/>
    <w:rsid w:val="00562976"/>
    <w:rPr>
      <w:rFonts w:cs="Courier New"/>
    </w:rPr>
  </w:style>
  <w:style w:type="character" w:customStyle="1" w:styleId="ListLabel495">
    <w:name w:val="ListLabel 495"/>
    <w:qFormat/>
    <w:rsid w:val="00562976"/>
    <w:rPr>
      <w:rFonts w:cs="Wingdings"/>
    </w:rPr>
  </w:style>
  <w:style w:type="character" w:customStyle="1" w:styleId="ListLabel496">
    <w:name w:val="ListLabel 496"/>
    <w:qFormat/>
    <w:rsid w:val="00562976"/>
    <w:rPr>
      <w:rFonts w:ascii="Arial" w:hAnsi="Arial" w:cs="Wingdings"/>
      <w:b/>
      <w:sz w:val="20"/>
    </w:rPr>
  </w:style>
  <w:style w:type="character" w:customStyle="1" w:styleId="ListLabel497">
    <w:name w:val="ListLabel 497"/>
    <w:qFormat/>
    <w:rsid w:val="00562976"/>
    <w:rPr>
      <w:rFonts w:cs="Courier New"/>
    </w:rPr>
  </w:style>
  <w:style w:type="character" w:customStyle="1" w:styleId="ListLabel498">
    <w:name w:val="ListLabel 498"/>
    <w:qFormat/>
    <w:rsid w:val="00562976"/>
    <w:rPr>
      <w:rFonts w:cs="Wingdings"/>
    </w:rPr>
  </w:style>
  <w:style w:type="character" w:customStyle="1" w:styleId="ListLabel499">
    <w:name w:val="ListLabel 499"/>
    <w:qFormat/>
    <w:rsid w:val="00562976"/>
    <w:rPr>
      <w:rFonts w:cs="Symbol"/>
    </w:rPr>
  </w:style>
  <w:style w:type="character" w:customStyle="1" w:styleId="ListLabel500">
    <w:name w:val="ListLabel 500"/>
    <w:qFormat/>
    <w:rsid w:val="00562976"/>
    <w:rPr>
      <w:rFonts w:cs="Courier New"/>
    </w:rPr>
  </w:style>
  <w:style w:type="character" w:customStyle="1" w:styleId="ListLabel501">
    <w:name w:val="ListLabel 501"/>
    <w:qFormat/>
    <w:rsid w:val="00562976"/>
    <w:rPr>
      <w:rFonts w:cs="Wingdings"/>
    </w:rPr>
  </w:style>
  <w:style w:type="character" w:customStyle="1" w:styleId="ListLabel502">
    <w:name w:val="ListLabel 502"/>
    <w:qFormat/>
    <w:rsid w:val="00562976"/>
    <w:rPr>
      <w:rFonts w:cs="Symbol"/>
    </w:rPr>
  </w:style>
  <w:style w:type="character" w:customStyle="1" w:styleId="ListLabel503">
    <w:name w:val="ListLabel 503"/>
    <w:qFormat/>
    <w:rsid w:val="00562976"/>
    <w:rPr>
      <w:rFonts w:cs="Courier New"/>
    </w:rPr>
  </w:style>
  <w:style w:type="character" w:customStyle="1" w:styleId="ListLabel504">
    <w:name w:val="ListLabel 504"/>
    <w:qFormat/>
    <w:rsid w:val="00562976"/>
    <w:rPr>
      <w:rFonts w:cs="Wingdings"/>
    </w:rPr>
  </w:style>
  <w:style w:type="character" w:customStyle="1" w:styleId="ListLabel505">
    <w:name w:val="ListLabel 505"/>
    <w:qFormat/>
    <w:rsid w:val="00562976"/>
    <w:rPr>
      <w:rFonts w:cs="Wingdings"/>
      <w:b/>
    </w:rPr>
  </w:style>
  <w:style w:type="character" w:customStyle="1" w:styleId="ListLabel506">
    <w:name w:val="ListLabel 506"/>
    <w:qFormat/>
    <w:rsid w:val="00562976"/>
    <w:rPr>
      <w:rFonts w:cs="Courier New"/>
    </w:rPr>
  </w:style>
  <w:style w:type="character" w:customStyle="1" w:styleId="ListLabel507">
    <w:name w:val="ListLabel 507"/>
    <w:qFormat/>
    <w:rsid w:val="00562976"/>
    <w:rPr>
      <w:rFonts w:cs="Wingdings"/>
    </w:rPr>
  </w:style>
  <w:style w:type="character" w:customStyle="1" w:styleId="ListLabel508">
    <w:name w:val="ListLabel 508"/>
    <w:qFormat/>
    <w:rsid w:val="00562976"/>
    <w:rPr>
      <w:rFonts w:cs="Symbol"/>
    </w:rPr>
  </w:style>
  <w:style w:type="character" w:customStyle="1" w:styleId="ListLabel509">
    <w:name w:val="ListLabel 509"/>
    <w:qFormat/>
    <w:rsid w:val="00562976"/>
    <w:rPr>
      <w:rFonts w:cs="Courier New"/>
    </w:rPr>
  </w:style>
  <w:style w:type="character" w:customStyle="1" w:styleId="ListLabel510">
    <w:name w:val="ListLabel 510"/>
    <w:qFormat/>
    <w:rsid w:val="00562976"/>
    <w:rPr>
      <w:rFonts w:cs="Wingdings"/>
    </w:rPr>
  </w:style>
  <w:style w:type="character" w:customStyle="1" w:styleId="ListLabel511">
    <w:name w:val="ListLabel 511"/>
    <w:qFormat/>
    <w:rsid w:val="00562976"/>
    <w:rPr>
      <w:rFonts w:cs="Symbol"/>
    </w:rPr>
  </w:style>
  <w:style w:type="character" w:customStyle="1" w:styleId="ListLabel512">
    <w:name w:val="ListLabel 512"/>
    <w:qFormat/>
    <w:rsid w:val="00562976"/>
    <w:rPr>
      <w:rFonts w:cs="Courier New"/>
    </w:rPr>
  </w:style>
  <w:style w:type="character" w:customStyle="1" w:styleId="ListLabel513">
    <w:name w:val="ListLabel 513"/>
    <w:qFormat/>
    <w:rsid w:val="00562976"/>
    <w:rPr>
      <w:rFonts w:cs="Wingdings"/>
    </w:rPr>
  </w:style>
  <w:style w:type="paragraph" w:customStyle="1" w:styleId="Ttulo10">
    <w:name w:val="Título1"/>
    <w:basedOn w:val="Normal"/>
    <w:next w:val="Textoindependiente1"/>
    <w:qFormat/>
    <w:rsid w:val="00562976"/>
    <w:pPr>
      <w:keepNext/>
      <w:spacing w:before="240" w:after="120"/>
    </w:pPr>
    <w:rPr>
      <w:rFonts w:ascii="Liberation Sans" w:eastAsia="Microsoft YaHei" w:hAnsi="Liberation Sans" w:cs="Lucida Sans"/>
      <w:color w:val="00000A"/>
      <w:sz w:val="28"/>
      <w:szCs w:val="28"/>
    </w:rPr>
  </w:style>
  <w:style w:type="paragraph" w:customStyle="1" w:styleId="Textoindependiente1">
    <w:name w:val="Texto independiente1"/>
    <w:basedOn w:val="Normal"/>
    <w:rsid w:val="00562976"/>
    <w:pPr>
      <w:spacing w:before="120" w:after="120"/>
    </w:pPr>
    <w:rPr>
      <w:color w:val="00000A"/>
      <w:szCs w:val="20"/>
    </w:rPr>
  </w:style>
  <w:style w:type="paragraph" w:styleId="Lista">
    <w:name w:val="List"/>
    <w:basedOn w:val="Textoindependiente1"/>
    <w:rsid w:val="00562976"/>
    <w:rPr>
      <w:rFonts w:cs="Lucida Sans"/>
    </w:rPr>
  </w:style>
  <w:style w:type="paragraph" w:customStyle="1" w:styleId="ndice">
    <w:name w:val="Índice"/>
    <w:basedOn w:val="Normal"/>
    <w:qFormat/>
    <w:rsid w:val="00562976"/>
    <w:pPr>
      <w:suppressLineNumbers/>
    </w:pPr>
    <w:rPr>
      <w:rFonts w:cs="Lucida Sans"/>
      <w:color w:val="00000A"/>
    </w:rPr>
  </w:style>
  <w:style w:type="paragraph" w:customStyle="1" w:styleId="Contenidodelatabla">
    <w:name w:val="Contenido de la tabla"/>
    <w:basedOn w:val="Normal"/>
    <w:qFormat/>
    <w:rsid w:val="00562976"/>
    <w:rPr>
      <w:color w:val="00000A"/>
    </w:rPr>
  </w:style>
  <w:style w:type="paragraph" w:customStyle="1" w:styleId="Ttulodelatabla">
    <w:name w:val="Título de la tabla"/>
    <w:basedOn w:val="Normal"/>
    <w:qFormat/>
    <w:rsid w:val="00562976"/>
    <w:pPr>
      <w:keepNext/>
      <w:snapToGrid w:val="0"/>
      <w:spacing w:after="120"/>
      <w:jc w:val="center"/>
    </w:pPr>
    <w:rPr>
      <w:rFonts w:ascii="Times New Roman" w:hAnsi="Times New Roman"/>
      <w:b/>
      <w:color w:val="00000A"/>
      <w:szCs w:val="20"/>
      <w:lang w:val="en-GB"/>
    </w:rPr>
  </w:style>
  <w:style w:type="table" w:styleId="Tablanormal1">
    <w:name w:val="Plain Table 1"/>
    <w:basedOn w:val="Tablanormal"/>
    <w:rsid w:val="007F1DE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AE699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51476">
      <w:bodyDiv w:val="1"/>
      <w:marLeft w:val="0"/>
      <w:marRight w:val="0"/>
      <w:marTop w:val="0"/>
      <w:marBottom w:val="0"/>
      <w:divBdr>
        <w:top w:val="none" w:sz="0" w:space="0" w:color="auto"/>
        <w:left w:val="none" w:sz="0" w:space="0" w:color="auto"/>
        <w:bottom w:val="none" w:sz="0" w:space="0" w:color="auto"/>
        <w:right w:val="none" w:sz="0" w:space="0" w:color="auto"/>
      </w:divBdr>
      <w:divsChild>
        <w:div w:id="1351488070">
          <w:marLeft w:val="0"/>
          <w:marRight w:val="0"/>
          <w:marTop w:val="0"/>
          <w:marBottom w:val="0"/>
          <w:divBdr>
            <w:top w:val="none" w:sz="0" w:space="0" w:color="auto"/>
            <w:left w:val="none" w:sz="0" w:space="0" w:color="auto"/>
            <w:bottom w:val="none" w:sz="0" w:space="0" w:color="auto"/>
            <w:right w:val="none" w:sz="0" w:space="0" w:color="auto"/>
          </w:divBdr>
        </w:div>
        <w:div w:id="2057312326">
          <w:marLeft w:val="-960"/>
          <w:marRight w:val="0"/>
          <w:marTop w:val="0"/>
          <w:marBottom w:val="0"/>
          <w:divBdr>
            <w:top w:val="none" w:sz="0" w:space="0" w:color="auto"/>
            <w:left w:val="none" w:sz="0" w:space="0" w:color="auto"/>
            <w:bottom w:val="none" w:sz="0" w:space="0" w:color="auto"/>
            <w:right w:val="none" w:sz="0" w:space="0" w:color="auto"/>
          </w:divBdr>
        </w:div>
      </w:divsChild>
    </w:div>
    <w:div w:id="32121306">
      <w:bodyDiv w:val="1"/>
      <w:marLeft w:val="0"/>
      <w:marRight w:val="0"/>
      <w:marTop w:val="0"/>
      <w:marBottom w:val="0"/>
      <w:divBdr>
        <w:top w:val="none" w:sz="0" w:space="0" w:color="auto"/>
        <w:left w:val="none" w:sz="0" w:space="0" w:color="auto"/>
        <w:bottom w:val="none" w:sz="0" w:space="0" w:color="auto"/>
        <w:right w:val="none" w:sz="0" w:space="0" w:color="auto"/>
      </w:divBdr>
      <w:divsChild>
        <w:div w:id="793597830">
          <w:marLeft w:val="0"/>
          <w:marRight w:val="0"/>
          <w:marTop w:val="0"/>
          <w:marBottom w:val="0"/>
          <w:divBdr>
            <w:top w:val="none" w:sz="0" w:space="0" w:color="auto"/>
            <w:left w:val="none" w:sz="0" w:space="0" w:color="auto"/>
            <w:bottom w:val="none" w:sz="0" w:space="0" w:color="auto"/>
            <w:right w:val="none" w:sz="0" w:space="0" w:color="auto"/>
          </w:divBdr>
        </w:div>
        <w:div w:id="1097407263">
          <w:marLeft w:val="0"/>
          <w:marRight w:val="0"/>
          <w:marTop w:val="0"/>
          <w:marBottom w:val="0"/>
          <w:divBdr>
            <w:top w:val="none" w:sz="0" w:space="0" w:color="auto"/>
            <w:left w:val="none" w:sz="0" w:space="0" w:color="auto"/>
            <w:bottom w:val="none" w:sz="0" w:space="0" w:color="auto"/>
            <w:right w:val="none" w:sz="0" w:space="0" w:color="auto"/>
          </w:divBdr>
        </w:div>
        <w:div w:id="2128351234">
          <w:marLeft w:val="0"/>
          <w:marRight w:val="0"/>
          <w:marTop w:val="0"/>
          <w:marBottom w:val="0"/>
          <w:divBdr>
            <w:top w:val="none" w:sz="0" w:space="0" w:color="auto"/>
            <w:left w:val="none" w:sz="0" w:space="0" w:color="auto"/>
            <w:bottom w:val="none" w:sz="0" w:space="0" w:color="auto"/>
            <w:right w:val="none" w:sz="0" w:space="0" w:color="auto"/>
          </w:divBdr>
        </w:div>
      </w:divsChild>
    </w:div>
    <w:div w:id="92744918">
      <w:bodyDiv w:val="1"/>
      <w:marLeft w:val="0"/>
      <w:marRight w:val="0"/>
      <w:marTop w:val="0"/>
      <w:marBottom w:val="0"/>
      <w:divBdr>
        <w:top w:val="none" w:sz="0" w:space="0" w:color="auto"/>
        <w:left w:val="none" w:sz="0" w:space="0" w:color="auto"/>
        <w:bottom w:val="none" w:sz="0" w:space="0" w:color="auto"/>
        <w:right w:val="none" w:sz="0" w:space="0" w:color="auto"/>
      </w:divBdr>
    </w:div>
    <w:div w:id="114950390">
      <w:bodyDiv w:val="1"/>
      <w:marLeft w:val="0"/>
      <w:marRight w:val="0"/>
      <w:marTop w:val="0"/>
      <w:marBottom w:val="0"/>
      <w:divBdr>
        <w:top w:val="none" w:sz="0" w:space="0" w:color="auto"/>
        <w:left w:val="none" w:sz="0" w:space="0" w:color="auto"/>
        <w:bottom w:val="none" w:sz="0" w:space="0" w:color="auto"/>
        <w:right w:val="none" w:sz="0" w:space="0" w:color="auto"/>
      </w:divBdr>
    </w:div>
    <w:div w:id="120271678">
      <w:bodyDiv w:val="1"/>
      <w:marLeft w:val="0"/>
      <w:marRight w:val="0"/>
      <w:marTop w:val="0"/>
      <w:marBottom w:val="0"/>
      <w:divBdr>
        <w:top w:val="none" w:sz="0" w:space="0" w:color="auto"/>
        <w:left w:val="none" w:sz="0" w:space="0" w:color="auto"/>
        <w:bottom w:val="none" w:sz="0" w:space="0" w:color="auto"/>
        <w:right w:val="none" w:sz="0" w:space="0" w:color="auto"/>
      </w:divBdr>
      <w:divsChild>
        <w:div w:id="848831508">
          <w:marLeft w:val="547"/>
          <w:marRight w:val="0"/>
          <w:marTop w:val="115"/>
          <w:marBottom w:val="0"/>
          <w:divBdr>
            <w:top w:val="none" w:sz="0" w:space="0" w:color="auto"/>
            <w:left w:val="none" w:sz="0" w:space="0" w:color="auto"/>
            <w:bottom w:val="none" w:sz="0" w:space="0" w:color="auto"/>
            <w:right w:val="none" w:sz="0" w:space="0" w:color="auto"/>
          </w:divBdr>
        </w:div>
        <w:div w:id="933784313">
          <w:marLeft w:val="547"/>
          <w:marRight w:val="0"/>
          <w:marTop w:val="115"/>
          <w:marBottom w:val="0"/>
          <w:divBdr>
            <w:top w:val="none" w:sz="0" w:space="0" w:color="auto"/>
            <w:left w:val="none" w:sz="0" w:space="0" w:color="auto"/>
            <w:bottom w:val="none" w:sz="0" w:space="0" w:color="auto"/>
            <w:right w:val="none" w:sz="0" w:space="0" w:color="auto"/>
          </w:divBdr>
        </w:div>
        <w:div w:id="1128161404">
          <w:marLeft w:val="547"/>
          <w:marRight w:val="0"/>
          <w:marTop w:val="115"/>
          <w:marBottom w:val="0"/>
          <w:divBdr>
            <w:top w:val="none" w:sz="0" w:space="0" w:color="auto"/>
            <w:left w:val="none" w:sz="0" w:space="0" w:color="auto"/>
            <w:bottom w:val="none" w:sz="0" w:space="0" w:color="auto"/>
            <w:right w:val="none" w:sz="0" w:space="0" w:color="auto"/>
          </w:divBdr>
        </w:div>
        <w:div w:id="1507668135">
          <w:marLeft w:val="547"/>
          <w:marRight w:val="0"/>
          <w:marTop w:val="115"/>
          <w:marBottom w:val="0"/>
          <w:divBdr>
            <w:top w:val="none" w:sz="0" w:space="0" w:color="auto"/>
            <w:left w:val="none" w:sz="0" w:space="0" w:color="auto"/>
            <w:bottom w:val="none" w:sz="0" w:space="0" w:color="auto"/>
            <w:right w:val="none" w:sz="0" w:space="0" w:color="auto"/>
          </w:divBdr>
        </w:div>
        <w:div w:id="1594506115">
          <w:marLeft w:val="547"/>
          <w:marRight w:val="0"/>
          <w:marTop w:val="115"/>
          <w:marBottom w:val="0"/>
          <w:divBdr>
            <w:top w:val="none" w:sz="0" w:space="0" w:color="auto"/>
            <w:left w:val="none" w:sz="0" w:space="0" w:color="auto"/>
            <w:bottom w:val="none" w:sz="0" w:space="0" w:color="auto"/>
            <w:right w:val="none" w:sz="0" w:space="0" w:color="auto"/>
          </w:divBdr>
        </w:div>
      </w:divsChild>
    </w:div>
    <w:div w:id="172569555">
      <w:bodyDiv w:val="1"/>
      <w:marLeft w:val="0"/>
      <w:marRight w:val="0"/>
      <w:marTop w:val="0"/>
      <w:marBottom w:val="0"/>
      <w:divBdr>
        <w:top w:val="none" w:sz="0" w:space="0" w:color="auto"/>
        <w:left w:val="none" w:sz="0" w:space="0" w:color="auto"/>
        <w:bottom w:val="none" w:sz="0" w:space="0" w:color="auto"/>
        <w:right w:val="none" w:sz="0" w:space="0" w:color="auto"/>
      </w:divBdr>
    </w:div>
    <w:div w:id="180244087">
      <w:bodyDiv w:val="1"/>
      <w:marLeft w:val="0"/>
      <w:marRight w:val="0"/>
      <w:marTop w:val="0"/>
      <w:marBottom w:val="0"/>
      <w:divBdr>
        <w:top w:val="none" w:sz="0" w:space="0" w:color="auto"/>
        <w:left w:val="none" w:sz="0" w:space="0" w:color="auto"/>
        <w:bottom w:val="none" w:sz="0" w:space="0" w:color="auto"/>
        <w:right w:val="none" w:sz="0" w:space="0" w:color="auto"/>
      </w:divBdr>
    </w:div>
    <w:div w:id="190843333">
      <w:bodyDiv w:val="1"/>
      <w:marLeft w:val="0"/>
      <w:marRight w:val="0"/>
      <w:marTop w:val="0"/>
      <w:marBottom w:val="0"/>
      <w:divBdr>
        <w:top w:val="none" w:sz="0" w:space="0" w:color="auto"/>
        <w:left w:val="none" w:sz="0" w:space="0" w:color="auto"/>
        <w:bottom w:val="none" w:sz="0" w:space="0" w:color="auto"/>
        <w:right w:val="none" w:sz="0" w:space="0" w:color="auto"/>
      </w:divBdr>
    </w:div>
    <w:div w:id="208961088">
      <w:bodyDiv w:val="1"/>
      <w:marLeft w:val="0"/>
      <w:marRight w:val="0"/>
      <w:marTop w:val="0"/>
      <w:marBottom w:val="0"/>
      <w:divBdr>
        <w:top w:val="none" w:sz="0" w:space="0" w:color="auto"/>
        <w:left w:val="none" w:sz="0" w:space="0" w:color="auto"/>
        <w:bottom w:val="none" w:sz="0" w:space="0" w:color="auto"/>
        <w:right w:val="none" w:sz="0" w:space="0" w:color="auto"/>
      </w:divBdr>
    </w:div>
    <w:div w:id="212081984">
      <w:bodyDiv w:val="1"/>
      <w:marLeft w:val="0"/>
      <w:marRight w:val="0"/>
      <w:marTop w:val="0"/>
      <w:marBottom w:val="0"/>
      <w:divBdr>
        <w:top w:val="none" w:sz="0" w:space="0" w:color="auto"/>
        <w:left w:val="none" w:sz="0" w:space="0" w:color="auto"/>
        <w:bottom w:val="none" w:sz="0" w:space="0" w:color="auto"/>
        <w:right w:val="none" w:sz="0" w:space="0" w:color="auto"/>
      </w:divBdr>
    </w:div>
    <w:div w:id="373509516">
      <w:bodyDiv w:val="1"/>
      <w:marLeft w:val="0"/>
      <w:marRight w:val="0"/>
      <w:marTop w:val="0"/>
      <w:marBottom w:val="0"/>
      <w:divBdr>
        <w:top w:val="none" w:sz="0" w:space="0" w:color="auto"/>
        <w:left w:val="none" w:sz="0" w:space="0" w:color="auto"/>
        <w:bottom w:val="none" w:sz="0" w:space="0" w:color="auto"/>
        <w:right w:val="none" w:sz="0" w:space="0" w:color="auto"/>
      </w:divBdr>
    </w:div>
    <w:div w:id="404228943">
      <w:bodyDiv w:val="1"/>
      <w:marLeft w:val="0"/>
      <w:marRight w:val="0"/>
      <w:marTop w:val="0"/>
      <w:marBottom w:val="0"/>
      <w:divBdr>
        <w:top w:val="none" w:sz="0" w:space="0" w:color="auto"/>
        <w:left w:val="none" w:sz="0" w:space="0" w:color="auto"/>
        <w:bottom w:val="none" w:sz="0" w:space="0" w:color="auto"/>
        <w:right w:val="none" w:sz="0" w:space="0" w:color="auto"/>
      </w:divBdr>
    </w:div>
    <w:div w:id="424813456">
      <w:bodyDiv w:val="1"/>
      <w:marLeft w:val="0"/>
      <w:marRight w:val="0"/>
      <w:marTop w:val="0"/>
      <w:marBottom w:val="0"/>
      <w:divBdr>
        <w:top w:val="none" w:sz="0" w:space="0" w:color="auto"/>
        <w:left w:val="none" w:sz="0" w:space="0" w:color="auto"/>
        <w:bottom w:val="none" w:sz="0" w:space="0" w:color="auto"/>
        <w:right w:val="none" w:sz="0" w:space="0" w:color="auto"/>
      </w:divBdr>
    </w:div>
    <w:div w:id="459111053">
      <w:bodyDiv w:val="1"/>
      <w:marLeft w:val="0"/>
      <w:marRight w:val="0"/>
      <w:marTop w:val="0"/>
      <w:marBottom w:val="0"/>
      <w:divBdr>
        <w:top w:val="none" w:sz="0" w:space="0" w:color="auto"/>
        <w:left w:val="none" w:sz="0" w:space="0" w:color="auto"/>
        <w:bottom w:val="none" w:sz="0" w:space="0" w:color="auto"/>
        <w:right w:val="none" w:sz="0" w:space="0" w:color="auto"/>
      </w:divBdr>
    </w:div>
    <w:div w:id="474881841">
      <w:bodyDiv w:val="1"/>
      <w:marLeft w:val="0"/>
      <w:marRight w:val="0"/>
      <w:marTop w:val="0"/>
      <w:marBottom w:val="0"/>
      <w:divBdr>
        <w:top w:val="none" w:sz="0" w:space="0" w:color="auto"/>
        <w:left w:val="none" w:sz="0" w:space="0" w:color="auto"/>
        <w:bottom w:val="none" w:sz="0" w:space="0" w:color="auto"/>
        <w:right w:val="none" w:sz="0" w:space="0" w:color="auto"/>
      </w:divBdr>
      <w:divsChild>
        <w:div w:id="92285604">
          <w:marLeft w:val="0"/>
          <w:marRight w:val="0"/>
          <w:marTop w:val="40"/>
          <w:marBottom w:val="40"/>
          <w:divBdr>
            <w:top w:val="none" w:sz="0" w:space="0" w:color="auto"/>
            <w:left w:val="none" w:sz="0" w:space="0" w:color="auto"/>
            <w:bottom w:val="none" w:sz="0" w:space="0" w:color="auto"/>
            <w:right w:val="none" w:sz="0" w:space="0" w:color="auto"/>
          </w:divBdr>
        </w:div>
        <w:div w:id="2044166073">
          <w:marLeft w:val="0"/>
          <w:marRight w:val="0"/>
          <w:marTop w:val="40"/>
          <w:marBottom w:val="40"/>
          <w:divBdr>
            <w:top w:val="none" w:sz="0" w:space="0" w:color="auto"/>
            <w:left w:val="none" w:sz="0" w:space="0" w:color="auto"/>
            <w:bottom w:val="none" w:sz="0" w:space="0" w:color="auto"/>
            <w:right w:val="none" w:sz="0" w:space="0" w:color="auto"/>
          </w:divBdr>
        </w:div>
      </w:divsChild>
    </w:div>
    <w:div w:id="492455143">
      <w:bodyDiv w:val="1"/>
      <w:marLeft w:val="0"/>
      <w:marRight w:val="0"/>
      <w:marTop w:val="0"/>
      <w:marBottom w:val="0"/>
      <w:divBdr>
        <w:top w:val="none" w:sz="0" w:space="0" w:color="auto"/>
        <w:left w:val="none" w:sz="0" w:space="0" w:color="auto"/>
        <w:bottom w:val="none" w:sz="0" w:space="0" w:color="auto"/>
        <w:right w:val="none" w:sz="0" w:space="0" w:color="auto"/>
      </w:divBdr>
    </w:div>
    <w:div w:id="514535357">
      <w:bodyDiv w:val="1"/>
      <w:marLeft w:val="0"/>
      <w:marRight w:val="0"/>
      <w:marTop w:val="0"/>
      <w:marBottom w:val="0"/>
      <w:divBdr>
        <w:top w:val="none" w:sz="0" w:space="0" w:color="auto"/>
        <w:left w:val="none" w:sz="0" w:space="0" w:color="auto"/>
        <w:bottom w:val="none" w:sz="0" w:space="0" w:color="auto"/>
        <w:right w:val="none" w:sz="0" w:space="0" w:color="auto"/>
      </w:divBdr>
    </w:div>
    <w:div w:id="584261339">
      <w:bodyDiv w:val="1"/>
      <w:marLeft w:val="0"/>
      <w:marRight w:val="0"/>
      <w:marTop w:val="0"/>
      <w:marBottom w:val="0"/>
      <w:divBdr>
        <w:top w:val="none" w:sz="0" w:space="0" w:color="auto"/>
        <w:left w:val="none" w:sz="0" w:space="0" w:color="auto"/>
        <w:bottom w:val="none" w:sz="0" w:space="0" w:color="auto"/>
        <w:right w:val="none" w:sz="0" w:space="0" w:color="auto"/>
      </w:divBdr>
    </w:div>
    <w:div w:id="604927962">
      <w:bodyDiv w:val="1"/>
      <w:marLeft w:val="0"/>
      <w:marRight w:val="0"/>
      <w:marTop w:val="0"/>
      <w:marBottom w:val="0"/>
      <w:divBdr>
        <w:top w:val="none" w:sz="0" w:space="0" w:color="auto"/>
        <w:left w:val="none" w:sz="0" w:space="0" w:color="auto"/>
        <w:bottom w:val="none" w:sz="0" w:space="0" w:color="auto"/>
        <w:right w:val="none" w:sz="0" w:space="0" w:color="auto"/>
      </w:divBdr>
    </w:div>
    <w:div w:id="659574903">
      <w:bodyDiv w:val="1"/>
      <w:marLeft w:val="0"/>
      <w:marRight w:val="0"/>
      <w:marTop w:val="0"/>
      <w:marBottom w:val="0"/>
      <w:divBdr>
        <w:top w:val="none" w:sz="0" w:space="0" w:color="auto"/>
        <w:left w:val="none" w:sz="0" w:space="0" w:color="auto"/>
        <w:bottom w:val="none" w:sz="0" w:space="0" w:color="auto"/>
        <w:right w:val="none" w:sz="0" w:space="0" w:color="auto"/>
      </w:divBdr>
    </w:div>
    <w:div w:id="699934874">
      <w:bodyDiv w:val="1"/>
      <w:marLeft w:val="0"/>
      <w:marRight w:val="0"/>
      <w:marTop w:val="0"/>
      <w:marBottom w:val="0"/>
      <w:divBdr>
        <w:top w:val="none" w:sz="0" w:space="0" w:color="auto"/>
        <w:left w:val="none" w:sz="0" w:space="0" w:color="auto"/>
        <w:bottom w:val="none" w:sz="0" w:space="0" w:color="auto"/>
        <w:right w:val="none" w:sz="0" w:space="0" w:color="auto"/>
      </w:divBdr>
    </w:div>
    <w:div w:id="703679786">
      <w:bodyDiv w:val="1"/>
      <w:marLeft w:val="0"/>
      <w:marRight w:val="0"/>
      <w:marTop w:val="0"/>
      <w:marBottom w:val="0"/>
      <w:divBdr>
        <w:top w:val="none" w:sz="0" w:space="0" w:color="auto"/>
        <w:left w:val="none" w:sz="0" w:space="0" w:color="auto"/>
        <w:bottom w:val="none" w:sz="0" w:space="0" w:color="auto"/>
        <w:right w:val="none" w:sz="0" w:space="0" w:color="auto"/>
      </w:divBdr>
    </w:div>
    <w:div w:id="721293349">
      <w:bodyDiv w:val="1"/>
      <w:marLeft w:val="0"/>
      <w:marRight w:val="0"/>
      <w:marTop w:val="0"/>
      <w:marBottom w:val="0"/>
      <w:divBdr>
        <w:top w:val="none" w:sz="0" w:space="0" w:color="auto"/>
        <w:left w:val="none" w:sz="0" w:space="0" w:color="auto"/>
        <w:bottom w:val="none" w:sz="0" w:space="0" w:color="auto"/>
        <w:right w:val="none" w:sz="0" w:space="0" w:color="auto"/>
      </w:divBdr>
    </w:div>
    <w:div w:id="733898251">
      <w:bodyDiv w:val="1"/>
      <w:marLeft w:val="0"/>
      <w:marRight w:val="0"/>
      <w:marTop w:val="0"/>
      <w:marBottom w:val="0"/>
      <w:divBdr>
        <w:top w:val="none" w:sz="0" w:space="0" w:color="auto"/>
        <w:left w:val="none" w:sz="0" w:space="0" w:color="auto"/>
        <w:bottom w:val="none" w:sz="0" w:space="0" w:color="auto"/>
        <w:right w:val="none" w:sz="0" w:space="0" w:color="auto"/>
      </w:divBdr>
    </w:div>
    <w:div w:id="737678333">
      <w:bodyDiv w:val="1"/>
      <w:marLeft w:val="0"/>
      <w:marRight w:val="0"/>
      <w:marTop w:val="0"/>
      <w:marBottom w:val="0"/>
      <w:divBdr>
        <w:top w:val="none" w:sz="0" w:space="0" w:color="auto"/>
        <w:left w:val="none" w:sz="0" w:space="0" w:color="auto"/>
        <w:bottom w:val="none" w:sz="0" w:space="0" w:color="auto"/>
        <w:right w:val="none" w:sz="0" w:space="0" w:color="auto"/>
      </w:divBdr>
      <w:divsChild>
        <w:div w:id="94375121">
          <w:marLeft w:val="0"/>
          <w:marRight w:val="0"/>
          <w:marTop w:val="0"/>
          <w:marBottom w:val="0"/>
          <w:divBdr>
            <w:top w:val="none" w:sz="0" w:space="0" w:color="auto"/>
            <w:left w:val="none" w:sz="0" w:space="0" w:color="auto"/>
            <w:bottom w:val="none" w:sz="0" w:space="0" w:color="auto"/>
            <w:right w:val="none" w:sz="0" w:space="0" w:color="auto"/>
          </w:divBdr>
          <w:divsChild>
            <w:div w:id="372779054">
              <w:marLeft w:val="0"/>
              <w:marRight w:val="0"/>
              <w:marTop w:val="0"/>
              <w:marBottom w:val="0"/>
              <w:divBdr>
                <w:top w:val="none" w:sz="0" w:space="0" w:color="auto"/>
                <w:left w:val="none" w:sz="0" w:space="0" w:color="auto"/>
                <w:bottom w:val="none" w:sz="0" w:space="0" w:color="auto"/>
                <w:right w:val="none" w:sz="0" w:space="0" w:color="auto"/>
              </w:divBdr>
              <w:divsChild>
                <w:div w:id="1924340485">
                  <w:marLeft w:val="0"/>
                  <w:marRight w:val="0"/>
                  <w:marTop w:val="0"/>
                  <w:marBottom w:val="0"/>
                  <w:divBdr>
                    <w:top w:val="none" w:sz="0" w:space="0" w:color="auto"/>
                    <w:left w:val="none" w:sz="0" w:space="0" w:color="auto"/>
                    <w:bottom w:val="none" w:sz="0" w:space="0" w:color="auto"/>
                    <w:right w:val="none" w:sz="0" w:space="0" w:color="auto"/>
                  </w:divBdr>
                  <w:divsChild>
                    <w:div w:id="345792642">
                      <w:marLeft w:val="0"/>
                      <w:marRight w:val="0"/>
                      <w:marTop w:val="0"/>
                      <w:marBottom w:val="0"/>
                      <w:divBdr>
                        <w:top w:val="none" w:sz="0" w:space="0" w:color="auto"/>
                        <w:left w:val="none" w:sz="0" w:space="0" w:color="auto"/>
                        <w:bottom w:val="none" w:sz="0" w:space="0" w:color="auto"/>
                        <w:right w:val="none" w:sz="0" w:space="0" w:color="auto"/>
                      </w:divBdr>
                      <w:divsChild>
                        <w:div w:id="1465199456">
                          <w:marLeft w:val="0"/>
                          <w:marRight w:val="0"/>
                          <w:marTop w:val="0"/>
                          <w:marBottom w:val="0"/>
                          <w:divBdr>
                            <w:top w:val="none" w:sz="0" w:space="0" w:color="auto"/>
                            <w:left w:val="none" w:sz="0" w:space="0" w:color="auto"/>
                            <w:bottom w:val="none" w:sz="0" w:space="0" w:color="auto"/>
                            <w:right w:val="none" w:sz="0" w:space="0" w:color="auto"/>
                          </w:divBdr>
                          <w:divsChild>
                            <w:div w:id="580022579">
                              <w:marLeft w:val="0"/>
                              <w:marRight w:val="0"/>
                              <w:marTop w:val="0"/>
                              <w:marBottom w:val="0"/>
                              <w:divBdr>
                                <w:top w:val="none" w:sz="0" w:space="0" w:color="auto"/>
                                <w:left w:val="none" w:sz="0" w:space="0" w:color="auto"/>
                                <w:bottom w:val="none" w:sz="0" w:space="0" w:color="auto"/>
                                <w:right w:val="none" w:sz="0" w:space="0" w:color="auto"/>
                              </w:divBdr>
                              <w:divsChild>
                                <w:div w:id="965084515">
                                  <w:marLeft w:val="0"/>
                                  <w:marRight w:val="0"/>
                                  <w:marTop w:val="0"/>
                                  <w:marBottom w:val="0"/>
                                  <w:divBdr>
                                    <w:top w:val="none" w:sz="0" w:space="0" w:color="auto"/>
                                    <w:left w:val="none" w:sz="0" w:space="0" w:color="auto"/>
                                    <w:bottom w:val="none" w:sz="0" w:space="0" w:color="auto"/>
                                    <w:right w:val="none" w:sz="0" w:space="0" w:color="auto"/>
                                  </w:divBdr>
                                  <w:divsChild>
                                    <w:div w:id="664479972">
                                      <w:marLeft w:val="0"/>
                                      <w:marRight w:val="0"/>
                                      <w:marTop w:val="0"/>
                                      <w:marBottom w:val="0"/>
                                      <w:divBdr>
                                        <w:top w:val="none" w:sz="0" w:space="0" w:color="auto"/>
                                        <w:left w:val="none" w:sz="0" w:space="0" w:color="auto"/>
                                        <w:bottom w:val="none" w:sz="0" w:space="0" w:color="auto"/>
                                        <w:right w:val="none" w:sz="0" w:space="0" w:color="auto"/>
                                      </w:divBdr>
                                      <w:divsChild>
                                        <w:div w:id="576868575">
                                          <w:marLeft w:val="0"/>
                                          <w:marRight w:val="0"/>
                                          <w:marTop w:val="0"/>
                                          <w:marBottom w:val="0"/>
                                          <w:divBdr>
                                            <w:top w:val="none" w:sz="0" w:space="0" w:color="auto"/>
                                            <w:left w:val="none" w:sz="0" w:space="0" w:color="auto"/>
                                            <w:bottom w:val="none" w:sz="0" w:space="0" w:color="auto"/>
                                            <w:right w:val="none" w:sz="0" w:space="0" w:color="auto"/>
                                          </w:divBdr>
                                          <w:divsChild>
                                            <w:div w:id="696929229">
                                              <w:marLeft w:val="0"/>
                                              <w:marRight w:val="0"/>
                                              <w:marTop w:val="0"/>
                                              <w:marBottom w:val="0"/>
                                              <w:divBdr>
                                                <w:top w:val="none" w:sz="0" w:space="0" w:color="auto"/>
                                                <w:left w:val="none" w:sz="0" w:space="0" w:color="auto"/>
                                                <w:bottom w:val="none" w:sz="0" w:space="0" w:color="auto"/>
                                                <w:right w:val="none" w:sz="0" w:space="0" w:color="auto"/>
                                              </w:divBdr>
                                              <w:divsChild>
                                                <w:div w:id="256523019">
                                                  <w:marLeft w:val="0"/>
                                                  <w:marRight w:val="0"/>
                                                  <w:marTop w:val="0"/>
                                                  <w:marBottom w:val="150"/>
                                                  <w:divBdr>
                                                    <w:top w:val="none" w:sz="0" w:space="0" w:color="auto"/>
                                                    <w:left w:val="none" w:sz="0" w:space="0" w:color="auto"/>
                                                    <w:bottom w:val="none" w:sz="0" w:space="0" w:color="auto"/>
                                                    <w:right w:val="none" w:sz="0" w:space="0" w:color="auto"/>
                                                  </w:divBdr>
                                                  <w:divsChild>
                                                    <w:div w:id="93677285">
                                                      <w:marLeft w:val="0"/>
                                                      <w:marRight w:val="0"/>
                                                      <w:marTop w:val="0"/>
                                                      <w:marBottom w:val="0"/>
                                                      <w:divBdr>
                                                        <w:top w:val="none" w:sz="0" w:space="0" w:color="auto"/>
                                                        <w:left w:val="none" w:sz="0" w:space="0" w:color="auto"/>
                                                        <w:bottom w:val="none" w:sz="0" w:space="0" w:color="auto"/>
                                                        <w:right w:val="none" w:sz="0" w:space="0" w:color="auto"/>
                                                      </w:divBdr>
                                                      <w:divsChild>
                                                        <w:div w:id="110828342">
                                                          <w:marLeft w:val="0"/>
                                                          <w:marRight w:val="0"/>
                                                          <w:marTop w:val="0"/>
                                                          <w:marBottom w:val="150"/>
                                                          <w:divBdr>
                                                            <w:top w:val="none" w:sz="0" w:space="0" w:color="auto"/>
                                                            <w:left w:val="none" w:sz="0" w:space="0" w:color="auto"/>
                                                            <w:bottom w:val="none" w:sz="0" w:space="0" w:color="auto"/>
                                                            <w:right w:val="none" w:sz="0" w:space="0" w:color="auto"/>
                                                          </w:divBdr>
                                                          <w:divsChild>
                                                            <w:div w:id="1552040251">
                                                              <w:marLeft w:val="0"/>
                                                              <w:marRight w:val="0"/>
                                                              <w:marTop w:val="0"/>
                                                              <w:marBottom w:val="0"/>
                                                              <w:divBdr>
                                                                <w:top w:val="none" w:sz="0" w:space="0" w:color="auto"/>
                                                                <w:left w:val="none" w:sz="0" w:space="0" w:color="auto"/>
                                                                <w:bottom w:val="none" w:sz="0" w:space="0" w:color="auto"/>
                                                                <w:right w:val="none" w:sz="0" w:space="0" w:color="auto"/>
                                                              </w:divBdr>
                                                              <w:divsChild>
                                                                <w:div w:id="347105390">
                                                                  <w:marLeft w:val="0"/>
                                                                  <w:marRight w:val="0"/>
                                                                  <w:marTop w:val="0"/>
                                                                  <w:marBottom w:val="0"/>
                                                                  <w:divBdr>
                                                                    <w:top w:val="none" w:sz="0" w:space="0" w:color="auto"/>
                                                                    <w:left w:val="none" w:sz="0" w:space="0" w:color="auto"/>
                                                                    <w:bottom w:val="none" w:sz="0" w:space="0" w:color="auto"/>
                                                                    <w:right w:val="none" w:sz="0" w:space="0" w:color="auto"/>
                                                                  </w:divBdr>
                                                                  <w:divsChild>
                                                                    <w:div w:id="8484896">
                                                                      <w:marLeft w:val="0"/>
                                                                      <w:marRight w:val="0"/>
                                                                      <w:marTop w:val="0"/>
                                                                      <w:marBottom w:val="0"/>
                                                                      <w:divBdr>
                                                                        <w:top w:val="none" w:sz="0" w:space="0" w:color="auto"/>
                                                                        <w:left w:val="none" w:sz="0" w:space="0" w:color="auto"/>
                                                                        <w:bottom w:val="none" w:sz="0" w:space="0" w:color="auto"/>
                                                                        <w:right w:val="none" w:sz="0" w:space="0" w:color="auto"/>
                                                                      </w:divBdr>
                                                                      <w:divsChild>
                                                                        <w:div w:id="1217820917">
                                                                          <w:marLeft w:val="0"/>
                                                                          <w:marRight w:val="0"/>
                                                                          <w:marTop w:val="0"/>
                                                                          <w:marBottom w:val="0"/>
                                                                          <w:divBdr>
                                                                            <w:top w:val="none" w:sz="0" w:space="0" w:color="auto"/>
                                                                            <w:left w:val="none" w:sz="0" w:space="0" w:color="auto"/>
                                                                            <w:bottom w:val="none" w:sz="0" w:space="0" w:color="auto"/>
                                                                            <w:right w:val="none" w:sz="0" w:space="0" w:color="auto"/>
                                                                          </w:divBdr>
                                                                          <w:divsChild>
                                                                            <w:div w:id="1154295979">
                                                                              <w:marLeft w:val="0"/>
                                                                              <w:marRight w:val="0"/>
                                                                              <w:marTop w:val="0"/>
                                                                              <w:marBottom w:val="0"/>
                                                                              <w:divBdr>
                                                                                <w:top w:val="none" w:sz="0" w:space="0" w:color="auto"/>
                                                                                <w:left w:val="none" w:sz="0" w:space="0" w:color="auto"/>
                                                                                <w:bottom w:val="none" w:sz="0" w:space="0" w:color="auto"/>
                                                                                <w:right w:val="none" w:sz="0" w:space="0" w:color="auto"/>
                                                                              </w:divBdr>
                                                                              <w:divsChild>
                                                                                <w:div w:id="101699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637167">
      <w:bodyDiv w:val="1"/>
      <w:marLeft w:val="0"/>
      <w:marRight w:val="0"/>
      <w:marTop w:val="0"/>
      <w:marBottom w:val="0"/>
      <w:divBdr>
        <w:top w:val="none" w:sz="0" w:space="0" w:color="auto"/>
        <w:left w:val="none" w:sz="0" w:space="0" w:color="auto"/>
        <w:bottom w:val="none" w:sz="0" w:space="0" w:color="auto"/>
        <w:right w:val="none" w:sz="0" w:space="0" w:color="auto"/>
      </w:divBdr>
    </w:div>
    <w:div w:id="828836584">
      <w:bodyDiv w:val="1"/>
      <w:marLeft w:val="0"/>
      <w:marRight w:val="0"/>
      <w:marTop w:val="0"/>
      <w:marBottom w:val="0"/>
      <w:divBdr>
        <w:top w:val="none" w:sz="0" w:space="0" w:color="auto"/>
        <w:left w:val="none" w:sz="0" w:space="0" w:color="auto"/>
        <w:bottom w:val="none" w:sz="0" w:space="0" w:color="auto"/>
        <w:right w:val="none" w:sz="0" w:space="0" w:color="auto"/>
      </w:divBdr>
    </w:div>
    <w:div w:id="865481290">
      <w:bodyDiv w:val="1"/>
      <w:marLeft w:val="0"/>
      <w:marRight w:val="0"/>
      <w:marTop w:val="0"/>
      <w:marBottom w:val="0"/>
      <w:divBdr>
        <w:top w:val="none" w:sz="0" w:space="0" w:color="auto"/>
        <w:left w:val="none" w:sz="0" w:space="0" w:color="auto"/>
        <w:bottom w:val="none" w:sz="0" w:space="0" w:color="auto"/>
        <w:right w:val="none" w:sz="0" w:space="0" w:color="auto"/>
      </w:divBdr>
    </w:div>
    <w:div w:id="890843518">
      <w:bodyDiv w:val="1"/>
      <w:marLeft w:val="0"/>
      <w:marRight w:val="0"/>
      <w:marTop w:val="0"/>
      <w:marBottom w:val="0"/>
      <w:divBdr>
        <w:top w:val="none" w:sz="0" w:space="0" w:color="auto"/>
        <w:left w:val="none" w:sz="0" w:space="0" w:color="auto"/>
        <w:bottom w:val="none" w:sz="0" w:space="0" w:color="auto"/>
        <w:right w:val="none" w:sz="0" w:space="0" w:color="auto"/>
      </w:divBdr>
      <w:divsChild>
        <w:div w:id="164512932">
          <w:marLeft w:val="-960"/>
          <w:marRight w:val="0"/>
          <w:marTop w:val="0"/>
          <w:marBottom w:val="0"/>
          <w:divBdr>
            <w:top w:val="none" w:sz="0" w:space="0" w:color="auto"/>
            <w:left w:val="none" w:sz="0" w:space="0" w:color="auto"/>
            <w:bottom w:val="none" w:sz="0" w:space="0" w:color="auto"/>
            <w:right w:val="none" w:sz="0" w:space="0" w:color="auto"/>
          </w:divBdr>
        </w:div>
        <w:div w:id="1926182186">
          <w:marLeft w:val="0"/>
          <w:marRight w:val="0"/>
          <w:marTop w:val="0"/>
          <w:marBottom w:val="0"/>
          <w:divBdr>
            <w:top w:val="none" w:sz="0" w:space="0" w:color="auto"/>
            <w:left w:val="none" w:sz="0" w:space="0" w:color="auto"/>
            <w:bottom w:val="none" w:sz="0" w:space="0" w:color="auto"/>
            <w:right w:val="none" w:sz="0" w:space="0" w:color="auto"/>
          </w:divBdr>
        </w:div>
      </w:divsChild>
    </w:div>
    <w:div w:id="1033463497">
      <w:bodyDiv w:val="1"/>
      <w:marLeft w:val="0"/>
      <w:marRight w:val="0"/>
      <w:marTop w:val="0"/>
      <w:marBottom w:val="0"/>
      <w:divBdr>
        <w:top w:val="none" w:sz="0" w:space="0" w:color="auto"/>
        <w:left w:val="none" w:sz="0" w:space="0" w:color="auto"/>
        <w:bottom w:val="none" w:sz="0" w:space="0" w:color="auto"/>
        <w:right w:val="none" w:sz="0" w:space="0" w:color="auto"/>
      </w:divBdr>
      <w:divsChild>
        <w:div w:id="385417455">
          <w:marLeft w:val="0"/>
          <w:marRight w:val="0"/>
          <w:marTop w:val="40"/>
          <w:marBottom w:val="30"/>
          <w:divBdr>
            <w:top w:val="none" w:sz="0" w:space="0" w:color="auto"/>
            <w:left w:val="none" w:sz="0" w:space="0" w:color="auto"/>
            <w:bottom w:val="none" w:sz="0" w:space="0" w:color="auto"/>
            <w:right w:val="none" w:sz="0" w:space="0" w:color="auto"/>
          </w:divBdr>
        </w:div>
        <w:div w:id="911937454">
          <w:marLeft w:val="0"/>
          <w:marRight w:val="0"/>
          <w:marTop w:val="40"/>
          <w:marBottom w:val="30"/>
          <w:divBdr>
            <w:top w:val="none" w:sz="0" w:space="0" w:color="auto"/>
            <w:left w:val="none" w:sz="0" w:space="0" w:color="auto"/>
            <w:bottom w:val="none" w:sz="0" w:space="0" w:color="auto"/>
            <w:right w:val="none" w:sz="0" w:space="0" w:color="auto"/>
          </w:divBdr>
        </w:div>
        <w:div w:id="1218129533">
          <w:marLeft w:val="0"/>
          <w:marRight w:val="0"/>
          <w:marTop w:val="40"/>
          <w:marBottom w:val="30"/>
          <w:divBdr>
            <w:top w:val="none" w:sz="0" w:space="0" w:color="auto"/>
            <w:left w:val="none" w:sz="0" w:space="0" w:color="auto"/>
            <w:bottom w:val="none" w:sz="0" w:space="0" w:color="auto"/>
            <w:right w:val="none" w:sz="0" w:space="0" w:color="auto"/>
          </w:divBdr>
        </w:div>
        <w:div w:id="2071802748">
          <w:marLeft w:val="0"/>
          <w:marRight w:val="0"/>
          <w:marTop w:val="40"/>
          <w:marBottom w:val="30"/>
          <w:divBdr>
            <w:top w:val="none" w:sz="0" w:space="0" w:color="auto"/>
            <w:left w:val="none" w:sz="0" w:space="0" w:color="auto"/>
            <w:bottom w:val="none" w:sz="0" w:space="0" w:color="auto"/>
            <w:right w:val="none" w:sz="0" w:space="0" w:color="auto"/>
          </w:divBdr>
        </w:div>
      </w:divsChild>
    </w:div>
    <w:div w:id="1057821876">
      <w:bodyDiv w:val="1"/>
      <w:marLeft w:val="0"/>
      <w:marRight w:val="0"/>
      <w:marTop w:val="0"/>
      <w:marBottom w:val="0"/>
      <w:divBdr>
        <w:top w:val="none" w:sz="0" w:space="0" w:color="auto"/>
        <w:left w:val="none" w:sz="0" w:space="0" w:color="auto"/>
        <w:bottom w:val="none" w:sz="0" w:space="0" w:color="auto"/>
        <w:right w:val="none" w:sz="0" w:space="0" w:color="auto"/>
      </w:divBdr>
      <w:divsChild>
        <w:div w:id="1189367258">
          <w:marLeft w:val="0"/>
          <w:marRight w:val="0"/>
          <w:marTop w:val="40"/>
          <w:marBottom w:val="40"/>
          <w:divBdr>
            <w:top w:val="none" w:sz="0" w:space="0" w:color="auto"/>
            <w:left w:val="none" w:sz="0" w:space="0" w:color="auto"/>
            <w:bottom w:val="none" w:sz="0" w:space="0" w:color="auto"/>
            <w:right w:val="none" w:sz="0" w:space="0" w:color="auto"/>
          </w:divBdr>
        </w:div>
        <w:div w:id="1321230921">
          <w:marLeft w:val="0"/>
          <w:marRight w:val="0"/>
          <w:marTop w:val="40"/>
          <w:marBottom w:val="40"/>
          <w:divBdr>
            <w:top w:val="none" w:sz="0" w:space="0" w:color="auto"/>
            <w:left w:val="none" w:sz="0" w:space="0" w:color="auto"/>
            <w:bottom w:val="none" w:sz="0" w:space="0" w:color="auto"/>
            <w:right w:val="none" w:sz="0" w:space="0" w:color="auto"/>
          </w:divBdr>
        </w:div>
        <w:div w:id="1423646841">
          <w:marLeft w:val="0"/>
          <w:marRight w:val="0"/>
          <w:marTop w:val="40"/>
          <w:marBottom w:val="40"/>
          <w:divBdr>
            <w:top w:val="none" w:sz="0" w:space="0" w:color="auto"/>
            <w:left w:val="none" w:sz="0" w:space="0" w:color="auto"/>
            <w:bottom w:val="none" w:sz="0" w:space="0" w:color="auto"/>
            <w:right w:val="none" w:sz="0" w:space="0" w:color="auto"/>
          </w:divBdr>
        </w:div>
      </w:divsChild>
    </w:div>
    <w:div w:id="1114204390">
      <w:bodyDiv w:val="1"/>
      <w:marLeft w:val="0"/>
      <w:marRight w:val="0"/>
      <w:marTop w:val="0"/>
      <w:marBottom w:val="0"/>
      <w:divBdr>
        <w:top w:val="none" w:sz="0" w:space="0" w:color="auto"/>
        <w:left w:val="none" w:sz="0" w:space="0" w:color="auto"/>
        <w:bottom w:val="none" w:sz="0" w:space="0" w:color="auto"/>
        <w:right w:val="none" w:sz="0" w:space="0" w:color="auto"/>
      </w:divBdr>
    </w:div>
    <w:div w:id="1157646034">
      <w:bodyDiv w:val="1"/>
      <w:marLeft w:val="0"/>
      <w:marRight w:val="0"/>
      <w:marTop w:val="0"/>
      <w:marBottom w:val="0"/>
      <w:divBdr>
        <w:top w:val="none" w:sz="0" w:space="0" w:color="auto"/>
        <w:left w:val="none" w:sz="0" w:space="0" w:color="auto"/>
        <w:bottom w:val="none" w:sz="0" w:space="0" w:color="auto"/>
        <w:right w:val="none" w:sz="0" w:space="0" w:color="auto"/>
      </w:divBdr>
    </w:div>
    <w:div w:id="1201824108">
      <w:bodyDiv w:val="1"/>
      <w:marLeft w:val="0"/>
      <w:marRight w:val="0"/>
      <w:marTop w:val="0"/>
      <w:marBottom w:val="0"/>
      <w:divBdr>
        <w:top w:val="none" w:sz="0" w:space="0" w:color="auto"/>
        <w:left w:val="none" w:sz="0" w:space="0" w:color="auto"/>
        <w:bottom w:val="none" w:sz="0" w:space="0" w:color="auto"/>
        <w:right w:val="none" w:sz="0" w:space="0" w:color="auto"/>
      </w:divBdr>
    </w:div>
    <w:div w:id="1237396648">
      <w:bodyDiv w:val="1"/>
      <w:marLeft w:val="0"/>
      <w:marRight w:val="0"/>
      <w:marTop w:val="0"/>
      <w:marBottom w:val="0"/>
      <w:divBdr>
        <w:top w:val="none" w:sz="0" w:space="0" w:color="auto"/>
        <w:left w:val="none" w:sz="0" w:space="0" w:color="auto"/>
        <w:bottom w:val="none" w:sz="0" w:space="0" w:color="auto"/>
        <w:right w:val="none" w:sz="0" w:space="0" w:color="auto"/>
      </w:divBdr>
    </w:div>
    <w:div w:id="1363937342">
      <w:bodyDiv w:val="1"/>
      <w:marLeft w:val="0"/>
      <w:marRight w:val="0"/>
      <w:marTop w:val="0"/>
      <w:marBottom w:val="0"/>
      <w:divBdr>
        <w:top w:val="none" w:sz="0" w:space="0" w:color="auto"/>
        <w:left w:val="none" w:sz="0" w:space="0" w:color="auto"/>
        <w:bottom w:val="none" w:sz="0" w:space="0" w:color="auto"/>
        <w:right w:val="none" w:sz="0" w:space="0" w:color="auto"/>
      </w:divBdr>
    </w:div>
    <w:div w:id="1382751729">
      <w:bodyDiv w:val="1"/>
      <w:marLeft w:val="0"/>
      <w:marRight w:val="0"/>
      <w:marTop w:val="0"/>
      <w:marBottom w:val="0"/>
      <w:divBdr>
        <w:top w:val="none" w:sz="0" w:space="0" w:color="auto"/>
        <w:left w:val="none" w:sz="0" w:space="0" w:color="auto"/>
        <w:bottom w:val="none" w:sz="0" w:space="0" w:color="auto"/>
        <w:right w:val="none" w:sz="0" w:space="0" w:color="auto"/>
      </w:divBdr>
    </w:div>
    <w:div w:id="1408767863">
      <w:bodyDiv w:val="1"/>
      <w:marLeft w:val="0"/>
      <w:marRight w:val="0"/>
      <w:marTop w:val="0"/>
      <w:marBottom w:val="0"/>
      <w:divBdr>
        <w:top w:val="none" w:sz="0" w:space="0" w:color="auto"/>
        <w:left w:val="none" w:sz="0" w:space="0" w:color="auto"/>
        <w:bottom w:val="none" w:sz="0" w:space="0" w:color="auto"/>
        <w:right w:val="none" w:sz="0" w:space="0" w:color="auto"/>
      </w:divBdr>
    </w:div>
    <w:div w:id="1419520449">
      <w:bodyDiv w:val="1"/>
      <w:marLeft w:val="0"/>
      <w:marRight w:val="0"/>
      <w:marTop w:val="0"/>
      <w:marBottom w:val="0"/>
      <w:divBdr>
        <w:top w:val="none" w:sz="0" w:space="0" w:color="auto"/>
        <w:left w:val="none" w:sz="0" w:space="0" w:color="auto"/>
        <w:bottom w:val="none" w:sz="0" w:space="0" w:color="auto"/>
        <w:right w:val="none" w:sz="0" w:space="0" w:color="auto"/>
      </w:divBdr>
    </w:div>
    <w:div w:id="1442530968">
      <w:bodyDiv w:val="1"/>
      <w:marLeft w:val="0"/>
      <w:marRight w:val="0"/>
      <w:marTop w:val="0"/>
      <w:marBottom w:val="0"/>
      <w:divBdr>
        <w:top w:val="none" w:sz="0" w:space="0" w:color="auto"/>
        <w:left w:val="none" w:sz="0" w:space="0" w:color="auto"/>
        <w:bottom w:val="none" w:sz="0" w:space="0" w:color="auto"/>
        <w:right w:val="none" w:sz="0" w:space="0" w:color="auto"/>
      </w:divBdr>
    </w:div>
    <w:div w:id="1502425124">
      <w:bodyDiv w:val="1"/>
      <w:marLeft w:val="0"/>
      <w:marRight w:val="0"/>
      <w:marTop w:val="0"/>
      <w:marBottom w:val="0"/>
      <w:divBdr>
        <w:top w:val="none" w:sz="0" w:space="0" w:color="auto"/>
        <w:left w:val="none" w:sz="0" w:space="0" w:color="auto"/>
        <w:bottom w:val="none" w:sz="0" w:space="0" w:color="auto"/>
        <w:right w:val="none" w:sz="0" w:space="0" w:color="auto"/>
      </w:divBdr>
    </w:div>
    <w:div w:id="1515194386">
      <w:bodyDiv w:val="1"/>
      <w:marLeft w:val="0"/>
      <w:marRight w:val="0"/>
      <w:marTop w:val="0"/>
      <w:marBottom w:val="0"/>
      <w:divBdr>
        <w:top w:val="none" w:sz="0" w:space="0" w:color="auto"/>
        <w:left w:val="none" w:sz="0" w:space="0" w:color="auto"/>
        <w:bottom w:val="none" w:sz="0" w:space="0" w:color="auto"/>
        <w:right w:val="none" w:sz="0" w:space="0" w:color="auto"/>
      </w:divBdr>
    </w:div>
    <w:div w:id="1534683374">
      <w:bodyDiv w:val="1"/>
      <w:marLeft w:val="0"/>
      <w:marRight w:val="0"/>
      <w:marTop w:val="0"/>
      <w:marBottom w:val="0"/>
      <w:divBdr>
        <w:top w:val="none" w:sz="0" w:space="0" w:color="auto"/>
        <w:left w:val="none" w:sz="0" w:space="0" w:color="auto"/>
        <w:bottom w:val="none" w:sz="0" w:space="0" w:color="auto"/>
        <w:right w:val="none" w:sz="0" w:space="0" w:color="auto"/>
      </w:divBdr>
    </w:div>
    <w:div w:id="1535775490">
      <w:bodyDiv w:val="1"/>
      <w:marLeft w:val="0"/>
      <w:marRight w:val="0"/>
      <w:marTop w:val="0"/>
      <w:marBottom w:val="0"/>
      <w:divBdr>
        <w:top w:val="none" w:sz="0" w:space="0" w:color="auto"/>
        <w:left w:val="none" w:sz="0" w:space="0" w:color="auto"/>
        <w:bottom w:val="none" w:sz="0" w:space="0" w:color="auto"/>
        <w:right w:val="none" w:sz="0" w:space="0" w:color="auto"/>
      </w:divBdr>
      <w:divsChild>
        <w:div w:id="450972995">
          <w:marLeft w:val="288"/>
          <w:marRight w:val="0"/>
          <w:marTop w:val="40"/>
          <w:marBottom w:val="40"/>
          <w:divBdr>
            <w:top w:val="none" w:sz="0" w:space="0" w:color="auto"/>
            <w:left w:val="none" w:sz="0" w:space="0" w:color="auto"/>
            <w:bottom w:val="none" w:sz="0" w:space="0" w:color="auto"/>
            <w:right w:val="none" w:sz="0" w:space="0" w:color="auto"/>
          </w:divBdr>
        </w:div>
        <w:div w:id="574121279">
          <w:marLeft w:val="288"/>
          <w:marRight w:val="0"/>
          <w:marTop w:val="40"/>
          <w:marBottom w:val="40"/>
          <w:divBdr>
            <w:top w:val="none" w:sz="0" w:space="0" w:color="auto"/>
            <w:left w:val="none" w:sz="0" w:space="0" w:color="auto"/>
            <w:bottom w:val="none" w:sz="0" w:space="0" w:color="auto"/>
            <w:right w:val="none" w:sz="0" w:space="0" w:color="auto"/>
          </w:divBdr>
        </w:div>
        <w:div w:id="725907446">
          <w:marLeft w:val="0"/>
          <w:marRight w:val="0"/>
          <w:marTop w:val="40"/>
          <w:marBottom w:val="40"/>
          <w:divBdr>
            <w:top w:val="none" w:sz="0" w:space="0" w:color="auto"/>
            <w:left w:val="none" w:sz="0" w:space="0" w:color="auto"/>
            <w:bottom w:val="none" w:sz="0" w:space="0" w:color="auto"/>
            <w:right w:val="none" w:sz="0" w:space="0" w:color="auto"/>
          </w:divBdr>
        </w:div>
        <w:div w:id="845824157">
          <w:marLeft w:val="288"/>
          <w:marRight w:val="0"/>
          <w:marTop w:val="40"/>
          <w:marBottom w:val="40"/>
          <w:divBdr>
            <w:top w:val="none" w:sz="0" w:space="0" w:color="auto"/>
            <w:left w:val="none" w:sz="0" w:space="0" w:color="auto"/>
            <w:bottom w:val="none" w:sz="0" w:space="0" w:color="auto"/>
            <w:right w:val="none" w:sz="0" w:space="0" w:color="auto"/>
          </w:divBdr>
        </w:div>
        <w:div w:id="1065374849">
          <w:marLeft w:val="0"/>
          <w:marRight w:val="0"/>
          <w:marTop w:val="40"/>
          <w:marBottom w:val="40"/>
          <w:divBdr>
            <w:top w:val="none" w:sz="0" w:space="0" w:color="auto"/>
            <w:left w:val="none" w:sz="0" w:space="0" w:color="auto"/>
            <w:bottom w:val="none" w:sz="0" w:space="0" w:color="auto"/>
            <w:right w:val="none" w:sz="0" w:space="0" w:color="auto"/>
          </w:divBdr>
        </w:div>
        <w:div w:id="1076976106">
          <w:marLeft w:val="288"/>
          <w:marRight w:val="0"/>
          <w:marTop w:val="40"/>
          <w:marBottom w:val="40"/>
          <w:divBdr>
            <w:top w:val="none" w:sz="0" w:space="0" w:color="auto"/>
            <w:left w:val="none" w:sz="0" w:space="0" w:color="auto"/>
            <w:bottom w:val="none" w:sz="0" w:space="0" w:color="auto"/>
            <w:right w:val="none" w:sz="0" w:space="0" w:color="auto"/>
          </w:divBdr>
        </w:div>
        <w:div w:id="1318460522">
          <w:marLeft w:val="288"/>
          <w:marRight w:val="0"/>
          <w:marTop w:val="40"/>
          <w:marBottom w:val="40"/>
          <w:divBdr>
            <w:top w:val="none" w:sz="0" w:space="0" w:color="auto"/>
            <w:left w:val="none" w:sz="0" w:space="0" w:color="auto"/>
            <w:bottom w:val="none" w:sz="0" w:space="0" w:color="auto"/>
            <w:right w:val="none" w:sz="0" w:space="0" w:color="auto"/>
          </w:divBdr>
        </w:div>
        <w:div w:id="1506356943">
          <w:marLeft w:val="288"/>
          <w:marRight w:val="0"/>
          <w:marTop w:val="40"/>
          <w:marBottom w:val="40"/>
          <w:divBdr>
            <w:top w:val="none" w:sz="0" w:space="0" w:color="auto"/>
            <w:left w:val="none" w:sz="0" w:space="0" w:color="auto"/>
            <w:bottom w:val="none" w:sz="0" w:space="0" w:color="auto"/>
            <w:right w:val="none" w:sz="0" w:space="0" w:color="auto"/>
          </w:divBdr>
        </w:div>
        <w:div w:id="2037080313">
          <w:marLeft w:val="0"/>
          <w:marRight w:val="0"/>
          <w:marTop w:val="40"/>
          <w:marBottom w:val="40"/>
          <w:divBdr>
            <w:top w:val="none" w:sz="0" w:space="0" w:color="auto"/>
            <w:left w:val="none" w:sz="0" w:space="0" w:color="auto"/>
            <w:bottom w:val="none" w:sz="0" w:space="0" w:color="auto"/>
            <w:right w:val="none" w:sz="0" w:space="0" w:color="auto"/>
          </w:divBdr>
        </w:div>
        <w:div w:id="2105153348">
          <w:marLeft w:val="288"/>
          <w:marRight w:val="0"/>
          <w:marTop w:val="40"/>
          <w:marBottom w:val="40"/>
          <w:divBdr>
            <w:top w:val="none" w:sz="0" w:space="0" w:color="auto"/>
            <w:left w:val="none" w:sz="0" w:space="0" w:color="auto"/>
            <w:bottom w:val="none" w:sz="0" w:space="0" w:color="auto"/>
            <w:right w:val="none" w:sz="0" w:space="0" w:color="auto"/>
          </w:divBdr>
        </w:div>
      </w:divsChild>
    </w:div>
    <w:div w:id="1548837830">
      <w:bodyDiv w:val="1"/>
      <w:marLeft w:val="0"/>
      <w:marRight w:val="0"/>
      <w:marTop w:val="0"/>
      <w:marBottom w:val="0"/>
      <w:divBdr>
        <w:top w:val="none" w:sz="0" w:space="0" w:color="auto"/>
        <w:left w:val="none" w:sz="0" w:space="0" w:color="auto"/>
        <w:bottom w:val="none" w:sz="0" w:space="0" w:color="auto"/>
        <w:right w:val="none" w:sz="0" w:space="0" w:color="auto"/>
      </w:divBdr>
    </w:div>
    <w:div w:id="1552426353">
      <w:bodyDiv w:val="1"/>
      <w:marLeft w:val="0"/>
      <w:marRight w:val="0"/>
      <w:marTop w:val="0"/>
      <w:marBottom w:val="0"/>
      <w:divBdr>
        <w:top w:val="none" w:sz="0" w:space="0" w:color="auto"/>
        <w:left w:val="none" w:sz="0" w:space="0" w:color="auto"/>
        <w:bottom w:val="none" w:sz="0" w:space="0" w:color="auto"/>
        <w:right w:val="none" w:sz="0" w:space="0" w:color="auto"/>
      </w:divBdr>
      <w:divsChild>
        <w:div w:id="817502382">
          <w:marLeft w:val="0"/>
          <w:marRight w:val="0"/>
          <w:marTop w:val="0"/>
          <w:marBottom w:val="0"/>
          <w:divBdr>
            <w:top w:val="none" w:sz="0" w:space="0" w:color="auto"/>
            <w:left w:val="none" w:sz="0" w:space="0" w:color="auto"/>
            <w:bottom w:val="none" w:sz="0" w:space="0" w:color="auto"/>
            <w:right w:val="none" w:sz="0" w:space="0" w:color="auto"/>
          </w:divBdr>
          <w:divsChild>
            <w:div w:id="1424062834">
              <w:marLeft w:val="0"/>
              <w:marRight w:val="0"/>
              <w:marTop w:val="0"/>
              <w:marBottom w:val="0"/>
              <w:divBdr>
                <w:top w:val="none" w:sz="0" w:space="0" w:color="auto"/>
                <w:left w:val="none" w:sz="0" w:space="0" w:color="auto"/>
                <w:bottom w:val="none" w:sz="0" w:space="0" w:color="auto"/>
                <w:right w:val="none" w:sz="0" w:space="0" w:color="auto"/>
              </w:divBdr>
              <w:divsChild>
                <w:div w:id="213151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94994">
      <w:bodyDiv w:val="1"/>
      <w:marLeft w:val="0"/>
      <w:marRight w:val="0"/>
      <w:marTop w:val="0"/>
      <w:marBottom w:val="0"/>
      <w:divBdr>
        <w:top w:val="none" w:sz="0" w:space="0" w:color="auto"/>
        <w:left w:val="none" w:sz="0" w:space="0" w:color="auto"/>
        <w:bottom w:val="none" w:sz="0" w:space="0" w:color="auto"/>
        <w:right w:val="none" w:sz="0" w:space="0" w:color="auto"/>
      </w:divBdr>
    </w:div>
    <w:div w:id="1568766323">
      <w:bodyDiv w:val="1"/>
      <w:marLeft w:val="0"/>
      <w:marRight w:val="0"/>
      <w:marTop w:val="0"/>
      <w:marBottom w:val="0"/>
      <w:divBdr>
        <w:top w:val="none" w:sz="0" w:space="0" w:color="auto"/>
        <w:left w:val="none" w:sz="0" w:space="0" w:color="auto"/>
        <w:bottom w:val="none" w:sz="0" w:space="0" w:color="auto"/>
        <w:right w:val="none" w:sz="0" w:space="0" w:color="auto"/>
      </w:divBdr>
      <w:divsChild>
        <w:div w:id="594900886">
          <w:marLeft w:val="0"/>
          <w:marRight w:val="0"/>
          <w:marTop w:val="40"/>
          <w:marBottom w:val="40"/>
          <w:divBdr>
            <w:top w:val="none" w:sz="0" w:space="0" w:color="auto"/>
            <w:left w:val="none" w:sz="0" w:space="0" w:color="auto"/>
            <w:bottom w:val="none" w:sz="0" w:space="0" w:color="auto"/>
            <w:right w:val="none" w:sz="0" w:space="0" w:color="auto"/>
          </w:divBdr>
        </w:div>
        <w:div w:id="1330601755">
          <w:marLeft w:val="0"/>
          <w:marRight w:val="0"/>
          <w:marTop w:val="40"/>
          <w:marBottom w:val="40"/>
          <w:divBdr>
            <w:top w:val="none" w:sz="0" w:space="0" w:color="auto"/>
            <w:left w:val="none" w:sz="0" w:space="0" w:color="auto"/>
            <w:bottom w:val="none" w:sz="0" w:space="0" w:color="auto"/>
            <w:right w:val="none" w:sz="0" w:space="0" w:color="auto"/>
          </w:divBdr>
        </w:div>
      </w:divsChild>
    </w:div>
    <w:div w:id="1604146902">
      <w:bodyDiv w:val="1"/>
      <w:marLeft w:val="0"/>
      <w:marRight w:val="0"/>
      <w:marTop w:val="0"/>
      <w:marBottom w:val="0"/>
      <w:divBdr>
        <w:top w:val="none" w:sz="0" w:space="0" w:color="auto"/>
        <w:left w:val="none" w:sz="0" w:space="0" w:color="auto"/>
        <w:bottom w:val="none" w:sz="0" w:space="0" w:color="auto"/>
        <w:right w:val="none" w:sz="0" w:space="0" w:color="auto"/>
      </w:divBdr>
    </w:div>
    <w:div w:id="1726677844">
      <w:bodyDiv w:val="1"/>
      <w:marLeft w:val="0"/>
      <w:marRight w:val="0"/>
      <w:marTop w:val="0"/>
      <w:marBottom w:val="0"/>
      <w:divBdr>
        <w:top w:val="none" w:sz="0" w:space="0" w:color="auto"/>
        <w:left w:val="none" w:sz="0" w:space="0" w:color="auto"/>
        <w:bottom w:val="none" w:sz="0" w:space="0" w:color="auto"/>
        <w:right w:val="none" w:sz="0" w:space="0" w:color="auto"/>
      </w:divBdr>
    </w:div>
    <w:div w:id="1800876589">
      <w:bodyDiv w:val="1"/>
      <w:marLeft w:val="0"/>
      <w:marRight w:val="0"/>
      <w:marTop w:val="0"/>
      <w:marBottom w:val="0"/>
      <w:divBdr>
        <w:top w:val="none" w:sz="0" w:space="0" w:color="auto"/>
        <w:left w:val="none" w:sz="0" w:space="0" w:color="auto"/>
        <w:bottom w:val="none" w:sz="0" w:space="0" w:color="auto"/>
        <w:right w:val="none" w:sz="0" w:space="0" w:color="auto"/>
      </w:divBdr>
    </w:div>
    <w:div w:id="1921678245">
      <w:bodyDiv w:val="1"/>
      <w:marLeft w:val="0"/>
      <w:marRight w:val="0"/>
      <w:marTop w:val="0"/>
      <w:marBottom w:val="0"/>
      <w:divBdr>
        <w:top w:val="none" w:sz="0" w:space="0" w:color="auto"/>
        <w:left w:val="none" w:sz="0" w:space="0" w:color="auto"/>
        <w:bottom w:val="none" w:sz="0" w:space="0" w:color="auto"/>
        <w:right w:val="none" w:sz="0" w:space="0" w:color="auto"/>
      </w:divBdr>
    </w:div>
    <w:div w:id="1922644017">
      <w:bodyDiv w:val="1"/>
      <w:marLeft w:val="0"/>
      <w:marRight w:val="0"/>
      <w:marTop w:val="0"/>
      <w:marBottom w:val="0"/>
      <w:divBdr>
        <w:top w:val="none" w:sz="0" w:space="0" w:color="auto"/>
        <w:left w:val="none" w:sz="0" w:space="0" w:color="auto"/>
        <w:bottom w:val="none" w:sz="0" w:space="0" w:color="auto"/>
        <w:right w:val="none" w:sz="0" w:space="0" w:color="auto"/>
      </w:divBdr>
    </w:div>
    <w:div w:id="1968509749">
      <w:bodyDiv w:val="1"/>
      <w:marLeft w:val="0"/>
      <w:marRight w:val="0"/>
      <w:marTop w:val="0"/>
      <w:marBottom w:val="0"/>
      <w:divBdr>
        <w:top w:val="none" w:sz="0" w:space="0" w:color="auto"/>
        <w:left w:val="none" w:sz="0" w:space="0" w:color="auto"/>
        <w:bottom w:val="none" w:sz="0" w:space="0" w:color="auto"/>
        <w:right w:val="none" w:sz="0" w:space="0" w:color="auto"/>
      </w:divBdr>
    </w:div>
    <w:div w:id="1977488878">
      <w:bodyDiv w:val="1"/>
      <w:marLeft w:val="0"/>
      <w:marRight w:val="0"/>
      <w:marTop w:val="0"/>
      <w:marBottom w:val="0"/>
      <w:divBdr>
        <w:top w:val="none" w:sz="0" w:space="0" w:color="auto"/>
        <w:left w:val="none" w:sz="0" w:space="0" w:color="auto"/>
        <w:bottom w:val="none" w:sz="0" w:space="0" w:color="auto"/>
        <w:right w:val="none" w:sz="0" w:space="0" w:color="auto"/>
      </w:divBdr>
    </w:div>
    <w:div w:id="2013291164">
      <w:bodyDiv w:val="1"/>
      <w:marLeft w:val="0"/>
      <w:marRight w:val="0"/>
      <w:marTop w:val="0"/>
      <w:marBottom w:val="0"/>
      <w:divBdr>
        <w:top w:val="none" w:sz="0" w:space="0" w:color="auto"/>
        <w:left w:val="none" w:sz="0" w:space="0" w:color="auto"/>
        <w:bottom w:val="none" w:sz="0" w:space="0" w:color="auto"/>
        <w:right w:val="none" w:sz="0" w:space="0" w:color="auto"/>
      </w:divBdr>
    </w:div>
    <w:div w:id="2042438693">
      <w:bodyDiv w:val="1"/>
      <w:marLeft w:val="0"/>
      <w:marRight w:val="0"/>
      <w:marTop w:val="0"/>
      <w:marBottom w:val="0"/>
      <w:divBdr>
        <w:top w:val="none" w:sz="0" w:space="0" w:color="auto"/>
        <w:left w:val="none" w:sz="0" w:space="0" w:color="auto"/>
        <w:bottom w:val="none" w:sz="0" w:space="0" w:color="auto"/>
        <w:right w:val="none" w:sz="0" w:space="0" w:color="auto"/>
      </w:divBdr>
    </w:div>
    <w:div w:id="2087916810">
      <w:bodyDiv w:val="1"/>
      <w:marLeft w:val="0"/>
      <w:marRight w:val="0"/>
      <w:marTop w:val="0"/>
      <w:marBottom w:val="0"/>
      <w:divBdr>
        <w:top w:val="none" w:sz="0" w:space="0" w:color="auto"/>
        <w:left w:val="none" w:sz="0" w:space="0" w:color="auto"/>
        <w:bottom w:val="none" w:sz="0" w:space="0" w:color="auto"/>
        <w:right w:val="none" w:sz="0" w:space="0" w:color="auto"/>
      </w:divBdr>
      <w:divsChild>
        <w:div w:id="198780277">
          <w:marLeft w:val="288"/>
          <w:marRight w:val="0"/>
          <w:marTop w:val="40"/>
          <w:marBottom w:val="48"/>
          <w:divBdr>
            <w:top w:val="none" w:sz="0" w:space="0" w:color="auto"/>
            <w:left w:val="none" w:sz="0" w:space="0" w:color="auto"/>
            <w:bottom w:val="none" w:sz="0" w:space="0" w:color="auto"/>
            <w:right w:val="none" w:sz="0" w:space="0" w:color="auto"/>
          </w:divBdr>
        </w:div>
        <w:div w:id="457645967">
          <w:marLeft w:val="288"/>
          <w:marRight w:val="0"/>
          <w:marTop w:val="40"/>
          <w:marBottom w:val="48"/>
          <w:divBdr>
            <w:top w:val="none" w:sz="0" w:space="0" w:color="auto"/>
            <w:left w:val="none" w:sz="0" w:space="0" w:color="auto"/>
            <w:bottom w:val="none" w:sz="0" w:space="0" w:color="auto"/>
            <w:right w:val="none" w:sz="0" w:space="0" w:color="auto"/>
          </w:divBdr>
        </w:div>
        <w:div w:id="488983631">
          <w:marLeft w:val="288"/>
          <w:marRight w:val="0"/>
          <w:marTop w:val="40"/>
          <w:marBottom w:val="48"/>
          <w:divBdr>
            <w:top w:val="none" w:sz="0" w:space="0" w:color="auto"/>
            <w:left w:val="none" w:sz="0" w:space="0" w:color="auto"/>
            <w:bottom w:val="none" w:sz="0" w:space="0" w:color="auto"/>
            <w:right w:val="none" w:sz="0" w:space="0" w:color="auto"/>
          </w:divBdr>
        </w:div>
        <w:div w:id="1239054620">
          <w:marLeft w:val="288"/>
          <w:marRight w:val="0"/>
          <w:marTop w:val="40"/>
          <w:marBottom w:val="48"/>
          <w:divBdr>
            <w:top w:val="none" w:sz="0" w:space="0" w:color="auto"/>
            <w:left w:val="none" w:sz="0" w:space="0" w:color="auto"/>
            <w:bottom w:val="none" w:sz="0" w:space="0" w:color="auto"/>
            <w:right w:val="none" w:sz="0" w:space="0" w:color="auto"/>
          </w:divBdr>
        </w:div>
        <w:div w:id="1295675860">
          <w:marLeft w:val="0"/>
          <w:marRight w:val="0"/>
          <w:marTop w:val="40"/>
          <w:marBottom w:val="48"/>
          <w:divBdr>
            <w:top w:val="none" w:sz="0" w:space="0" w:color="auto"/>
            <w:left w:val="none" w:sz="0" w:space="0" w:color="auto"/>
            <w:bottom w:val="none" w:sz="0" w:space="0" w:color="auto"/>
            <w:right w:val="none" w:sz="0" w:space="0" w:color="auto"/>
          </w:divBdr>
        </w:div>
        <w:div w:id="1655984036">
          <w:marLeft w:val="288"/>
          <w:marRight w:val="0"/>
          <w:marTop w:val="40"/>
          <w:marBottom w:val="48"/>
          <w:divBdr>
            <w:top w:val="none" w:sz="0" w:space="0" w:color="auto"/>
            <w:left w:val="none" w:sz="0" w:space="0" w:color="auto"/>
            <w:bottom w:val="none" w:sz="0" w:space="0" w:color="auto"/>
            <w:right w:val="none" w:sz="0" w:space="0" w:color="auto"/>
          </w:divBdr>
        </w:div>
        <w:div w:id="1778479982">
          <w:marLeft w:val="0"/>
          <w:marRight w:val="0"/>
          <w:marTop w:val="40"/>
          <w:marBottom w:val="48"/>
          <w:divBdr>
            <w:top w:val="none" w:sz="0" w:space="0" w:color="auto"/>
            <w:left w:val="none" w:sz="0" w:space="0" w:color="auto"/>
            <w:bottom w:val="none" w:sz="0" w:space="0" w:color="auto"/>
            <w:right w:val="none" w:sz="0" w:space="0" w:color="auto"/>
          </w:divBdr>
        </w:div>
        <w:div w:id="1824200798">
          <w:marLeft w:val="0"/>
          <w:marRight w:val="0"/>
          <w:marTop w:val="40"/>
          <w:marBottom w:val="48"/>
          <w:divBdr>
            <w:top w:val="none" w:sz="0" w:space="0" w:color="auto"/>
            <w:left w:val="none" w:sz="0" w:space="0" w:color="auto"/>
            <w:bottom w:val="none" w:sz="0" w:space="0" w:color="auto"/>
            <w:right w:val="none" w:sz="0" w:space="0" w:color="auto"/>
          </w:divBdr>
        </w:div>
        <w:div w:id="2121873966">
          <w:marLeft w:val="288"/>
          <w:marRight w:val="0"/>
          <w:marTop w:val="40"/>
          <w:marBottom w:val="48"/>
          <w:divBdr>
            <w:top w:val="none" w:sz="0" w:space="0" w:color="auto"/>
            <w:left w:val="none" w:sz="0" w:space="0" w:color="auto"/>
            <w:bottom w:val="none" w:sz="0" w:space="0" w:color="auto"/>
            <w:right w:val="none" w:sz="0" w:space="0" w:color="auto"/>
          </w:divBdr>
        </w:div>
      </w:divsChild>
    </w:div>
    <w:div w:id="2111925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Hoja_de_c_lculo_habilitada_para_macros_de_Microsoft_Excel1.xlsm"/><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ventanillaunica.gob.mx" TargetMode="External"/><Relationship Id="rId17" Type="http://schemas.openxmlformats.org/officeDocument/2006/relationships/package" Target="embeddings/Hoja_de_c_lculo_de_Microsoft_Excel.xlsx"/><Relationship Id="rId25" Type="http://schemas.openxmlformats.org/officeDocument/2006/relationships/oleObject" Target="embeddings/oleObject2.bin"/><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ntanillaunica.gob.mx/vucem/descargas.html" TargetMode="External"/><Relationship Id="rId24" Type="http://schemas.openxmlformats.org/officeDocument/2006/relationships/image" Target="media/image8.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ventanillaunica.gob.mx" TargetMode="External"/><Relationship Id="rId23" Type="http://schemas.openxmlformats.org/officeDocument/2006/relationships/package" Target="embeddings/Hoja_de_c_lculo_habilitada_para_macros_de_Microsoft_Excel2.xlsm"/><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hyperlink" Target="http://www.ventanillaunica.gob.mx" TargetMode="External"/><Relationship Id="rId19" Type="http://schemas.openxmlformats.org/officeDocument/2006/relationships/package" Target="embeddings/Hoja_de_c_lculo_habilitada_para_macros_de_Microsoft_Excel.xlsm"/><Relationship Id="rId31" Type="http://schemas.openxmlformats.org/officeDocument/2006/relationships/hyperlink" Target="https://smex12-5-en-ctp.trendmicro.com:443/wis/clicktime/v1/query?url=https%3a%2f%2f201.151.252.116%3a9202%2fOperacionEntradaImpl%2fOperacionEntradaService&amp;umid=4a49fadc-6c49-4d08-b24e-c511cf1c7437&amp;auth=d799c8a18fa56c142709002634124a8fcb70058e-6ed0ba35cb2032dfcccafbd59d5617d395187f5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7.emf"/><Relationship Id="rId27" Type="http://schemas.openxmlformats.org/officeDocument/2006/relationships/oleObject" Target="embeddings/oleObject3.bin"/><Relationship Id="rId30" Type="http://schemas.openxmlformats.org/officeDocument/2006/relationships/hyperlink" Target="https://201.151.252.116:9202/OperacionEntradaImpl/OperacionEntradaService?xsd=1" TargetMode="External"/><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21E50-2430-49D6-A303-93BF95BE1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104</Pages>
  <Words>22809</Words>
  <Characters>125450</Characters>
  <Application>Microsoft Office Word</Application>
  <DocSecurity>0</DocSecurity>
  <Lines>1045</Lines>
  <Paragraphs>295</Paragraphs>
  <ScaleCrop>false</ScaleCrop>
  <HeadingPairs>
    <vt:vector size="6" baseType="variant">
      <vt:variant>
        <vt:lpstr>Título</vt:lpstr>
      </vt:variant>
      <vt:variant>
        <vt:i4>1</vt:i4>
      </vt:variant>
      <vt:variant>
        <vt:lpstr>Títulos</vt:lpstr>
      </vt:variant>
      <vt:variant>
        <vt:i4>60</vt:i4>
      </vt:variant>
      <vt:variant>
        <vt:lpstr>Title</vt:lpstr>
      </vt:variant>
      <vt:variant>
        <vt:i4>1</vt:i4>
      </vt:variant>
    </vt:vector>
  </HeadingPairs>
  <TitlesOfParts>
    <vt:vector size="62" baseType="lpstr">
      <vt:lpstr>Nombre del Proyecto:</vt:lpstr>
      <vt:lpstr>INVOLUCRADOS</vt:lpstr>
      <vt:lpstr>ALCANCE  </vt:lpstr>
      <vt:lpstr/>
      <vt:lpstr>SISTEMA</vt:lpstr>
      <vt:lpstr>CATÁLOGO DE MOVIMIENTO Y DETALLE MOVIMIENTO</vt:lpstr>
      <vt:lpstr>DESCARGA DE WSDL</vt:lpstr>
      <vt:lpstr>MENSAJE SIRA</vt:lpstr>
      <vt:lpstr>        </vt:lpstr>
      <vt:lpstr>        ENCABEZADO DEL MENSAJE </vt:lpstr>
      <vt:lpstr>        </vt:lpstr>
      <vt:lpstr>        CONTENIDO DEL MENSAJE</vt:lpstr>
      <vt:lpstr>INGRESO SIMPLE </vt:lpstr>
      <vt:lpstr>INGRESO PARCIAL </vt:lpstr>
      <vt:lpstr>        ENCABEZADO DEL MENSAJE </vt:lpstr>
      <vt:lpstr>        </vt:lpstr>
      <vt:lpstr>        </vt:lpstr>
      <vt:lpstr>        CONTENIDO DEL MENSAJE</vt:lpstr>
      <vt:lpstr>        ENCABEZADO DEL MENSAJE </vt:lpstr>
      <vt:lpstr>        CONTENIDO DEL MENSAJE</vt:lpstr>
      <vt:lpstr>        TRANSMISIÓN DE DATOS MENSAJE “Cancelación de movimientos”</vt:lpstr>
      <vt:lpstr>        ENCABEZADO DEL MENSAJE</vt:lpstr>
      <vt:lpstr>        </vt:lpstr>
      <vt:lpstr>        </vt:lpstr>
      <vt:lpstr>        CONTENIDO DEL MENSAJE “CANCELACIÓN DE MOVIMIENTOS”</vt:lpstr>
      <vt:lpstr>        ENCABEZADO DEL MENSAJE </vt:lpstr>
      <vt:lpstr>        </vt:lpstr>
      <vt:lpstr>        CONTENIDO DEL MENSAJE</vt:lpstr>
      <vt:lpstr>        ENCABEZADO DEL MENSAJE</vt:lpstr>
      <vt:lpstr>        </vt:lpstr>
      <vt:lpstr>        CONTENIDO DEL MENSAJE</vt:lpstr>
      <vt:lpstr>        CONTENIDO DEL MENSAJE</vt:lpstr>
      <vt:lpstr>        </vt:lpstr>
      <vt:lpstr>        ENCABEZADO DEL MENSAJE</vt:lpstr>
      <vt:lpstr>        </vt:lpstr>
      <vt:lpstr>        CONTENIDO DEL MENSAJE</vt:lpstr>
      <vt:lpstr>        </vt:lpstr>
      <vt:lpstr>        ENCABEZADO DEL MENSAJE</vt:lpstr>
      <vt:lpstr>        </vt:lpstr>
      <vt:lpstr>        </vt:lpstr>
      <vt:lpstr>        CONTENIDO DEL MENSAJE</vt:lpstr>
      <vt:lpstr>        </vt:lpstr>
      <vt:lpstr>        ENCABEZADO DEL MENSAJE</vt:lpstr>
      <vt:lpstr>        </vt:lpstr>
      <vt:lpstr>        </vt:lpstr>
      <vt:lpstr>        CONTENIDO DEL MENSAJE</vt:lpstr>
      <vt:lpstr>        ENCABEZADO DEL MENSAJE</vt:lpstr>
      <vt:lpstr>        CONTENIDO DEL MENSAJE “Consulta Notificación Transferencia”</vt:lpstr>
      <vt:lpstr>        </vt:lpstr>
      <vt:lpstr>        TRANSMISIÓN DE DATOS </vt:lpstr>
      <vt:lpstr>        ENCABEZADO DEL MENSAJE </vt:lpstr>
      <vt:lpstr>        </vt:lpstr>
      <vt:lpstr>        CONTENIDO DEL MENSAJE</vt:lpstr>
      <vt:lpstr>        TRANSMISIÓN DE DATOS MENSAJE</vt:lpstr>
      <vt:lpstr>        ENCABEZADO DEL MENSAJE</vt:lpstr>
      <vt:lpstr>        </vt:lpstr>
      <vt:lpstr>        </vt:lpstr>
      <vt:lpstr>        CONTENIDO DEL MENSAJE</vt:lpstr>
      <vt:lpstr>        </vt:lpstr>
      <vt:lpstr>        </vt:lpstr>
      <vt:lpstr>        RESPUESTA ACEPTADA /RECHAZADA - TRANSMISIÓN DE DATOS </vt:lpstr>
      <vt:lpstr>Nombre del Proyecto:</vt:lpstr>
    </vt:vector>
  </TitlesOfParts>
  <Company>EDS: UAF</Company>
  <LinksUpToDate>false</LinksUpToDate>
  <CharactersWithSpaces>147964</CharactersWithSpaces>
  <SharedDoc>false</SharedDoc>
  <HLinks>
    <vt:vector size="66" baseType="variant">
      <vt:variant>
        <vt:i4>1835063</vt:i4>
      </vt:variant>
      <vt:variant>
        <vt:i4>62</vt:i4>
      </vt:variant>
      <vt:variant>
        <vt:i4>0</vt:i4>
      </vt:variant>
      <vt:variant>
        <vt:i4>5</vt:i4>
      </vt:variant>
      <vt:variant>
        <vt:lpwstr/>
      </vt:variant>
      <vt:variant>
        <vt:lpwstr>_Toc242502789</vt:lpwstr>
      </vt:variant>
      <vt:variant>
        <vt:i4>1835063</vt:i4>
      </vt:variant>
      <vt:variant>
        <vt:i4>56</vt:i4>
      </vt:variant>
      <vt:variant>
        <vt:i4>0</vt:i4>
      </vt:variant>
      <vt:variant>
        <vt:i4>5</vt:i4>
      </vt:variant>
      <vt:variant>
        <vt:lpwstr/>
      </vt:variant>
      <vt:variant>
        <vt:lpwstr>_Toc242502788</vt:lpwstr>
      </vt:variant>
      <vt:variant>
        <vt:i4>1835063</vt:i4>
      </vt:variant>
      <vt:variant>
        <vt:i4>50</vt:i4>
      </vt:variant>
      <vt:variant>
        <vt:i4>0</vt:i4>
      </vt:variant>
      <vt:variant>
        <vt:i4>5</vt:i4>
      </vt:variant>
      <vt:variant>
        <vt:lpwstr/>
      </vt:variant>
      <vt:variant>
        <vt:lpwstr>_Toc242502787</vt:lpwstr>
      </vt:variant>
      <vt:variant>
        <vt:i4>1835063</vt:i4>
      </vt:variant>
      <vt:variant>
        <vt:i4>44</vt:i4>
      </vt:variant>
      <vt:variant>
        <vt:i4>0</vt:i4>
      </vt:variant>
      <vt:variant>
        <vt:i4>5</vt:i4>
      </vt:variant>
      <vt:variant>
        <vt:lpwstr/>
      </vt:variant>
      <vt:variant>
        <vt:lpwstr>_Toc242502786</vt:lpwstr>
      </vt:variant>
      <vt:variant>
        <vt:i4>1835063</vt:i4>
      </vt:variant>
      <vt:variant>
        <vt:i4>38</vt:i4>
      </vt:variant>
      <vt:variant>
        <vt:i4>0</vt:i4>
      </vt:variant>
      <vt:variant>
        <vt:i4>5</vt:i4>
      </vt:variant>
      <vt:variant>
        <vt:lpwstr/>
      </vt:variant>
      <vt:variant>
        <vt:lpwstr>_Toc242502785</vt:lpwstr>
      </vt:variant>
      <vt:variant>
        <vt:i4>1835063</vt:i4>
      </vt:variant>
      <vt:variant>
        <vt:i4>32</vt:i4>
      </vt:variant>
      <vt:variant>
        <vt:i4>0</vt:i4>
      </vt:variant>
      <vt:variant>
        <vt:i4>5</vt:i4>
      </vt:variant>
      <vt:variant>
        <vt:lpwstr/>
      </vt:variant>
      <vt:variant>
        <vt:lpwstr>_Toc242502784</vt:lpwstr>
      </vt:variant>
      <vt:variant>
        <vt:i4>1835063</vt:i4>
      </vt:variant>
      <vt:variant>
        <vt:i4>26</vt:i4>
      </vt:variant>
      <vt:variant>
        <vt:i4>0</vt:i4>
      </vt:variant>
      <vt:variant>
        <vt:i4>5</vt:i4>
      </vt:variant>
      <vt:variant>
        <vt:lpwstr/>
      </vt:variant>
      <vt:variant>
        <vt:lpwstr>_Toc242502783</vt:lpwstr>
      </vt:variant>
      <vt:variant>
        <vt:i4>1835063</vt:i4>
      </vt:variant>
      <vt:variant>
        <vt:i4>20</vt:i4>
      </vt:variant>
      <vt:variant>
        <vt:i4>0</vt:i4>
      </vt:variant>
      <vt:variant>
        <vt:i4>5</vt:i4>
      </vt:variant>
      <vt:variant>
        <vt:lpwstr/>
      </vt:variant>
      <vt:variant>
        <vt:lpwstr>_Toc242502782</vt:lpwstr>
      </vt:variant>
      <vt:variant>
        <vt:i4>1835063</vt:i4>
      </vt:variant>
      <vt:variant>
        <vt:i4>14</vt:i4>
      </vt:variant>
      <vt:variant>
        <vt:i4>0</vt:i4>
      </vt:variant>
      <vt:variant>
        <vt:i4>5</vt:i4>
      </vt:variant>
      <vt:variant>
        <vt:lpwstr/>
      </vt:variant>
      <vt:variant>
        <vt:lpwstr>_Toc242502781</vt:lpwstr>
      </vt:variant>
      <vt:variant>
        <vt:i4>1835063</vt:i4>
      </vt:variant>
      <vt:variant>
        <vt:i4>8</vt:i4>
      </vt:variant>
      <vt:variant>
        <vt:i4>0</vt:i4>
      </vt:variant>
      <vt:variant>
        <vt:i4>5</vt:i4>
      </vt:variant>
      <vt:variant>
        <vt:lpwstr/>
      </vt:variant>
      <vt:variant>
        <vt:lpwstr>_Toc242502780</vt:lpwstr>
      </vt:variant>
      <vt:variant>
        <vt:i4>1245239</vt:i4>
      </vt:variant>
      <vt:variant>
        <vt:i4>2</vt:i4>
      </vt:variant>
      <vt:variant>
        <vt:i4>0</vt:i4>
      </vt:variant>
      <vt:variant>
        <vt:i4>5</vt:i4>
      </vt:variant>
      <vt:variant>
        <vt:lpwstr/>
      </vt:variant>
      <vt:variant>
        <vt:lpwstr>_Toc242502779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Proyecto:</dc:title>
  <dc:subject/>
  <dc:creator>Francisco Alejandro Sanchez Guasco</dc:creator>
  <cp:keywords>91400</cp:keywords>
  <dc:description/>
  <cp:lastModifiedBy>Maria de Montserrat Perez Lizardi</cp:lastModifiedBy>
  <cp:revision>18</cp:revision>
  <cp:lastPrinted>2010-10-13T18:51:00Z</cp:lastPrinted>
  <dcterms:created xsi:type="dcterms:W3CDTF">2022-06-15T15:51:00Z</dcterms:created>
  <dcterms:modified xsi:type="dcterms:W3CDTF">2022-06-15T21:45:00Z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